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EC" w:rsidRPr="00BF68E8" w:rsidRDefault="004E04EC" w:rsidP="004E04E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4E04EC" w:rsidRPr="00BF68E8" w:rsidRDefault="004E04EC" w:rsidP="004E04EC">
      <w:pPr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4EC" w:rsidRPr="00BF68E8" w:rsidRDefault="004E04EC" w:rsidP="002672FD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>АДМИНИСТРАЦИЯ  МЕСТНОГО САМОУПРАВЛЕНИЯ МУНИЦИПАЛЬНОГО ОБРАЗОВ</w:t>
      </w:r>
      <w:r w:rsidR="002672FD">
        <w:rPr>
          <w:rFonts w:ascii="Times New Roman" w:hAnsi="Times New Roman" w:cs="Times New Roman"/>
          <w:b/>
          <w:sz w:val="26"/>
          <w:szCs w:val="26"/>
        </w:rPr>
        <w:t xml:space="preserve">АНИЯ ДИГОРСКИЙ РАЙОН РЕСПУБЛИКИ </w:t>
      </w:r>
      <w:r w:rsidRPr="00BF68E8">
        <w:rPr>
          <w:rFonts w:ascii="Times New Roman" w:hAnsi="Times New Roman" w:cs="Times New Roman"/>
          <w:b/>
          <w:sz w:val="26"/>
          <w:szCs w:val="26"/>
        </w:rPr>
        <w:t>СЕВЕРНАЯ ОСЕТИЯ-АЛАНИЯ</w:t>
      </w:r>
    </w:p>
    <w:p w:rsidR="004E04EC" w:rsidRPr="00BF68E8" w:rsidRDefault="004E04EC" w:rsidP="004E04EC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>ГЛАВА АДМИНИСТРАЦИИ  МЕСТНОГО САМОУПРАВЛЕНИЯ МУНИЦИПАЛЬНОГО ОБРАЗОВАНИЯ ДИГОРСКИЙ РАЙОН</w:t>
      </w:r>
    </w:p>
    <w:p w:rsidR="004E04EC" w:rsidRPr="00BF68E8" w:rsidRDefault="004E04EC" w:rsidP="004E04EC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399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ПОСТАНОВЛЕНИЕ</w:t>
      </w:r>
    </w:p>
    <w:p w:rsidR="004E04EC" w:rsidRPr="00BF68E8" w:rsidRDefault="004E04EC" w:rsidP="004E04EC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399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>от «</w:t>
      </w:r>
      <w:r w:rsidR="00BD572C">
        <w:rPr>
          <w:rFonts w:ascii="Times New Roman" w:hAnsi="Times New Roman" w:cs="Times New Roman"/>
          <w:b/>
          <w:sz w:val="26"/>
          <w:szCs w:val="26"/>
        </w:rPr>
        <w:t>22</w:t>
      </w:r>
      <w:r w:rsidRPr="00BF68E8">
        <w:rPr>
          <w:rFonts w:ascii="Times New Roman" w:hAnsi="Times New Roman" w:cs="Times New Roman"/>
          <w:b/>
          <w:sz w:val="26"/>
          <w:szCs w:val="26"/>
        </w:rPr>
        <w:t xml:space="preserve">    »  </w:t>
      </w:r>
      <w:r w:rsidR="00BD572C">
        <w:rPr>
          <w:rFonts w:ascii="Times New Roman" w:hAnsi="Times New Roman" w:cs="Times New Roman"/>
          <w:b/>
          <w:sz w:val="26"/>
          <w:szCs w:val="26"/>
        </w:rPr>
        <w:t>марта</w:t>
      </w:r>
      <w:r w:rsidRPr="00BF68E8">
        <w:rPr>
          <w:rFonts w:ascii="Times New Roman" w:hAnsi="Times New Roman" w:cs="Times New Roman"/>
          <w:b/>
          <w:sz w:val="26"/>
          <w:szCs w:val="26"/>
        </w:rPr>
        <w:t xml:space="preserve">               2017 г.                           №</w:t>
      </w:r>
      <w:r w:rsidR="00BD572C">
        <w:rPr>
          <w:rFonts w:ascii="Times New Roman" w:hAnsi="Times New Roman" w:cs="Times New Roman"/>
          <w:b/>
          <w:sz w:val="26"/>
          <w:szCs w:val="26"/>
        </w:rPr>
        <w:t>54</w:t>
      </w:r>
      <w:r w:rsidRPr="00BF68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г. Дигора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BF68E8">
        <w:rPr>
          <w:rFonts w:ascii="Times New Roman" w:hAnsi="Times New Roman" w:cs="Times New Roman"/>
          <w:b/>
          <w:i/>
          <w:sz w:val="26"/>
          <w:szCs w:val="26"/>
        </w:rPr>
        <w:t>О внесении изменения в п. 2.4. ст. 2  приложения 10 к постановл</w:t>
      </w:r>
      <w:r w:rsidRPr="00BF68E8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BF68E8">
        <w:rPr>
          <w:rFonts w:ascii="Times New Roman" w:hAnsi="Times New Roman" w:cs="Times New Roman"/>
          <w:b/>
          <w:i/>
          <w:sz w:val="26"/>
          <w:szCs w:val="26"/>
        </w:rPr>
        <w:t>нию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BF68E8">
        <w:rPr>
          <w:rFonts w:ascii="Times New Roman" w:hAnsi="Times New Roman" w:cs="Times New Roman"/>
          <w:b/>
          <w:i/>
          <w:sz w:val="26"/>
          <w:szCs w:val="26"/>
        </w:rPr>
        <w:t>Главы администрации Дигорского района №37 от 10.02.2015г.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BF68E8">
        <w:rPr>
          <w:rFonts w:ascii="Times New Roman" w:hAnsi="Times New Roman" w:cs="Times New Roman"/>
          <w:b/>
          <w:i/>
          <w:sz w:val="26"/>
          <w:szCs w:val="26"/>
        </w:rPr>
        <w:t xml:space="preserve"> «Об утверждении административных регламентов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i/>
          <w:sz w:val="26"/>
          <w:szCs w:val="26"/>
        </w:rPr>
        <w:t xml:space="preserve"> по предоставлению муниципальных услуг отдела»</w:t>
      </w:r>
    </w:p>
    <w:p w:rsidR="004E04EC" w:rsidRPr="00BF68E8" w:rsidRDefault="004E04EC" w:rsidP="004E04E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68E8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</w:p>
    <w:p w:rsidR="004E04EC" w:rsidRPr="00BF68E8" w:rsidRDefault="004E04EC" w:rsidP="004E04EC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F68E8">
        <w:rPr>
          <w:rFonts w:ascii="Times New Roman" w:hAnsi="Times New Roman" w:cs="Times New Roman"/>
          <w:b/>
          <w:sz w:val="26"/>
          <w:szCs w:val="26"/>
          <w:lang w:eastAsia="ru-RU"/>
        </w:rPr>
        <w:t>На основании требований Протеста прокуратуры Диго</w:t>
      </w:r>
      <w:r w:rsidRPr="00BF68E8"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r w:rsidRPr="00BF68E8">
        <w:rPr>
          <w:rFonts w:ascii="Times New Roman" w:hAnsi="Times New Roman" w:cs="Times New Roman"/>
          <w:b/>
          <w:sz w:val="26"/>
          <w:szCs w:val="26"/>
          <w:lang w:eastAsia="ru-RU"/>
        </w:rPr>
        <w:t>ского</w:t>
      </w:r>
    </w:p>
    <w:p w:rsidR="004E04EC" w:rsidRPr="00BF68E8" w:rsidRDefault="004E04EC" w:rsidP="004E04EC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F68E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</w:t>
      </w:r>
      <w:r w:rsidRPr="00BF68E8"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BF68E8">
        <w:rPr>
          <w:rFonts w:ascii="Times New Roman" w:hAnsi="Times New Roman" w:cs="Times New Roman"/>
          <w:b/>
          <w:sz w:val="26"/>
          <w:szCs w:val="26"/>
          <w:lang w:eastAsia="ru-RU"/>
        </w:rPr>
        <w:t>она от 09.03.2017 №7-126в-2017</w:t>
      </w:r>
    </w:p>
    <w:p w:rsidR="004E04EC" w:rsidRPr="00BF68E8" w:rsidRDefault="004E04EC" w:rsidP="004E04EC">
      <w:pPr>
        <w:pStyle w:val="a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pStyle w:val="a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E04EC" w:rsidRPr="00BF68E8" w:rsidRDefault="004E04EC" w:rsidP="004E04EC">
      <w:pPr>
        <w:pStyle w:val="a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8E8">
        <w:rPr>
          <w:rFonts w:ascii="Times New Roman" w:hAnsi="Times New Roman" w:cs="Times New Roman"/>
          <w:sz w:val="26"/>
          <w:szCs w:val="26"/>
        </w:rPr>
        <w:t xml:space="preserve">       1. Внести изменение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F68E8">
        <w:rPr>
          <w:rFonts w:ascii="Times New Roman" w:hAnsi="Times New Roman" w:cs="Times New Roman"/>
          <w:sz w:val="26"/>
          <w:szCs w:val="26"/>
        </w:rPr>
        <w:t>п. 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F68E8">
        <w:rPr>
          <w:rFonts w:ascii="Times New Roman" w:hAnsi="Times New Roman" w:cs="Times New Roman"/>
          <w:sz w:val="26"/>
          <w:szCs w:val="26"/>
        </w:rPr>
        <w:t>. ст. 2 приложения 10 к  постановл</w:t>
      </w:r>
      <w:r w:rsidRPr="00BF68E8">
        <w:rPr>
          <w:rFonts w:ascii="Times New Roman" w:hAnsi="Times New Roman" w:cs="Times New Roman"/>
          <w:sz w:val="26"/>
          <w:szCs w:val="26"/>
        </w:rPr>
        <w:t>е</w:t>
      </w:r>
      <w:r w:rsidRPr="00BF68E8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F68E8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8E8">
        <w:rPr>
          <w:rFonts w:ascii="Times New Roman" w:hAnsi="Times New Roman" w:cs="Times New Roman"/>
          <w:sz w:val="26"/>
          <w:szCs w:val="26"/>
        </w:rPr>
        <w:t xml:space="preserve"> администрации Дигорского района №37 от 10.02.2015г., и изложить его в следующей реда</w:t>
      </w:r>
      <w:r w:rsidRPr="00BF68E8">
        <w:rPr>
          <w:rFonts w:ascii="Times New Roman" w:hAnsi="Times New Roman" w:cs="Times New Roman"/>
          <w:sz w:val="26"/>
          <w:szCs w:val="26"/>
        </w:rPr>
        <w:t>к</w:t>
      </w:r>
      <w:r w:rsidRPr="00BF68E8">
        <w:rPr>
          <w:rFonts w:ascii="Times New Roman" w:hAnsi="Times New Roman" w:cs="Times New Roman"/>
          <w:sz w:val="26"/>
          <w:szCs w:val="26"/>
        </w:rPr>
        <w:t>ции:</w:t>
      </w:r>
    </w:p>
    <w:p w:rsidR="004E04EC" w:rsidRPr="00BF68E8" w:rsidRDefault="004E04EC" w:rsidP="004E04E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68E8">
        <w:rPr>
          <w:rFonts w:ascii="Times New Roman" w:hAnsi="Times New Roman" w:cs="Times New Roman"/>
          <w:sz w:val="26"/>
          <w:szCs w:val="26"/>
        </w:rPr>
        <w:t xml:space="preserve">     - п. 2.4. Срок предоставления муниципальной услуги: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8E8">
        <w:rPr>
          <w:rFonts w:ascii="Times New Roman" w:hAnsi="Times New Roman" w:cs="Times New Roman"/>
          <w:sz w:val="26"/>
          <w:szCs w:val="26"/>
        </w:rPr>
        <w:t>2.4.1. По выдаче разрешений на строительство объектов капитального стро</w:t>
      </w:r>
      <w:r w:rsidRPr="00BF68E8">
        <w:rPr>
          <w:rFonts w:ascii="Times New Roman" w:hAnsi="Times New Roman" w:cs="Times New Roman"/>
          <w:sz w:val="26"/>
          <w:szCs w:val="26"/>
        </w:rPr>
        <w:t>и</w:t>
      </w:r>
      <w:r w:rsidRPr="00BF68E8">
        <w:rPr>
          <w:rFonts w:ascii="Times New Roman" w:hAnsi="Times New Roman" w:cs="Times New Roman"/>
          <w:sz w:val="26"/>
          <w:szCs w:val="26"/>
        </w:rPr>
        <w:t>тельства либо мотивированного отказа в выдаче разрешения на строительство, осуществляется в течение 7 дней со дня регистрации заявления.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8E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8E8">
        <w:rPr>
          <w:rFonts w:ascii="Times New Roman" w:hAnsi="Times New Roman" w:cs="Times New Roman"/>
          <w:sz w:val="26"/>
          <w:szCs w:val="26"/>
        </w:rPr>
        <w:t xml:space="preserve">      2. Начальнику отдела электронных муниципальных услуг и информатизации а</w:t>
      </w:r>
      <w:r w:rsidRPr="00BF68E8">
        <w:rPr>
          <w:rFonts w:ascii="Times New Roman" w:hAnsi="Times New Roman" w:cs="Times New Roman"/>
          <w:sz w:val="26"/>
          <w:szCs w:val="26"/>
        </w:rPr>
        <w:t>д</w:t>
      </w:r>
      <w:r w:rsidRPr="00BF68E8">
        <w:rPr>
          <w:rFonts w:ascii="Times New Roman" w:hAnsi="Times New Roman" w:cs="Times New Roman"/>
          <w:sz w:val="26"/>
          <w:szCs w:val="26"/>
        </w:rPr>
        <w:t>министрации местного самоуправления муниципального образования Дигорский район (</w:t>
      </w:r>
      <w:proofErr w:type="spellStart"/>
      <w:r w:rsidRPr="00BF68E8">
        <w:rPr>
          <w:rFonts w:ascii="Times New Roman" w:hAnsi="Times New Roman" w:cs="Times New Roman"/>
          <w:sz w:val="26"/>
          <w:szCs w:val="26"/>
        </w:rPr>
        <w:t>Годизов</w:t>
      </w:r>
      <w:proofErr w:type="spellEnd"/>
      <w:r w:rsidRPr="00BF68E8">
        <w:rPr>
          <w:rFonts w:ascii="Times New Roman" w:hAnsi="Times New Roman" w:cs="Times New Roman"/>
          <w:sz w:val="26"/>
          <w:szCs w:val="26"/>
        </w:rPr>
        <w:t xml:space="preserve"> А.В.) опубликовать настоящее постановление на официальном сайте администрации местного самоуправления муниципального образования Дигорский ра</w:t>
      </w:r>
      <w:r w:rsidRPr="00BF68E8">
        <w:rPr>
          <w:rFonts w:ascii="Times New Roman" w:hAnsi="Times New Roman" w:cs="Times New Roman"/>
          <w:sz w:val="26"/>
          <w:szCs w:val="26"/>
        </w:rPr>
        <w:t>й</w:t>
      </w:r>
      <w:r w:rsidRPr="00BF68E8">
        <w:rPr>
          <w:rFonts w:ascii="Times New Roman" w:hAnsi="Times New Roman" w:cs="Times New Roman"/>
          <w:sz w:val="26"/>
          <w:szCs w:val="26"/>
        </w:rPr>
        <w:t xml:space="preserve">он – </w:t>
      </w:r>
      <w:r w:rsidRPr="00BF68E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F68E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F68E8">
        <w:rPr>
          <w:rFonts w:ascii="Times New Roman" w:hAnsi="Times New Roman" w:cs="Times New Roman"/>
          <w:sz w:val="26"/>
          <w:szCs w:val="26"/>
          <w:lang w:val="en-US"/>
        </w:rPr>
        <w:t>digora</w:t>
      </w:r>
      <w:proofErr w:type="spellEnd"/>
      <w:r w:rsidRPr="00BF68E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F68E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F68E8">
        <w:rPr>
          <w:rFonts w:ascii="Times New Roman" w:hAnsi="Times New Roman" w:cs="Times New Roman"/>
          <w:b/>
          <w:sz w:val="26"/>
          <w:szCs w:val="26"/>
        </w:rPr>
        <w:t>.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 xml:space="preserve">     Глава администрации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>местного самоуправления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E04EC" w:rsidRPr="00BF68E8" w:rsidRDefault="004E04EC" w:rsidP="004E04E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8E8">
        <w:rPr>
          <w:rFonts w:ascii="Times New Roman" w:hAnsi="Times New Roman" w:cs="Times New Roman"/>
          <w:b/>
          <w:sz w:val="26"/>
          <w:szCs w:val="26"/>
        </w:rPr>
        <w:t xml:space="preserve">    Дигорский район  </w:t>
      </w:r>
      <w:r w:rsidRPr="00BF68E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Кодзасов</w:t>
      </w:r>
      <w:proofErr w:type="spellEnd"/>
    </w:p>
    <w:p w:rsidR="003B4ED7" w:rsidRPr="003B4ED7" w:rsidRDefault="003B4ED7" w:rsidP="00B37F1F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B4ED7" w:rsidRPr="003B4ED7" w:rsidSect="004E04EC">
      <w:pgSz w:w="11906" w:h="16838"/>
      <w:pgMar w:top="142" w:right="851" w:bottom="426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4597"/>
    <w:multiLevelType w:val="hybridMultilevel"/>
    <w:tmpl w:val="CC30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6B11218"/>
    <w:multiLevelType w:val="hybridMultilevel"/>
    <w:tmpl w:val="5B72B1CE"/>
    <w:lvl w:ilvl="0" w:tplc="CC208B4E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0F5C11"/>
    <w:rsid w:val="00004023"/>
    <w:rsid w:val="00054B87"/>
    <w:rsid w:val="000F1B28"/>
    <w:rsid w:val="000F5C11"/>
    <w:rsid w:val="00126446"/>
    <w:rsid w:val="00131FBA"/>
    <w:rsid w:val="001518F7"/>
    <w:rsid w:val="001627FC"/>
    <w:rsid w:val="001667E8"/>
    <w:rsid w:val="001C0F19"/>
    <w:rsid w:val="001C5C7B"/>
    <w:rsid w:val="001E44EA"/>
    <w:rsid w:val="001F2EFE"/>
    <w:rsid w:val="001F4C25"/>
    <w:rsid w:val="00212187"/>
    <w:rsid w:val="00242001"/>
    <w:rsid w:val="00253984"/>
    <w:rsid w:val="002672FD"/>
    <w:rsid w:val="002B2928"/>
    <w:rsid w:val="002B6C2F"/>
    <w:rsid w:val="002C40C0"/>
    <w:rsid w:val="002D45B9"/>
    <w:rsid w:val="00337C2E"/>
    <w:rsid w:val="003A3424"/>
    <w:rsid w:val="003B4B53"/>
    <w:rsid w:val="003B4ED7"/>
    <w:rsid w:val="003F4E5E"/>
    <w:rsid w:val="004278F9"/>
    <w:rsid w:val="00431140"/>
    <w:rsid w:val="004475F8"/>
    <w:rsid w:val="00476720"/>
    <w:rsid w:val="004828FF"/>
    <w:rsid w:val="004B2AB4"/>
    <w:rsid w:val="004E04EC"/>
    <w:rsid w:val="005C03FC"/>
    <w:rsid w:val="005D0CB6"/>
    <w:rsid w:val="005D1B0D"/>
    <w:rsid w:val="005E6C37"/>
    <w:rsid w:val="00621E4D"/>
    <w:rsid w:val="006419CD"/>
    <w:rsid w:val="006A53F0"/>
    <w:rsid w:val="006C1ADC"/>
    <w:rsid w:val="00772BB7"/>
    <w:rsid w:val="007E071D"/>
    <w:rsid w:val="007F67AD"/>
    <w:rsid w:val="00854B2E"/>
    <w:rsid w:val="008C1DD1"/>
    <w:rsid w:val="008D3448"/>
    <w:rsid w:val="008D5530"/>
    <w:rsid w:val="008D677A"/>
    <w:rsid w:val="009272CB"/>
    <w:rsid w:val="00942DE8"/>
    <w:rsid w:val="009541BE"/>
    <w:rsid w:val="009721BC"/>
    <w:rsid w:val="009C0AAD"/>
    <w:rsid w:val="009C2364"/>
    <w:rsid w:val="009F2BBE"/>
    <w:rsid w:val="00A603F0"/>
    <w:rsid w:val="00A65114"/>
    <w:rsid w:val="00AC7F7A"/>
    <w:rsid w:val="00B06EDF"/>
    <w:rsid w:val="00B33378"/>
    <w:rsid w:val="00B37F1F"/>
    <w:rsid w:val="00B435B0"/>
    <w:rsid w:val="00B628FE"/>
    <w:rsid w:val="00BA24A9"/>
    <w:rsid w:val="00BC4A33"/>
    <w:rsid w:val="00BD572C"/>
    <w:rsid w:val="00C40AF0"/>
    <w:rsid w:val="00CB2DB3"/>
    <w:rsid w:val="00D320F2"/>
    <w:rsid w:val="00DC616B"/>
    <w:rsid w:val="00E13255"/>
    <w:rsid w:val="00EB14C9"/>
    <w:rsid w:val="00EF2403"/>
    <w:rsid w:val="00F75B5C"/>
    <w:rsid w:val="00F951A1"/>
    <w:rsid w:val="00FA19F0"/>
    <w:rsid w:val="00FA44D7"/>
    <w:rsid w:val="00F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4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F5C11"/>
    <w:pPr>
      <w:keepNext/>
      <w:overflowPunct w:val="0"/>
      <w:autoSpaceDE w:val="0"/>
      <w:autoSpaceDN w:val="0"/>
      <w:spacing w:after="0" w:line="240" w:lineRule="auto"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5C11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C1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F5C11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0F5C1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0F5C11"/>
    <w:rPr>
      <w:color w:val="0000FF"/>
      <w:u w:val="single"/>
    </w:rPr>
  </w:style>
  <w:style w:type="paragraph" w:customStyle="1" w:styleId="ConsPlusNormal">
    <w:name w:val="ConsPlusNormal"/>
    <w:uiPriority w:val="99"/>
    <w:rsid w:val="000F5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0F5C11"/>
    <w:rPr>
      <w:rFonts w:cs="Calibri"/>
      <w:lang w:eastAsia="en-US"/>
    </w:rPr>
  </w:style>
  <w:style w:type="paragraph" w:styleId="21">
    <w:name w:val="Body Text Indent 2"/>
    <w:basedOn w:val="a"/>
    <w:link w:val="22"/>
    <w:uiPriority w:val="99"/>
    <w:rsid w:val="00EF2403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1140"/>
  </w:style>
  <w:style w:type="paragraph" w:customStyle="1" w:styleId="ConsPlusNonformat">
    <w:name w:val="ConsPlusNonformat"/>
    <w:rsid w:val="00EF24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0402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5">
    <w:name w:val="No Spacing"/>
    <w:uiPriority w:val="1"/>
    <w:qFormat/>
    <w:rsid w:val="001667E8"/>
    <w:rPr>
      <w:rFonts w:asciiTheme="minorHAnsi" w:eastAsiaTheme="minorHAnsi" w:hAnsiTheme="minorHAnsi" w:cstheme="minorBidi"/>
      <w:lang w:eastAsia="en-US"/>
    </w:rPr>
  </w:style>
  <w:style w:type="paragraph" w:customStyle="1" w:styleId="ConsPlusCell">
    <w:name w:val="ConsPlusCell"/>
    <w:rsid w:val="00B37F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</cp:lastModifiedBy>
  <cp:revision>2</cp:revision>
  <cp:lastPrinted>2017-03-23T08:27:00Z</cp:lastPrinted>
  <dcterms:created xsi:type="dcterms:W3CDTF">2017-03-23T08:36:00Z</dcterms:created>
  <dcterms:modified xsi:type="dcterms:W3CDTF">2017-03-23T08:36:00Z</dcterms:modified>
</cp:coreProperties>
</file>