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6F" w:rsidRPr="00DD7BE5" w:rsidRDefault="0024466F" w:rsidP="0024466F">
      <w:pPr>
        <w:jc w:val="both"/>
        <w:rPr>
          <w:b/>
          <w:i/>
        </w:rPr>
      </w:pPr>
    </w:p>
    <w:p w:rsidR="0024466F" w:rsidRDefault="0024466F" w:rsidP="0024466F">
      <w:pPr>
        <w:rPr>
          <w:b/>
        </w:rPr>
      </w:pPr>
    </w:p>
    <w:p w:rsidR="0024466F" w:rsidRDefault="0024466F" w:rsidP="0024466F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АДМИНИСТРАЦИЯ  </w:t>
      </w:r>
      <w:r>
        <w:rPr>
          <w:b/>
        </w:rPr>
        <w:t>МЕСТНОГО САМОУПРАВЛЕН</w:t>
      </w:r>
      <w:r w:rsidRPr="00A91D57">
        <w:rPr>
          <w:b/>
        </w:rPr>
        <w:t xml:space="preserve">ИЯ МУНИЦИПАЛЬНОГО ОБРАЗОВАНИЯ ДИГОРСКИЙ РАЙОН РЕСПУБЛИКИ СЕВЕРНАЯ </w:t>
      </w:r>
    </w:p>
    <w:p w:rsidR="0024466F" w:rsidRPr="00A91D57" w:rsidRDefault="0024466F" w:rsidP="0024466F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>ОСЕТИЯ-АЛАНИЯ</w:t>
      </w:r>
    </w:p>
    <w:p w:rsidR="0024466F" w:rsidRPr="00A91D57" w:rsidRDefault="0024466F" w:rsidP="0024466F">
      <w:pPr>
        <w:tabs>
          <w:tab w:val="left" w:pos="3990"/>
        </w:tabs>
        <w:jc w:val="center"/>
        <w:rPr>
          <w:b/>
        </w:rPr>
      </w:pPr>
    </w:p>
    <w:p w:rsidR="0024466F" w:rsidRPr="00A91D57" w:rsidRDefault="0024466F" w:rsidP="0024466F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>ГЛАВА АДМИНИСТРАЦИИ  МЕСТНОГО САМОУПРАВЛЕНИЯ МУНИЦИПАЛЬНОГО ОБРАЗОВАНИЯ ДИГОРСКИЙ РАЙОН</w:t>
      </w:r>
    </w:p>
    <w:p w:rsidR="0024466F" w:rsidRPr="00A91D57" w:rsidRDefault="0024466F" w:rsidP="0024466F">
      <w:pPr>
        <w:tabs>
          <w:tab w:val="left" w:pos="3990"/>
        </w:tabs>
        <w:jc w:val="center"/>
        <w:rPr>
          <w:b/>
        </w:rPr>
      </w:pPr>
    </w:p>
    <w:p w:rsidR="0024466F" w:rsidRDefault="0024466F" w:rsidP="0024466F">
      <w:pPr>
        <w:tabs>
          <w:tab w:val="left" w:pos="3990"/>
        </w:tabs>
        <w:jc w:val="center"/>
        <w:rPr>
          <w:b/>
        </w:rPr>
      </w:pPr>
    </w:p>
    <w:p w:rsidR="0024466F" w:rsidRDefault="0024466F" w:rsidP="0024466F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4466F" w:rsidRDefault="0024466F" w:rsidP="0024466F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24466F" w:rsidRPr="00991C94" w:rsidRDefault="0024466F" w:rsidP="0024466F">
      <w:pPr>
        <w:tabs>
          <w:tab w:val="left" w:pos="3990"/>
          <w:tab w:val="left" w:pos="765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07.11.</w:t>
      </w:r>
      <w:r w:rsidRPr="00991C94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7</w:t>
      </w:r>
      <w:r w:rsidRPr="00991C94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 xml:space="preserve">.                               №276                                               г. </w:t>
      </w:r>
      <w:r w:rsidRPr="0035553B">
        <w:rPr>
          <w:b/>
          <w:sz w:val="28"/>
          <w:szCs w:val="28"/>
        </w:rPr>
        <w:t>Дигора</w:t>
      </w:r>
    </w:p>
    <w:p w:rsidR="0024466F" w:rsidRPr="00991C94" w:rsidRDefault="0024466F" w:rsidP="0024466F">
      <w:pPr>
        <w:tabs>
          <w:tab w:val="left" w:pos="3990"/>
        </w:tabs>
        <w:jc w:val="both"/>
        <w:rPr>
          <w:b/>
          <w:sz w:val="26"/>
          <w:szCs w:val="26"/>
        </w:rPr>
      </w:pPr>
    </w:p>
    <w:p w:rsidR="0024466F" w:rsidRPr="0035553B" w:rsidRDefault="0024466F" w:rsidP="0024466F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24466F" w:rsidRDefault="0024466F" w:rsidP="0024466F">
      <w:pPr>
        <w:tabs>
          <w:tab w:val="left" w:pos="66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E428A">
        <w:rPr>
          <w:b/>
          <w:sz w:val="28"/>
          <w:szCs w:val="28"/>
        </w:rPr>
        <w:t xml:space="preserve">О порядке сообщения </w:t>
      </w:r>
      <w:proofErr w:type="gramStart"/>
      <w:r w:rsidRPr="00BE428A">
        <w:rPr>
          <w:b/>
          <w:sz w:val="28"/>
          <w:szCs w:val="28"/>
        </w:rPr>
        <w:t>муниципальными</w:t>
      </w:r>
      <w:proofErr w:type="gramEnd"/>
    </w:p>
    <w:p w:rsidR="0024466F" w:rsidRDefault="0024466F" w:rsidP="0024466F">
      <w:pPr>
        <w:tabs>
          <w:tab w:val="left" w:pos="6630"/>
        </w:tabs>
        <w:jc w:val="both"/>
        <w:rPr>
          <w:b/>
          <w:sz w:val="28"/>
          <w:szCs w:val="28"/>
        </w:rPr>
      </w:pPr>
      <w:r w:rsidRPr="00BE428A">
        <w:rPr>
          <w:b/>
          <w:sz w:val="28"/>
          <w:szCs w:val="28"/>
        </w:rPr>
        <w:t xml:space="preserve">служащими администрации местного </w:t>
      </w:r>
    </w:p>
    <w:p w:rsidR="0024466F" w:rsidRDefault="0024466F" w:rsidP="0024466F">
      <w:pPr>
        <w:tabs>
          <w:tab w:val="left" w:pos="6630"/>
        </w:tabs>
        <w:jc w:val="both"/>
        <w:rPr>
          <w:b/>
          <w:sz w:val="28"/>
          <w:szCs w:val="28"/>
        </w:rPr>
      </w:pPr>
      <w:r w:rsidRPr="00BE428A">
        <w:rPr>
          <w:b/>
          <w:sz w:val="28"/>
          <w:szCs w:val="28"/>
        </w:rPr>
        <w:t xml:space="preserve">самоуправления муниципального </w:t>
      </w:r>
    </w:p>
    <w:p w:rsidR="0024466F" w:rsidRDefault="0024466F" w:rsidP="0024466F">
      <w:pPr>
        <w:tabs>
          <w:tab w:val="left" w:pos="6630"/>
        </w:tabs>
        <w:jc w:val="both"/>
        <w:rPr>
          <w:b/>
          <w:sz w:val="28"/>
          <w:szCs w:val="28"/>
        </w:rPr>
      </w:pPr>
      <w:r w:rsidRPr="00BE428A">
        <w:rPr>
          <w:b/>
          <w:sz w:val="28"/>
          <w:szCs w:val="28"/>
        </w:rPr>
        <w:t xml:space="preserve">образования </w:t>
      </w:r>
      <w:proofErr w:type="spellStart"/>
      <w:r w:rsidRPr="00BE428A">
        <w:rPr>
          <w:b/>
          <w:sz w:val="28"/>
          <w:szCs w:val="28"/>
        </w:rPr>
        <w:t>Дигорский</w:t>
      </w:r>
      <w:proofErr w:type="spellEnd"/>
      <w:r w:rsidRPr="00BE428A">
        <w:rPr>
          <w:b/>
          <w:sz w:val="28"/>
          <w:szCs w:val="28"/>
        </w:rPr>
        <w:t xml:space="preserve"> район о </w:t>
      </w:r>
    </w:p>
    <w:p w:rsidR="0024466F" w:rsidRPr="00BE428A" w:rsidRDefault="0024466F" w:rsidP="0024466F">
      <w:pPr>
        <w:tabs>
          <w:tab w:val="left" w:pos="6630"/>
        </w:tabs>
        <w:jc w:val="both"/>
        <w:rPr>
          <w:b/>
          <w:sz w:val="28"/>
          <w:szCs w:val="28"/>
        </w:rPr>
      </w:pPr>
      <w:proofErr w:type="gramStart"/>
      <w:r w:rsidRPr="00BE428A">
        <w:rPr>
          <w:b/>
          <w:sz w:val="28"/>
          <w:szCs w:val="28"/>
        </w:rPr>
        <w:t>возникновении</w:t>
      </w:r>
      <w:proofErr w:type="gramEnd"/>
      <w:r w:rsidRPr="00BE428A">
        <w:rPr>
          <w:b/>
          <w:sz w:val="28"/>
          <w:szCs w:val="28"/>
        </w:rPr>
        <w:t xml:space="preserve"> личной заинтересованности </w:t>
      </w:r>
    </w:p>
    <w:p w:rsidR="0024466F" w:rsidRDefault="0024466F" w:rsidP="0024466F">
      <w:pPr>
        <w:tabs>
          <w:tab w:val="left" w:pos="6630"/>
        </w:tabs>
        <w:jc w:val="both"/>
        <w:rPr>
          <w:b/>
          <w:sz w:val="28"/>
          <w:szCs w:val="28"/>
        </w:rPr>
      </w:pPr>
      <w:r w:rsidRPr="00BE428A">
        <w:rPr>
          <w:b/>
          <w:sz w:val="28"/>
          <w:szCs w:val="28"/>
        </w:rPr>
        <w:t xml:space="preserve">при исполнении должностных обязанностей, </w:t>
      </w:r>
    </w:p>
    <w:p w:rsidR="0024466F" w:rsidRDefault="0024466F" w:rsidP="0024466F">
      <w:pPr>
        <w:tabs>
          <w:tab w:val="left" w:pos="6630"/>
        </w:tabs>
        <w:jc w:val="both"/>
        <w:rPr>
          <w:b/>
          <w:sz w:val="28"/>
          <w:szCs w:val="28"/>
        </w:rPr>
      </w:pPr>
      <w:r w:rsidRPr="00BE428A">
        <w:rPr>
          <w:b/>
          <w:sz w:val="28"/>
          <w:szCs w:val="28"/>
        </w:rPr>
        <w:t xml:space="preserve">которая приводит или может привести к </w:t>
      </w:r>
    </w:p>
    <w:p w:rsidR="0024466F" w:rsidRDefault="0024466F" w:rsidP="0024466F">
      <w:pPr>
        <w:tabs>
          <w:tab w:val="left" w:pos="6630"/>
        </w:tabs>
        <w:jc w:val="both"/>
        <w:rPr>
          <w:b/>
          <w:sz w:val="28"/>
          <w:szCs w:val="28"/>
        </w:rPr>
      </w:pPr>
      <w:r w:rsidRPr="00BE428A">
        <w:rPr>
          <w:b/>
          <w:sz w:val="28"/>
          <w:szCs w:val="28"/>
        </w:rPr>
        <w:t>конфликту интересов»</w:t>
      </w:r>
      <w:r>
        <w:rPr>
          <w:b/>
          <w:sz w:val="28"/>
          <w:szCs w:val="28"/>
        </w:rPr>
        <w:t>.</w:t>
      </w:r>
    </w:p>
    <w:p w:rsidR="0024466F" w:rsidRDefault="0024466F" w:rsidP="0024466F">
      <w:pPr>
        <w:tabs>
          <w:tab w:val="left" w:pos="6630"/>
        </w:tabs>
        <w:jc w:val="both"/>
        <w:rPr>
          <w:sz w:val="28"/>
          <w:szCs w:val="28"/>
        </w:rPr>
      </w:pPr>
    </w:p>
    <w:p w:rsidR="0024466F" w:rsidRPr="00840F2D" w:rsidRDefault="0024466F" w:rsidP="0024466F">
      <w:pPr>
        <w:tabs>
          <w:tab w:val="left" w:pos="66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25.12.2008г. № 273-ФЗ «О противодействии коррупции», Указом Президента Российской Федерации от 22 декабря 2015 года № 650 </w:t>
      </w:r>
      <w:r w:rsidRPr="00BE428A">
        <w:rPr>
          <w:sz w:val="28"/>
          <w:szCs w:val="28"/>
        </w:rPr>
        <w:t xml:space="preserve">«О порядке сообщения лицами, </w:t>
      </w:r>
      <w:proofErr w:type="spellStart"/>
      <w:r w:rsidRPr="00BE428A">
        <w:rPr>
          <w:sz w:val="28"/>
          <w:szCs w:val="28"/>
        </w:rPr>
        <w:t>замещающимиотдел</w:t>
      </w:r>
      <w:r>
        <w:rPr>
          <w:sz w:val="28"/>
          <w:szCs w:val="28"/>
        </w:rPr>
        <w:t>ьные</w:t>
      </w:r>
      <w:proofErr w:type="spellEnd"/>
      <w:r>
        <w:rPr>
          <w:sz w:val="28"/>
          <w:szCs w:val="28"/>
        </w:rPr>
        <w:t xml:space="preserve"> государственные должности </w:t>
      </w:r>
      <w:r w:rsidRPr="00BE428A">
        <w:rPr>
          <w:sz w:val="28"/>
          <w:szCs w:val="28"/>
        </w:rPr>
        <w:t>Российской Фе</w:t>
      </w:r>
      <w:r>
        <w:rPr>
          <w:sz w:val="28"/>
          <w:szCs w:val="28"/>
        </w:rPr>
        <w:t xml:space="preserve">дерации, должности федеральной </w:t>
      </w:r>
      <w:r w:rsidRPr="00BE428A">
        <w:rPr>
          <w:sz w:val="28"/>
          <w:szCs w:val="28"/>
        </w:rPr>
        <w:t>государст</w:t>
      </w:r>
      <w:r>
        <w:rPr>
          <w:sz w:val="28"/>
          <w:szCs w:val="28"/>
        </w:rPr>
        <w:t xml:space="preserve">венной службы, и иными лицами о возникновении личной заинтересованности при </w:t>
      </w:r>
      <w:r w:rsidRPr="00BE428A">
        <w:rPr>
          <w:sz w:val="28"/>
          <w:szCs w:val="28"/>
        </w:rPr>
        <w:t>исполнении до</w:t>
      </w:r>
      <w:r>
        <w:rPr>
          <w:sz w:val="28"/>
          <w:szCs w:val="28"/>
        </w:rPr>
        <w:t xml:space="preserve">лжностных обязанностей, которая </w:t>
      </w:r>
      <w:r w:rsidRPr="00BE428A">
        <w:rPr>
          <w:sz w:val="28"/>
          <w:szCs w:val="28"/>
        </w:rPr>
        <w:t xml:space="preserve">приводит или может </w:t>
      </w:r>
      <w:r>
        <w:rPr>
          <w:sz w:val="28"/>
          <w:szCs w:val="28"/>
        </w:rPr>
        <w:t xml:space="preserve">привести к конфликту интересов, </w:t>
      </w:r>
      <w:r w:rsidRPr="00BE428A">
        <w:rPr>
          <w:sz w:val="28"/>
          <w:szCs w:val="28"/>
        </w:rPr>
        <w:t>и о внесении изменен</w:t>
      </w:r>
      <w:r>
        <w:rPr>
          <w:sz w:val="28"/>
          <w:szCs w:val="28"/>
        </w:rPr>
        <w:t>ий в некоторые</w:t>
      </w:r>
      <w:proofErr w:type="gramEnd"/>
      <w:r>
        <w:rPr>
          <w:sz w:val="28"/>
          <w:szCs w:val="28"/>
        </w:rPr>
        <w:t xml:space="preserve"> акты Президента </w:t>
      </w:r>
      <w:r w:rsidRPr="00BE428A">
        <w:rPr>
          <w:sz w:val="28"/>
          <w:szCs w:val="28"/>
        </w:rPr>
        <w:t>Российской Федерации</w:t>
      </w:r>
      <w:proofErr w:type="gramStart"/>
      <w:r w:rsidRPr="00BE428A">
        <w:rPr>
          <w:sz w:val="28"/>
          <w:szCs w:val="28"/>
        </w:rPr>
        <w:t>»в</w:t>
      </w:r>
      <w:proofErr w:type="gramEnd"/>
      <w:r w:rsidRPr="00BE428A">
        <w:rPr>
          <w:sz w:val="28"/>
          <w:szCs w:val="28"/>
        </w:rPr>
        <w:t xml:space="preserve"> целях приведения нормативных </w:t>
      </w:r>
      <w:r>
        <w:rPr>
          <w:sz w:val="28"/>
          <w:szCs w:val="28"/>
        </w:rPr>
        <w:t xml:space="preserve">правовых актов в соответствие с </w:t>
      </w:r>
      <w:r w:rsidRPr="00BE428A">
        <w:rPr>
          <w:sz w:val="28"/>
          <w:szCs w:val="28"/>
        </w:rPr>
        <w:t>действующим законодательством Российской Федерации</w:t>
      </w:r>
      <w:r>
        <w:rPr>
          <w:sz w:val="28"/>
          <w:szCs w:val="28"/>
        </w:rPr>
        <w:t>.</w:t>
      </w:r>
    </w:p>
    <w:p w:rsidR="0024466F" w:rsidRPr="008D7900" w:rsidRDefault="0024466F" w:rsidP="0024466F">
      <w:pPr>
        <w:tabs>
          <w:tab w:val="left" w:pos="6630"/>
        </w:tabs>
        <w:jc w:val="both"/>
        <w:rPr>
          <w:sz w:val="28"/>
          <w:szCs w:val="28"/>
        </w:rPr>
      </w:pPr>
    </w:p>
    <w:p w:rsidR="0024466F" w:rsidRPr="00840F2D" w:rsidRDefault="0024466F" w:rsidP="0024466F">
      <w:pPr>
        <w:tabs>
          <w:tab w:val="left" w:pos="6630"/>
        </w:tabs>
        <w:jc w:val="center"/>
        <w:rPr>
          <w:b/>
          <w:sz w:val="34"/>
          <w:szCs w:val="34"/>
        </w:rPr>
      </w:pPr>
      <w:r w:rsidRPr="00840F2D">
        <w:rPr>
          <w:b/>
          <w:sz w:val="34"/>
          <w:szCs w:val="34"/>
        </w:rPr>
        <w:t>Постановляю:</w:t>
      </w:r>
    </w:p>
    <w:p w:rsidR="0024466F" w:rsidRPr="00A63F34" w:rsidRDefault="0024466F" w:rsidP="0024466F">
      <w:pPr>
        <w:tabs>
          <w:tab w:val="left" w:pos="6630"/>
        </w:tabs>
        <w:jc w:val="both"/>
        <w:rPr>
          <w:b/>
          <w:sz w:val="28"/>
          <w:szCs w:val="28"/>
        </w:rPr>
      </w:pPr>
    </w:p>
    <w:p w:rsidR="0024466F" w:rsidRDefault="0024466F" w:rsidP="0024466F">
      <w:pPr>
        <w:tabs>
          <w:tab w:val="left" w:pos="6630"/>
        </w:tabs>
        <w:jc w:val="both"/>
        <w:rPr>
          <w:sz w:val="28"/>
          <w:szCs w:val="28"/>
        </w:rPr>
      </w:pPr>
      <w:bookmarkStart w:id="0" w:name="_GoBack"/>
      <w:bookmarkEnd w:id="0"/>
      <w:r w:rsidRPr="008D7900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положение «О порядке сообщения </w:t>
      </w:r>
      <w:proofErr w:type="gramStart"/>
      <w:r>
        <w:rPr>
          <w:sz w:val="28"/>
          <w:szCs w:val="28"/>
        </w:rPr>
        <w:t>муниципальными</w:t>
      </w:r>
      <w:proofErr w:type="gramEnd"/>
    </w:p>
    <w:p w:rsidR="0024466F" w:rsidRDefault="0024466F" w:rsidP="0024466F">
      <w:pPr>
        <w:tabs>
          <w:tab w:val="left" w:pos="66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служащими администрации местного самоуправления муниципального образования 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район о возникновении личной заинтересованности</w:t>
      </w:r>
    </w:p>
    <w:p w:rsidR="0024466F" w:rsidRDefault="0024466F" w:rsidP="0024466F">
      <w:pPr>
        <w:tabs>
          <w:tab w:val="left" w:pos="6630"/>
        </w:tabs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исполнении должностных обязанностей,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приводит или может привести к конфликту интересов» (прилагается).</w:t>
      </w:r>
    </w:p>
    <w:p w:rsidR="0024466F" w:rsidRDefault="0024466F" w:rsidP="0024466F">
      <w:pPr>
        <w:tabs>
          <w:tab w:val="left" w:pos="6630"/>
        </w:tabs>
        <w:jc w:val="both"/>
        <w:rPr>
          <w:sz w:val="28"/>
          <w:szCs w:val="28"/>
        </w:rPr>
      </w:pPr>
    </w:p>
    <w:p w:rsidR="0024466F" w:rsidRDefault="0024466F" w:rsidP="0024466F">
      <w:pPr>
        <w:tabs>
          <w:tab w:val="left" w:pos="6630"/>
        </w:tabs>
        <w:spacing w:before="120"/>
        <w:jc w:val="both"/>
        <w:rPr>
          <w:sz w:val="28"/>
          <w:szCs w:val="28"/>
        </w:rPr>
      </w:pPr>
      <w:r w:rsidRPr="008D7900"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п</w:t>
      </w:r>
      <w:r w:rsidRPr="004548A5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возложить на заместителя </w:t>
      </w:r>
      <w:proofErr w:type="spellStart"/>
      <w:r>
        <w:rPr>
          <w:sz w:val="28"/>
          <w:szCs w:val="28"/>
        </w:rPr>
        <w:t>главыадминистрации</w:t>
      </w:r>
      <w:proofErr w:type="spellEnd"/>
      <w:r>
        <w:rPr>
          <w:sz w:val="28"/>
          <w:szCs w:val="28"/>
        </w:rPr>
        <w:t xml:space="preserve"> местного самоуправления муниципального образования 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Корнаева</w:t>
      </w:r>
      <w:proofErr w:type="spellEnd"/>
      <w:r>
        <w:rPr>
          <w:sz w:val="28"/>
          <w:szCs w:val="28"/>
        </w:rPr>
        <w:t xml:space="preserve"> Т.А.</w:t>
      </w:r>
    </w:p>
    <w:p w:rsidR="0024466F" w:rsidRDefault="0024466F" w:rsidP="0024466F">
      <w:pPr>
        <w:tabs>
          <w:tab w:val="left" w:pos="6630"/>
        </w:tabs>
        <w:jc w:val="both"/>
        <w:rPr>
          <w:sz w:val="28"/>
          <w:szCs w:val="28"/>
        </w:rPr>
      </w:pPr>
    </w:p>
    <w:p w:rsidR="0024466F" w:rsidRPr="008D7900" w:rsidRDefault="0024466F" w:rsidP="0024466F">
      <w:pPr>
        <w:tabs>
          <w:tab w:val="left" w:pos="663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 момента  его подписания.</w:t>
      </w:r>
    </w:p>
    <w:p w:rsidR="0024466F" w:rsidRPr="008D7900" w:rsidRDefault="0024466F" w:rsidP="0024466F">
      <w:pPr>
        <w:tabs>
          <w:tab w:val="left" w:pos="6630"/>
        </w:tabs>
        <w:jc w:val="both"/>
        <w:rPr>
          <w:sz w:val="28"/>
          <w:szCs w:val="28"/>
        </w:rPr>
      </w:pPr>
    </w:p>
    <w:p w:rsidR="0024466F" w:rsidRPr="008D7900" w:rsidRDefault="0024466F" w:rsidP="0024466F">
      <w:pPr>
        <w:tabs>
          <w:tab w:val="left" w:pos="6630"/>
        </w:tabs>
        <w:jc w:val="both"/>
        <w:rPr>
          <w:sz w:val="28"/>
          <w:szCs w:val="28"/>
        </w:rPr>
      </w:pPr>
    </w:p>
    <w:p w:rsidR="0024466F" w:rsidRDefault="0024466F" w:rsidP="0024466F">
      <w:pPr>
        <w:tabs>
          <w:tab w:val="left" w:pos="6630"/>
        </w:tabs>
        <w:jc w:val="both"/>
        <w:rPr>
          <w:sz w:val="28"/>
          <w:szCs w:val="28"/>
        </w:rPr>
      </w:pPr>
    </w:p>
    <w:p w:rsidR="0024466F" w:rsidRDefault="0024466F" w:rsidP="0024466F">
      <w:pPr>
        <w:tabs>
          <w:tab w:val="left" w:pos="6630"/>
        </w:tabs>
        <w:jc w:val="both"/>
        <w:rPr>
          <w:sz w:val="28"/>
          <w:szCs w:val="28"/>
        </w:rPr>
      </w:pPr>
    </w:p>
    <w:p w:rsidR="0024466F" w:rsidRDefault="0024466F" w:rsidP="0024466F">
      <w:pPr>
        <w:tabs>
          <w:tab w:val="left" w:pos="6630"/>
        </w:tabs>
        <w:jc w:val="both"/>
        <w:rPr>
          <w:sz w:val="28"/>
          <w:szCs w:val="28"/>
        </w:rPr>
      </w:pPr>
    </w:p>
    <w:p w:rsidR="0024466F" w:rsidRDefault="0024466F" w:rsidP="0024466F">
      <w:pPr>
        <w:tabs>
          <w:tab w:val="left" w:pos="6630"/>
        </w:tabs>
        <w:jc w:val="both"/>
        <w:rPr>
          <w:sz w:val="28"/>
          <w:szCs w:val="28"/>
        </w:rPr>
      </w:pPr>
    </w:p>
    <w:p w:rsidR="0024466F" w:rsidRDefault="0024466F" w:rsidP="0024466F">
      <w:pPr>
        <w:tabs>
          <w:tab w:val="left" w:pos="6630"/>
        </w:tabs>
        <w:jc w:val="both"/>
        <w:rPr>
          <w:sz w:val="26"/>
          <w:szCs w:val="26"/>
        </w:rPr>
      </w:pPr>
    </w:p>
    <w:p w:rsidR="0024466F" w:rsidRDefault="0024466F" w:rsidP="0024466F">
      <w:pPr>
        <w:tabs>
          <w:tab w:val="left" w:pos="6630"/>
        </w:tabs>
        <w:jc w:val="both"/>
        <w:rPr>
          <w:sz w:val="26"/>
          <w:szCs w:val="26"/>
        </w:rPr>
      </w:pPr>
    </w:p>
    <w:p w:rsidR="0024466F" w:rsidRDefault="0024466F" w:rsidP="0024466F">
      <w:pPr>
        <w:tabs>
          <w:tab w:val="left" w:pos="6630"/>
        </w:tabs>
        <w:jc w:val="both"/>
        <w:rPr>
          <w:sz w:val="26"/>
          <w:szCs w:val="26"/>
        </w:rPr>
      </w:pPr>
    </w:p>
    <w:p w:rsidR="0024466F" w:rsidRPr="00840F2D" w:rsidRDefault="0024466F" w:rsidP="0024466F">
      <w:pPr>
        <w:tabs>
          <w:tab w:val="left" w:pos="6630"/>
        </w:tabs>
        <w:jc w:val="both"/>
        <w:rPr>
          <w:sz w:val="28"/>
          <w:szCs w:val="28"/>
        </w:rPr>
      </w:pPr>
      <w:r w:rsidRPr="00840F2D">
        <w:rPr>
          <w:sz w:val="28"/>
          <w:szCs w:val="28"/>
        </w:rPr>
        <w:t xml:space="preserve">Глава администрации местного </w:t>
      </w:r>
    </w:p>
    <w:p w:rsidR="0024466F" w:rsidRPr="00840F2D" w:rsidRDefault="0024466F" w:rsidP="0024466F">
      <w:pPr>
        <w:tabs>
          <w:tab w:val="left" w:pos="6630"/>
        </w:tabs>
        <w:jc w:val="both"/>
        <w:rPr>
          <w:sz w:val="28"/>
          <w:szCs w:val="28"/>
        </w:rPr>
      </w:pPr>
      <w:r w:rsidRPr="00840F2D">
        <w:rPr>
          <w:sz w:val="28"/>
          <w:szCs w:val="28"/>
        </w:rPr>
        <w:t xml:space="preserve">самоуправления муниципального </w:t>
      </w:r>
    </w:p>
    <w:p w:rsidR="0024466F" w:rsidRPr="00840F2D" w:rsidRDefault="0024466F" w:rsidP="0024466F">
      <w:pPr>
        <w:tabs>
          <w:tab w:val="left" w:pos="6630"/>
        </w:tabs>
        <w:jc w:val="both"/>
        <w:rPr>
          <w:sz w:val="28"/>
          <w:szCs w:val="28"/>
        </w:rPr>
      </w:pPr>
      <w:r w:rsidRPr="00840F2D">
        <w:rPr>
          <w:sz w:val="28"/>
          <w:szCs w:val="28"/>
        </w:rPr>
        <w:t xml:space="preserve">образования </w:t>
      </w:r>
      <w:proofErr w:type="spellStart"/>
      <w:r w:rsidRPr="00840F2D">
        <w:rPr>
          <w:sz w:val="28"/>
          <w:szCs w:val="28"/>
        </w:rPr>
        <w:t>Дигорский</w:t>
      </w:r>
      <w:proofErr w:type="spellEnd"/>
      <w:r w:rsidRPr="00840F2D">
        <w:rPr>
          <w:sz w:val="28"/>
          <w:szCs w:val="28"/>
        </w:rPr>
        <w:t xml:space="preserve"> район           </w:t>
      </w:r>
      <w:r>
        <w:rPr>
          <w:sz w:val="28"/>
          <w:szCs w:val="28"/>
        </w:rPr>
        <w:t xml:space="preserve">                             </w:t>
      </w:r>
      <w:proofErr w:type="spellStart"/>
      <w:r w:rsidRPr="00D100DA">
        <w:rPr>
          <w:sz w:val="28"/>
          <w:szCs w:val="28"/>
        </w:rPr>
        <w:t>М.Дз</w:t>
      </w:r>
      <w:proofErr w:type="spellEnd"/>
      <w:r w:rsidRPr="00D100DA">
        <w:rPr>
          <w:sz w:val="28"/>
          <w:szCs w:val="28"/>
        </w:rPr>
        <w:t xml:space="preserve">. </w:t>
      </w:r>
      <w:proofErr w:type="spellStart"/>
      <w:r w:rsidRPr="00D100DA">
        <w:rPr>
          <w:sz w:val="28"/>
          <w:szCs w:val="28"/>
        </w:rPr>
        <w:t>Кодзасов</w:t>
      </w:r>
      <w:proofErr w:type="spellEnd"/>
    </w:p>
    <w:p w:rsidR="0024466F" w:rsidRDefault="0024466F" w:rsidP="0024466F">
      <w:pPr>
        <w:tabs>
          <w:tab w:val="left" w:pos="7170"/>
        </w:tabs>
        <w:rPr>
          <w:sz w:val="28"/>
          <w:szCs w:val="28"/>
        </w:rPr>
      </w:pPr>
    </w:p>
    <w:p w:rsidR="0024466F" w:rsidRDefault="0024466F" w:rsidP="0024466F">
      <w:pPr>
        <w:tabs>
          <w:tab w:val="left" w:pos="7170"/>
        </w:tabs>
        <w:rPr>
          <w:sz w:val="28"/>
          <w:szCs w:val="28"/>
        </w:rPr>
      </w:pPr>
    </w:p>
    <w:p w:rsidR="0024466F" w:rsidRDefault="0024466F" w:rsidP="0024466F">
      <w:pPr>
        <w:tabs>
          <w:tab w:val="left" w:pos="7170"/>
        </w:tabs>
        <w:rPr>
          <w:sz w:val="28"/>
          <w:szCs w:val="28"/>
        </w:rPr>
      </w:pPr>
    </w:p>
    <w:p w:rsidR="0024466F" w:rsidRDefault="0024466F" w:rsidP="0024466F">
      <w:pPr>
        <w:tabs>
          <w:tab w:val="left" w:pos="7170"/>
        </w:tabs>
        <w:rPr>
          <w:sz w:val="28"/>
          <w:szCs w:val="28"/>
        </w:rPr>
      </w:pPr>
    </w:p>
    <w:p w:rsidR="0024466F" w:rsidRDefault="0024466F" w:rsidP="0024466F">
      <w:pPr>
        <w:tabs>
          <w:tab w:val="left" w:pos="7170"/>
        </w:tabs>
        <w:rPr>
          <w:sz w:val="28"/>
          <w:szCs w:val="28"/>
        </w:rPr>
      </w:pPr>
    </w:p>
    <w:p w:rsidR="0024466F" w:rsidRDefault="0024466F" w:rsidP="0024466F">
      <w:pPr>
        <w:jc w:val="right"/>
        <w:rPr>
          <w:rFonts w:ascii="Times New Iron" w:hAnsi="Times New Iron" w:cs="Times New Iron"/>
          <w:sz w:val="30"/>
          <w:szCs w:val="30"/>
        </w:rPr>
      </w:pPr>
      <w:r w:rsidRPr="00CF6174">
        <w:rPr>
          <w:rFonts w:ascii="Times New Iron" w:hAnsi="Times New Iron" w:cs="Times New Iron"/>
          <w:sz w:val="30"/>
          <w:szCs w:val="30"/>
        </w:rPr>
        <w:t>Приложение</w:t>
      </w:r>
    </w:p>
    <w:p w:rsidR="0024466F" w:rsidRDefault="0024466F" w:rsidP="0024466F">
      <w:pPr>
        <w:jc w:val="right"/>
        <w:rPr>
          <w:rFonts w:ascii="Times New Iron" w:hAnsi="Times New Iron" w:cs="Times New Iron"/>
          <w:sz w:val="28"/>
          <w:szCs w:val="28"/>
        </w:rPr>
      </w:pPr>
      <w:r w:rsidRPr="00CF6174">
        <w:rPr>
          <w:rFonts w:ascii="Times New Iron" w:hAnsi="Times New Iron" w:cs="Times New Iron"/>
          <w:sz w:val="28"/>
          <w:szCs w:val="28"/>
        </w:rPr>
        <w:t>К Постановлению</w:t>
      </w:r>
      <w:r>
        <w:rPr>
          <w:rFonts w:ascii="Times New Iron" w:hAnsi="Times New Iron" w:cs="Times New Iron"/>
          <w:sz w:val="28"/>
          <w:szCs w:val="28"/>
        </w:rPr>
        <w:t xml:space="preserve"> Главы администрации</w:t>
      </w:r>
    </w:p>
    <w:p w:rsidR="0024466F" w:rsidRDefault="0024466F" w:rsidP="0024466F">
      <w:pPr>
        <w:jc w:val="right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местного самоуправления муниципального</w:t>
      </w:r>
    </w:p>
    <w:p w:rsidR="0024466F" w:rsidRDefault="0024466F" w:rsidP="0024466F">
      <w:pPr>
        <w:jc w:val="right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образования </w:t>
      </w:r>
      <w:proofErr w:type="spellStart"/>
      <w:r>
        <w:rPr>
          <w:rFonts w:ascii="Times New Iron" w:hAnsi="Times New Iron" w:cs="Times New Iron"/>
          <w:sz w:val="28"/>
          <w:szCs w:val="28"/>
        </w:rPr>
        <w:t>Дигорский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район</w:t>
      </w:r>
    </w:p>
    <w:p w:rsidR="0024466F" w:rsidRDefault="0024466F" w:rsidP="0024466F">
      <w:pPr>
        <w:jc w:val="right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«__»____________2017г.</w:t>
      </w:r>
    </w:p>
    <w:p w:rsidR="0024466F" w:rsidRDefault="0024466F" w:rsidP="0024466F">
      <w:pPr>
        <w:jc w:val="both"/>
        <w:rPr>
          <w:rFonts w:ascii="Times New Iron" w:hAnsi="Times New Iron" w:cs="Times New Iron"/>
          <w:sz w:val="28"/>
          <w:szCs w:val="28"/>
        </w:rPr>
      </w:pPr>
    </w:p>
    <w:p w:rsidR="0024466F" w:rsidRDefault="0024466F" w:rsidP="0024466F">
      <w:pPr>
        <w:jc w:val="both"/>
        <w:rPr>
          <w:rFonts w:ascii="Times New Iron" w:hAnsi="Times New Iron" w:cs="Times New Iron"/>
          <w:b/>
          <w:sz w:val="28"/>
          <w:szCs w:val="28"/>
        </w:rPr>
      </w:pPr>
      <w:r w:rsidRPr="00CF6174">
        <w:rPr>
          <w:rFonts w:ascii="Times New Iron" w:hAnsi="Times New Iron" w:cs="Times New Iron"/>
          <w:b/>
          <w:sz w:val="28"/>
          <w:szCs w:val="28"/>
        </w:rPr>
        <w:t xml:space="preserve">Положение «О порядке сообщения муниципальными служащими администрации местного самоуправления муниципального образования </w:t>
      </w:r>
      <w:proofErr w:type="spellStart"/>
      <w:r w:rsidRPr="00CF6174">
        <w:rPr>
          <w:rFonts w:ascii="Times New Iron" w:hAnsi="Times New Iron" w:cs="Times New Iron"/>
          <w:b/>
          <w:sz w:val="28"/>
          <w:szCs w:val="28"/>
        </w:rPr>
        <w:t>Дигорский</w:t>
      </w:r>
      <w:proofErr w:type="spellEnd"/>
      <w:r w:rsidRPr="00CF6174">
        <w:rPr>
          <w:rFonts w:ascii="Times New Iron" w:hAnsi="Times New Iron" w:cs="Times New Iron"/>
          <w:b/>
          <w:sz w:val="28"/>
          <w:szCs w:val="28"/>
        </w:rPr>
        <w:t xml:space="preserve"> район о возникновении личной заинтересованности при исполнении должностных обязанностей, которая проводит или может привести к конфликту интересов».</w:t>
      </w:r>
    </w:p>
    <w:p w:rsidR="0024466F" w:rsidRDefault="0024466F" w:rsidP="0024466F">
      <w:pPr>
        <w:jc w:val="both"/>
        <w:rPr>
          <w:rFonts w:ascii="Times New Iron" w:hAnsi="Times New Iron" w:cs="Times New Iron"/>
          <w:b/>
          <w:sz w:val="28"/>
          <w:szCs w:val="28"/>
        </w:rPr>
      </w:pPr>
    </w:p>
    <w:p w:rsidR="0024466F" w:rsidRDefault="0024466F" w:rsidP="0024466F">
      <w:pPr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1. Настоящее Положение определяет порядок сообщения муниципальным служащим администрации местного самоуправления муниципального образования </w:t>
      </w:r>
      <w:proofErr w:type="spellStart"/>
      <w:r>
        <w:rPr>
          <w:rFonts w:ascii="Times New Iron" w:hAnsi="Times New Iron" w:cs="Times New Iron"/>
          <w:sz w:val="28"/>
          <w:szCs w:val="28"/>
        </w:rPr>
        <w:t>Дигорский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район (далее – муниципальный служащий) о возникновении личной заинтересованности при исполнении должностных обязанностей, которая проводит или может привести к конфликту интересов.</w:t>
      </w:r>
    </w:p>
    <w:p w:rsidR="0024466F" w:rsidRDefault="0024466F" w:rsidP="0024466F">
      <w:pPr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2.  Муниципальные служащие обязаны уведомить Главу </w:t>
      </w:r>
      <w:r w:rsidRPr="00CF6174">
        <w:rPr>
          <w:rFonts w:ascii="Times New Iron" w:hAnsi="Times New Iron" w:cs="Times New Iron"/>
          <w:sz w:val="28"/>
          <w:szCs w:val="28"/>
        </w:rPr>
        <w:t xml:space="preserve">администрации местного самоуправления муниципального образования </w:t>
      </w:r>
      <w:proofErr w:type="spellStart"/>
      <w:r w:rsidRPr="00CF6174">
        <w:rPr>
          <w:rFonts w:ascii="Times New Iron" w:hAnsi="Times New Iron" w:cs="Times New Iron"/>
          <w:sz w:val="28"/>
          <w:szCs w:val="28"/>
        </w:rPr>
        <w:t>Дигорский</w:t>
      </w:r>
      <w:proofErr w:type="spellEnd"/>
      <w:r w:rsidRPr="00CF6174">
        <w:rPr>
          <w:rFonts w:ascii="Times New Iron" w:hAnsi="Times New Iron" w:cs="Times New Iron"/>
          <w:sz w:val="28"/>
          <w:szCs w:val="28"/>
        </w:rPr>
        <w:t xml:space="preserve"> район</w:t>
      </w:r>
      <w:r>
        <w:rPr>
          <w:rFonts w:ascii="Times New Iron" w:hAnsi="Times New Iron" w:cs="Times New Iro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24466F" w:rsidRDefault="0024466F" w:rsidP="0024466F">
      <w:pPr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3. 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уведомление), согласно приложению 1 к настоящему Положению.</w:t>
      </w:r>
    </w:p>
    <w:p w:rsidR="0024466F" w:rsidRDefault="0024466F" w:rsidP="0024466F">
      <w:pPr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4.  Муниципальный служащий направляет уведомление в (наименование структурного подразделения местной администрации (или должностного лица местной администрации), уполномоченного главой муниципального образования на проведение работы по профилактике коррупционных и иных правонарушений) (далее – уполномоченный орган).</w:t>
      </w:r>
    </w:p>
    <w:p w:rsidR="0024466F" w:rsidRDefault="0024466F" w:rsidP="0024466F">
      <w:pPr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5. 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24466F" w:rsidRDefault="0024466F" w:rsidP="0024466F">
      <w:pPr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6.  Журнал ведется по форме согласно приложению 2 к настоящему Положению. Листы журнала должны быть прошнурованы, пронумерованы. Журнал хранится в уполномоченном органе.</w:t>
      </w:r>
    </w:p>
    <w:p w:rsidR="0024466F" w:rsidRDefault="0024466F" w:rsidP="0024466F">
      <w:pPr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7.  На уведомление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уведомлений.</w:t>
      </w:r>
    </w:p>
    <w:p w:rsidR="0024466F" w:rsidRDefault="0024466F" w:rsidP="0024466F">
      <w:pPr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8.  После регистрации уведомления сотрудник уполномоченного органа, ответственный за прием и регистрацию уведомлений, выдает муниципальному служащему, направившему уведомление, расписку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24466F" w:rsidRDefault="0024466F" w:rsidP="0024466F">
      <w:pPr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9. Уведомление направляется Главе администрации местного самоуправления муниципального образования </w:t>
      </w:r>
      <w:proofErr w:type="spellStart"/>
      <w:r>
        <w:rPr>
          <w:rFonts w:ascii="Times New Iron" w:hAnsi="Times New Iron" w:cs="Times New Iron"/>
          <w:sz w:val="28"/>
          <w:szCs w:val="28"/>
        </w:rPr>
        <w:t>Дигорский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район не позднее рабочего дня, следующего за днем регистрации уведомления.</w:t>
      </w:r>
    </w:p>
    <w:p w:rsidR="0024466F" w:rsidRDefault="0024466F" w:rsidP="0024466F">
      <w:pPr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10.  Глава </w:t>
      </w:r>
      <w:r w:rsidRPr="00C32105">
        <w:rPr>
          <w:rFonts w:ascii="Times New Iron" w:hAnsi="Times New Iron" w:cs="Times New Iron"/>
          <w:sz w:val="28"/>
          <w:szCs w:val="28"/>
        </w:rPr>
        <w:t xml:space="preserve">администрации местного самоуправления муниципального образования </w:t>
      </w:r>
      <w:proofErr w:type="spellStart"/>
      <w:r w:rsidRPr="00C32105">
        <w:rPr>
          <w:rFonts w:ascii="Times New Iron" w:hAnsi="Times New Iron" w:cs="Times New Iron"/>
          <w:sz w:val="28"/>
          <w:szCs w:val="28"/>
        </w:rPr>
        <w:t>Дигорский</w:t>
      </w:r>
      <w:proofErr w:type="spellEnd"/>
      <w:r w:rsidRPr="00C32105">
        <w:rPr>
          <w:rFonts w:ascii="Times New Iron" w:hAnsi="Times New Iron" w:cs="Times New Iron"/>
          <w:sz w:val="28"/>
          <w:szCs w:val="28"/>
        </w:rPr>
        <w:t xml:space="preserve"> район</w:t>
      </w:r>
      <w:r>
        <w:rPr>
          <w:rFonts w:ascii="Times New Iron" w:hAnsi="Times New Iron" w:cs="Times New Iron"/>
          <w:sz w:val="28"/>
          <w:szCs w:val="28"/>
        </w:rPr>
        <w:t xml:space="preserve"> не позднее 3 рабочих дней со дня получении уведомления направляет уведомление в уполномоченный орган на предварительное рассмотрение.</w:t>
      </w:r>
    </w:p>
    <w:p w:rsidR="0024466F" w:rsidRDefault="0024466F" w:rsidP="0024466F">
      <w:pPr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11. 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пояснение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заинтересованности организации.</w:t>
      </w:r>
    </w:p>
    <w:p w:rsidR="0024466F" w:rsidRDefault="0024466F" w:rsidP="0024466F">
      <w:pPr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12. 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24466F" w:rsidRDefault="0024466F" w:rsidP="0024466F">
      <w:pPr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13.  Уведомление, заключение и другие материалы, полученные в ходе предварительного рассмотрения уведомления, представляются Главе </w:t>
      </w:r>
      <w:r w:rsidRPr="00C32105">
        <w:rPr>
          <w:rFonts w:ascii="Times New Iron" w:hAnsi="Times New Iron" w:cs="Times New Iron"/>
          <w:sz w:val="28"/>
          <w:szCs w:val="28"/>
        </w:rPr>
        <w:t xml:space="preserve">администрации местного самоуправления муниципального образования </w:t>
      </w:r>
      <w:proofErr w:type="spellStart"/>
      <w:r w:rsidRPr="00C32105">
        <w:rPr>
          <w:rFonts w:ascii="Times New Iron" w:hAnsi="Times New Iron" w:cs="Times New Iron"/>
          <w:sz w:val="28"/>
          <w:szCs w:val="28"/>
        </w:rPr>
        <w:t>Дигорский</w:t>
      </w:r>
      <w:proofErr w:type="spellEnd"/>
      <w:r w:rsidRPr="00C32105">
        <w:rPr>
          <w:rFonts w:ascii="Times New Iron" w:hAnsi="Times New Iron" w:cs="Times New Iron"/>
          <w:sz w:val="28"/>
          <w:szCs w:val="28"/>
        </w:rPr>
        <w:t xml:space="preserve"> район</w:t>
      </w:r>
      <w:r>
        <w:rPr>
          <w:rFonts w:ascii="Times New Iron" w:hAnsi="Times New Iron" w:cs="Times New Iron"/>
          <w:sz w:val="28"/>
          <w:szCs w:val="28"/>
        </w:rPr>
        <w:t xml:space="preserve"> в течение 7 рабочих дней  со дня поступления уведомления </w:t>
      </w:r>
      <w:proofErr w:type="spellStart"/>
      <w:r>
        <w:rPr>
          <w:rFonts w:ascii="Times New Iron" w:hAnsi="Times New Iron" w:cs="Times New Iron"/>
          <w:sz w:val="28"/>
          <w:szCs w:val="28"/>
        </w:rPr>
        <w:t>вуполномоченный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орган на предварительное рассмотрение </w:t>
      </w:r>
      <w:r w:rsidRPr="008E6D8F">
        <w:rPr>
          <w:rFonts w:ascii="Times New Iron" w:hAnsi="Times New Iron" w:cs="Times New Iron"/>
          <w:sz w:val="28"/>
          <w:szCs w:val="28"/>
        </w:rPr>
        <w:t>[1]</w:t>
      </w:r>
      <w:r>
        <w:rPr>
          <w:rFonts w:ascii="Times New Iron" w:hAnsi="Times New Iron" w:cs="Times New Iron"/>
          <w:sz w:val="28"/>
          <w:szCs w:val="28"/>
        </w:rPr>
        <w:t>.</w:t>
      </w:r>
    </w:p>
    <w:p w:rsidR="0024466F" w:rsidRDefault="0024466F" w:rsidP="0024466F">
      <w:pPr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14.  В случае направления запросов, указанных в пункте 11 настоящего Положения, уведомление, заключение и другие материалы представляются Главе </w:t>
      </w:r>
      <w:r w:rsidRPr="008E6D8F">
        <w:rPr>
          <w:rFonts w:ascii="Times New Iron" w:hAnsi="Times New Iron" w:cs="Times New Iron"/>
          <w:sz w:val="28"/>
          <w:szCs w:val="28"/>
        </w:rPr>
        <w:t xml:space="preserve">администрации местного самоуправления муниципального образования </w:t>
      </w:r>
      <w:proofErr w:type="spellStart"/>
      <w:r w:rsidRPr="008E6D8F">
        <w:rPr>
          <w:rFonts w:ascii="Times New Iron" w:hAnsi="Times New Iron" w:cs="Times New Iron"/>
          <w:sz w:val="28"/>
          <w:szCs w:val="28"/>
        </w:rPr>
        <w:t>Дигорский</w:t>
      </w:r>
      <w:proofErr w:type="spellEnd"/>
      <w:r w:rsidRPr="008E6D8F">
        <w:rPr>
          <w:rFonts w:ascii="Times New Iron" w:hAnsi="Times New Iron" w:cs="Times New Iron"/>
          <w:sz w:val="28"/>
          <w:szCs w:val="28"/>
        </w:rPr>
        <w:t xml:space="preserve"> район</w:t>
      </w:r>
      <w:r>
        <w:rPr>
          <w:rFonts w:ascii="Times New Iron" w:hAnsi="Times New Iron" w:cs="Times New Iron"/>
          <w:sz w:val="28"/>
          <w:szCs w:val="28"/>
        </w:rPr>
        <w:t xml:space="preserve"> в течение 45 рабочих дне со дня поступления уведомления в уполномоченный орган на предварительное рассмотрение. Указанный срок может быть продлен по решению Главы </w:t>
      </w:r>
      <w:r w:rsidRPr="008E6D8F">
        <w:rPr>
          <w:rFonts w:ascii="Times New Iron" w:hAnsi="Times New Iron" w:cs="Times New Iron"/>
          <w:sz w:val="28"/>
          <w:szCs w:val="28"/>
        </w:rPr>
        <w:t xml:space="preserve">администрации местного самоуправления муниципального образования </w:t>
      </w:r>
      <w:proofErr w:type="spellStart"/>
      <w:r w:rsidRPr="008E6D8F">
        <w:rPr>
          <w:rFonts w:ascii="Times New Iron" w:hAnsi="Times New Iron" w:cs="Times New Iron"/>
          <w:sz w:val="28"/>
          <w:szCs w:val="28"/>
        </w:rPr>
        <w:t>Дигорский</w:t>
      </w:r>
      <w:proofErr w:type="spellEnd"/>
      <w:r w:rsidRPr="008E6D8F">
        <w:rPr>
          <w:rFonts w:ascii="Times New Iron" w:hAnsi="Times New Iron" w:cs="Times New Iron"/>
          <w:sz w:val="28"/>
          <w:szCs w:val="28"/>
        </w:rPr>
        <w:t xml:space="preserve"> район</w:t>
      </w:r>
      <w:r>
        <w:rPr>
          <w:rFonts w:ascii="Times New Iron" w:hAnsi="Times New Iron" w:cs="Times New Iron"/>
          <w:sz w:val="28"/>
          <w:szCs w:val="28"/>
        </w:rPr>
        <w:t>, но не более чем на 30 календарных дней.</w:t>
      </w:r>
    </w:p>
    <w:p w:rsidR="0024466F" w:rsidRDefault="0024466F" w:rsidP="0024466F">
      <w:pPr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15.  По результатам рассмотрения документов, предусмотренных пунктом 13 настоящего Положения, Глава администрации </w:t>
      </w:r>
      <w:r w:rsidRPr="008E6D8F">
        <w:rPr>
          <w:rFonts w:ascii="Times New Iron" w:hAnsi="Times New Iron" w:cs="Times New Iron"/>
          <w:sz w:val="28"/>
          <w:szCs w:val="28"/>
        </w:rPr>
        <w:t xml:space="preserve">местного самоуправления муниципального образования </w:t>
      </w:r>
      <w:proofErr w:type="spellStart"/>
      <w:r w:rsidRPr="008E6D8F">
        <w:rPr>
          <w:rFonts w:ascii="Times New Iron" w:hAnsi="Times New Iron" w:cs="Times New Iron"/>
          <w:sz w:val="28"/>
          <w:szCs w:val="28"/>
        </w:rPr>
        <w:t>Дигорский</w:t>
      </w:r>
      <w:proofErr w:type="spellEnd"/>
      <w:r w:rsidRPr="008E6D8F">
        <w:rPr>
          <w:rFonts w:ascii="Times New Iron" w:hAnsi="Times New Iron" w:cs="Times New Iron"/>
          <w:sz w:val="28"/>
          <w:szCs w:val="28"/>
        </w:rPr>
        <w:t xml:space="preserve"> район</w:t>
      </w:r>
      <w:r>
        <w:rPr>
          <w:rFonts w:ascii="Times New Iron" w:hAnsi="Times New Iron" w:cs="Times New Iron"/>
          <w:sz w:val="28"/>
          <w:szCs w:val="28"/>
        </w:rPr>
        <w:t xml:space="preserve"> принимает одно из следующих решений:</w:t>
      </w:r>
    </w:p>
    <w:p w:rsidR="0024466F" w:rsidRDefault="0024466F" w:rsidP="0024466F">
      <w:pPr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24466F" w:rsidRDefault="0024466F" w:rsidP="0024466F">
      <w:pPr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2) признать, что при исполнении должностных обязанностей приводит или может привести к конфликту интересов;</w:t>
      </w:r>
    </w:p>
    <w:p w:rsidR="0024466F" w:rsidRDefault="0024466F" w:rsidP="0024466F">
      <w:pPr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3) признать, что </w:t>
      </w:r>
      <w:proofErr w:type="gramStart"/>
      <w:r>
        <w:rPr>
          <w:rFonts w:ascii="Times New Iron" w:hAnsi="Times New Iron" w:cs="Times New Iron"/>
          <w:sz w:val="28"/>
          <w:szCs w:val="28"/>
        </w:rPr>
        <w:t>муниципальным служащим, направившим уведомление не соблюдались</w:t>
      </w:r>
      <w:proofErr w:type="gramEnd"/>
      <w:r>
        <w:rPr>
          <w:rFonts w:ascii="Times New Iron" w:hAnsi="Times New Iron" w:cs="Times New Iron"/>
          <w:sz w:val="28"/>
          <w:szCs w:val="28"/>
        </w:rPr>
        <w:t xml:space="preserve"> требования об урегулировании конфликта интересов.</w:t>
      </w:r>
    </w:p>
    <w:p w:rsidR="0024466F" w:rsidRPr="008E6D8F" w:rsidRDefault="0024466F" w:rsidP="0024466F">
      <w:pPr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16.  В случае принятия решения, предусмотренного подпунктом 2 пункта 15 настоящего Положения, Глава </w:t>
      </w:r>
      <w:r w:rsidRPr="00477BD9">
        <w:rPr>
          <w:rFonts w:ascii="Times New Iron" w:hAnsi="Times New Iron" w:cs="Times New Iron"/>
          <w:sz w:val="28"/>
          <w:szCs w:val="28"/>
        </w:rPr>
        <w:t xml:space="preserve">администрации местного самоуправления муниципального образования </w:t>
      </w:r>
      <w:proofErr w:type="spellStart"/>
      <w:r w:rsidRPr="00477BD9">
        <w:rPr>
          <w:rFonts w:ascii="Times New Iron" w:hAnsi="Times New Iron" w:cs="Times New Iron"/>
          <w:sz w:val="28"/>
          <w:szCs w:val="28"/>
        </w:rPr>
        <w:t>Дигорский</w:t>
      </w:r>
      <w:proofErr w:type="spellEnd"/>
      <w:r w:rsidRPr="00477BD9">
        <w:rPr>
          <w:rFonts w:ascii="Times New Iron" w:hAnsi="Times New Iron" w:cs="Times New Iron"/>
          <w:sz w:val="28"/>
          <w:szCs w:val="28"/>
        </w:rPr>
        <w:t xml:space="preserve"> район</w:t>
      </w:r>
      <w:r>
        <w:rPr>
          <w:rFonts w:ascii="Times New Iron" w:hAnsi="Times New Iron" w:cs="Times New Iro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24466F" w:rsidRPr="00991C94" w:rsidRDefault="0024466F" w:rsidP="0024466F">
      <w:pPr>
        <w:tabs>
          <w:tab w:val="left" w:pos="7170"/>
        </w:tabs>
        <w:rPr>
          <w:b/>
          <w:sz w:val="26"/>
          <w:szCs w:val="26"/>
        </w:rPr>
      </w:pPr>
    </w:p>
    <w:p w:rsidR="00E9031D" w:rsidRDefault="00E9031D"/>
    <w:sectPr w:rsidR="00E9031D" w:rsidSect="00E503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Iro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4466F"/>
    <w:rsid w:val="0024466F"/>
    <w:rsid w:val="002F2617"/>
    <w:rsid w:val="00E9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1093</Words>
  <Characters>6234</Characters>
  <Application>Microsoft Office Word</Application>
  <DocSecurity>0</DocSecurity>
  <Lines>51</Lines>
  <Paragraphs>14</Paragraphs>
  <ScaleCrop>false</ScaleCrop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2017-12-13T08:39:00Z</dcterms:created>
  <dcterms:modified xsi:type="dcterms:W3CDTF">2017-12-13T08:41:00Z</dcterms:modified>
</cp:coreProperties>
</file>