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C0" w:rsidRPr="00AD53C0" w:rsidRDefault="00AD53C0" w:rsidP="00AD53C0">
      <w:pPr>
        <w:pStyle w:val="1b"/>
        <w:shd w:val="clear" w:color="auto" w:fill="auto"/>
        <w:spacing w:before="0" w:after="33"/>
        <w:ind w:left="1800" w:right="1680"/>
        <w:rPr>
          <w:b/>
        </w:rPr>
      </w:pPr>
      <w:bookmarkStart w:id="0" w:name="bookmark0"/>
      <w:r w:rsidRPr="00AD53C0">
        <w:rPr>
          <w:b/>
        </w:rPr>
        <w:t>АДМИНИСТРАЦИЯ ДИГОРСКОГО РАЙОНА,</w:t>
      </w:r>
      <w:r w:rsidRPr="00AD53C0">
        <w:rPr>
          <w:b/>
        </w:rPr>
        <w:br/>
        <w:t>РЕСПУБЛИКИ СЕВЕРНАЯ ОСЕТИЯ - АЛАНИЯ</w:t>
      </w:r>
      <w:bookmarkEnd w:id="0"/>
    </w:p>
    <w:p w:rsidR="00AD53C0" w:rsidRPr="00AD53C0" w:rsidRDefault="00AD53C0" w:rsidP="00AD53C0">
      <w:pPr>
        <w:pStyle w:val="1b"/>
        <w:shd w:val="clear" w:color="auto" w:fill="auto"/>
        <w:spacing w:before="0" w:after="0" w:line="538" w:lineRule="exact"/>
        <w:ind w:left="160" w:right="139"/>
        <w:jc w:val="center"/>
        <w:rPr>
          <w:b/>
        </w:rPr>
      </w:pPr>
      <w:bookmarkStart w:id="1" w:name="bookmark1"/>
      <w:r w:rsidRPr="00AD53C0">
        <w:rPr>
          <w:b/>
        </w:rPr>
        <w:t>ГЛАВА АДМИНИСТРАЦИИ ДИГОРСКОГО РАЙОНА</w:t>
      </w:r>
      <w:r w:rsidRPr="00AD53C0">
        <w:rPr>
          <w:b/>
        </w:rPr>
        <w:br/>
        <w:t>ПОСТАНОВЛЕНИЕ</w:t>
      </w:r>
      <w:bookmarkEnd w:id="1"/>
    </w:p>
    <w:p w:rsidR="00AD53C0" w:rsidRPr="00AD53C0" w:rsidRDefault="00AD53C0" w:rsidP="00AD53C0">
      <w:pPr>
        <w:pStyle w:val="28"/>
        <w:shd w:val="clear" w:color="auto" w:fill="auto"/>
        <w:tabs>
          <w:tab w:val="left" w:pos="3544"/>
          <w:tab w:val="left" w:pos="6765"/>
        </w:tabs>
        <w:ind w:left="40"/>
        <w:rPr>
          <w:b/>
        </w:rPr>
      </w:pPr>
    </w:p>
    <w:p w:rsidR="00AD53C0" w:rsidRPr="00AD53C0" w:rsidRDefault="00AD53C0" w:rsidP="00AD53C0">
      <w:pPr>
        <w:pStyle w:val="28"/>
        <w:shd w:val="clear" w:color="auto" w:fill="auto"/>
        <w:tabs>
          <w:tab w:val="left" w:pos="3544"/>
          <w:tab w:val="left" w:pos="6765"/>
        </w:tabs>
        <w:ind w:left="40"/>
        <w:rPr>
          <w:b/>
        </w:rPr>
      </w:pPr>
      <w:r w:rsidRPr="00AD53C0">
        <w:rPr>
          <w:b/>
        </w:rPr>
        <w:t xml:space="preserve">   11.07. 2013 г.</w:t>
      </w:r>
      <w:r w:rsidRPr="00AD53C0">
        <w:rPr>
          <w:b/>
        </w:rPr>
        <w:tab/>
        <w:t xml:space="preserve">    № 301</w:t>
      </w:r>
      <w:r w:rsidRPr="00AD53C0">
        <w:rPr>
          <w:b/>
        </w:rPr>
        <w:tab/>
        <w:t xml:space="preserve">    г</w:t>
      </w:r>
      <w:proofErr w:type="gramStart"/>
      <w:r w:rsidRPr="00AD53C0">
        <w:rPr>
          <w:b/>
        </w:rPr>
        <w:t>.Д</w:t>
      </w:r>
      <w:proofErr w:type="gramEnd"/>
      <w:r w:rsidRPr="00AD53C0">
        <w:rPr>
          <w:b/>
        </w:rPr>
        <w:t>игора</w:t>
      </w:r>
    </w:p>
    <w:p w:rsidR="00AD53C0" w:rsidRPr="00AD53C0" w:rsidRDefault="00AD53C0" w:rsidP="00AD53C0">
      <w:pPr>
        <w:pStyle w:val="1b"/>
        <w:shd w:val="clear" w:color="auto" w:fill="auto"/>
        <w:spacing w:before="0" w:after="0" w:line="557" w:lineRule="exact"/>
        <w:ind w:left="40" w:firstLine="720"/>
        <w:rPr>
          <w:b/>
        </w:rPr>
      </w:pPr>
      <w:bookmarkStart w:id="2" w:name="bookmark2"/>
    </w:p>
    <w:p w:rsidR="00AD53C0" w:rsidRDefault="00AD53C0" w:rsidP="00AD53C0">
      <w:pPr>
        <w:pStyle w:val="1b"/>
        <w:shd w:val="clear" w:color="auto" w:fill="auto"/>
        <w:spacing w:before="0" w:after="0" w:line="557" w:lineRule="exact"/>
        <w:ind w:left="40" w:firstLine="720"/>
      </w:pPr>
      <w:r>
        <w:t>«Об утвержден</w:t>
      </w:r>
      <w:proofErr w:type="gramStart"/>
      <w:r>
        <w:t>ии ау</w:t>
      </w:r>
      <w:proofErr w:type="gramEnd"/>
      <w:r>
        <w:t>кционной документации ».</w:t>
      </w:r>
      <w:bookmarkEnd w:id="2"/>
    </w:p>
    <w:p w:rsidR="00AD53C0" w:rsidRPr="00E95470" w:rsidRDefault="00AD53C0" w:rsidP="00AD53C0">
      <w:pPr>
        <w:pStyle w:val="1b"/>
        <w:shd w:val="clear" w:color="auto" w:fill="auto"/>
        <w:spacing w:before="0" w:after="0" w:line="557" w:lineRule="exact"/>
        <w:ind w:left="40" w:firstLine="720"/>
      </w:pPr>
    </w:p>
    <w:p w:rsidR="00AD53C0" w:rsidRDefault="00AD53C0" w:rsidP="00AD53C0">
      <w:pPr>
        <w:pStyle w:val="28"/>
        <w:shd w:val="clear" w:color="auto" w:fill="auto"/>
        <w:spacing w:after="287" w:line="278" w:lineRule="exact"/>
        <w:ind w:left="40" w:right="320" w:firstLine="720"/>
      </w:pPr>
      <w:r>
        <w:t xml:space="preserve">В соответствии с </w:t>
      </w:r>
      <w:proofErr w:type="gramStart"/>
      <w:r>
        <w:t>ч</w:t>
      </w:r>
      <w:proofErr w:type="gramEnd"/>
      <w:r>
        <w:t xml:space="preserve"> 1 ст.34 Федерального закона от 21.07.2005 г. №94-ФЗ «О</w:t>
      </w:r>
      <w:r>
        <w:br/>
        <w:t>размещении заказов на поставки товаров, выполнение работ, оказание услуг для</w:t>
      </w:r>
      <w:r>
        <w:br/>
        <w:t>государственных или муниципальных нужд» (ред. от 27.12.2009 г.)</w:t>
      </w:r>
    </w:p>
    <w:p w:rsidR="00AD53C0" w:rsidRDefault="00AD53C0" w:rsidP="00AD53C0">
      <w:pPr>
        <w:pStyle w:val="1b"/>
        <w:shd w:val="clear" w:color="auto" w:fill="auto"/>
        <w:spacing w:before="0" w:after="277" w:line="220" w:lineRule="exact"/>
        <w:ind w:left="3180"/>
      </w:pPr>
      <w:bookmarkStart w:id="3" w:name="bookmark3"/>
      <w:r>
        <w:t>постановляю:</w:t>
      </w:r>
      <w:bookmarkEnd w:id="3"/>
    </w:p>
    <w:p w:rsidR="00AD53C0" w:rsidRDefault="00AD53C0" w:rsidP="00AD53C0">
      <w:pPr>
        <w:pStyle w:val="28"/>
        <w:shd w:val="clear" w:color="auto" w:fill="auto"/>
        <w:spacing w:line="274" w:lineRule="exact"/>
        <w:ind w:left="40" w:right="320" w:firstLine="360"/>
      </w:pPr>
      <w:r>
        <w:t>утвердить аукционную документацию по аукциону на право заключения</w:t>
      </w:r>
      <w:r>
        <w:br/>
        <w:t>муниципального контракта на выполнение ремонтных работ дорожного покрытия</w:t>
      </w:r>
      <w:r>
        <w:br/>
        <w:t>дороги г</w:t>
      </w:r>
      <w:proofErr w:type="gramStart"/>
      <w:r>
        <w:t>.Д</w:t>
      </w:r>
      <w:proofErr w:type="gramEnd"/>
      <w:r>
        <w:t xml:space="preserve">игора - </w:t>
      </w:r>
      <w:proofErr w:type="spellStart"/>
      <w:r>
        <w:t>Миндистин</w:t>
      </w:r>
      <w:proofErr w:type="spellEnd"/>
      <w:r>
        <w:t>, протяженностью 3,0 км.</w:t>
      </w:r>
    </w:p>
    <w:p w:rsidR="00AD53C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AD53C0" w:rsidRDefault="00AD53C0" w:rsidP="00AD53C0">
      <w:pPr>
        <w:rPr>
          <w:rFonts w:ascii="Times New Roman" w:hAnsi="Times New Roman"/>
          <w:b/>
        </w:rPr>
      </w:pPr>
      <w:r w:rsidRPr="00AD53C0">
        <w:rPr>
          <w:rFonts w:ascii="Times New Roman" w:hAnsi="Times New Roman"/>
          <w:b/>
        </w:rPr>
        <w:t>И.О.Главы Администрации</w:t>
      </w:r>
    </w:p>
    <w:p w:rsidR="00AD53C0" w:rsidRPr="00AD53C0" w:rsidRDefault="00AD53C0" w:rsidP="00AD53C0">
      <w:pPr>
        <w:tabs>
          <w:tab w:val="left" w:pos="6510"/>
        </w:tabs>
        <w:rPr>
          <w:rFonts w:ascii="Times New Roman" w:hAnsi="Times New Roman"/>
          <w:b/>
        </w:rPr>
      </w:pPr>
      <w:r w:rsidRPr="00AD53C0">
        <w:rPr>
          <w:rFonts w:ascii="Times New Roman" w:hAnsi="Times New Roman"/>
          <w:b/>
        </w:rPr>
        <w:t xml:space="preserve">    </w:t>
      </w:r>
      <w:proofErr w:type="spellStart"/>
      <w:r w:rsidRPr="00AD53C0">
        <w:rPr>
          <w:rFonts w:ascii="Times New Roman" w:hAnsi="Times New Roman"/>
          <w:b/>
        </w:rPr>
        <w:t>Дигорского</w:t>
      </w:r>
      <w:proofErr w:type="spellEnd"/>
      <w:r w:rsidRPr="00AD53C0">
        <w:rPr>
          <w:rFonts w:ascii="Times New Roman" w:hAnsi="Times New Roman"/>
          <w:b/>
        </w:rPr>
        <w:t xml:space="preserve"> района</w:t>
      </w:r>
      <w:r w:rsidRPr="00AD53C0">
        <w:rPr>
          <w:rFonts w:ascii="Times New Roman" w:hAnsi="Times New Roman"/>
          <w:b/>
        </w:rPr>
        <w:tab/>
        <w:t>С.С.Туаев</w:t>
      </w:r>
    </w:p>
    <w:p w:rsidR="00AD53C0" w:rsidRPr="00AD53C0" w:rsidRDefault="00AD53C0" w:rsidP="00AD53C0">
      <w:pPr>
        <w:rPr>
          <w:b/>
          <w:sz w:val="2"/>
          <w:szCs w:val="2"/>
        </w:rPr>
      </w:pPr>
    </w:p>
    <w:p w:rsidR="00AD53C0" w:rsidRPr="00AD53C0" w:rsidRDefault="00AD53C0" w:rsidP="00AD53C0">
      <w:pPr>
        <w:rPr>
          <w:b/>
          <w:sz w:val="2"/>
          <w:szCs w:val="2"/>
        </w:rPr>
      </w:pPr>
    </w:p>
    <w:p w:rsidR="00AD53C0" w:rsidRPr="00AD53C0" w:rsidRDefault="00AD53C0" w:rsidP="00AD53C0">
      <w:pPr>
        <w:rPr>
          <w:b/>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Pr="00E95470" w:rsidRDefault="00AD53C0" w:rsidP="00AD53C0">
      <w:pPr>
        <w:rPr>
          <w:sz w:val="2"/>
          <w:szCs w:val="2"/>
        </w:rPr>
      </w:pPr>
    </w:p>
    <w:p w:rsidR="00AD53C0" w:rsidRDefault="00AD53C0" w:rsidP="00AD53C0">
      <w:pPr>
        <w:rPr>
          <w:sz w:val="2"/>
          <w:szCs w:val="2"/>
        </w:rPr>
      </w:pPr>
    </w:p>
    <w:p w:rsidR="00AD53C0" w:rsidRDefault="00AD53C0" w:rsidP="00AD53C0">
      <w:pPr>
        <w:rPr>
          <w:sz w:val="2"/>
          <w:szCs w:val="2"/>
        </w:rPr>
      </w:pPr>
    </w:p>
    <w:p w:rsidR="00AD53C0" w:rsidRDefault="00AD53C0" w:rsidP="00AD53C0">
      <w:pPr>
        <w:rPr>
          <w:sz w:val="2"/>
          <w:szCs w:val="2"/>
        </w:rPr>
      </w:pPr>
    </w:p>
    <w:p w:rsidR="00AD53C0" w:rsidRPr="00E95470" w:rsidRDefault="00AD53C0" w:rsidP="00AD53C0">
      <w:pPr>
        <w:tabs>
          <w:tab w:val="left" w:pos="7140"/>
        </w:tabs>
        <w:jc w:val="both"/>
        <w:rPr>
          <w:sz w:val="2"/>
          <w:szCs w:val="2"/>
        </w:rPr>
      </w:pPr>
      <w:r>
        <w:rPr>
          <w:sz w:val="2"/>
          <w:szCs w:val="2"/>
        </w:rPr>
        <w:tab/>
      </w:r>
    </w:p>
    <w:p w:rsidR="00AD53C0" w:rsidRDefault="00AD53C0" w:rsidP="00846B68">
      <w:pPr>
        <w:rPr>
          <w:rFonts w:ascii="Courier New" w:hAnsi="Courier New" w:cs="Courier New"/>
          <w:b/>
          <w:bCs/>
          <w:sz w:val="24"/>
          <w:szCs w:val="24"/>
        </w:rPr>
      </w:pPr>
    </w:p>
    <w:p w:rsidR="00AD53C0" w:rsidRDefault="00AD53C0" w:rsidP="00846B68">
      <w:pPr>
        <w:rPr>
          <w:rFonts w:ascii="Courier New" w:hAnsi="Courier New" w:cs="Courier New"/>
          <w:b/>
          <w:bCs/>
          <w:sz w:val="24"/>
          <w:szCs w:val="24"/>
        </w:rPr>
      </w:pPr>
    </w:p>
    <w:p w:rsidR="00AD53C0" w:rsidRDefault="00AD53C0" w:rsidP="00846B68">
      <w:pPr>
        <w:rPr>
          <w:rFonts w:ascii="Courier New" w:hAnsi="Courier New" w:cs="Courier New"/>
          <w:b/>
          <w:bCs/>
          <w:sz w:val="24"/>
          <w:szCs w:val="24"/>
        </w:rPr>
      </w:pPr>
    </w:p>
    <w:p w:rsidR="00846B68" w:rsidRDefault="00846B68" w:rsidP="00846B68">
      <w:pPr>
        <w:rPr>
          <w:rFonts w:ascii="Courier New" w:hAnsi="Courier New" w:cs="Courier New"/>
          <w:b/>
          <w:bCs/>
          <w:sz w:val="24"/>
          <w:szCs w:val="24"/>
        </w:rPr>
      </w:pPr>
      <w:r>
        <w:rPr>
          <w:rFonts w:ascii="Courier New" w:hAnsi="Courier New" w:cs="Courier New"/>
          <w:b/>
          <w:bCs/>
          <w:sz w:val="24"/>
          <w:szCs w:val="24"/>
        </w:rPr>
        <w:lastRenderedPageBreak/>
        <w:t>ДОКУМЕНТАЦИЯ ОБ ОТКРЫТОМ АУКЦИОНЕ В ЭЛЕКТРОННОЙ ФОРМЕ</w:t>
      </w:r>
    </w:p>
    <w:p w:rsidR="00846B68" w:rsidRDefault="00846B68" w:rsidP="00846B68">
      <w:pPr>
        <w:jc w:val="center"/>
        <w:rPr>
          <w:rFonts w:ascii="Courier New" w:hAnsi="Courier New" w:cs="Courier New"/>
          <w:b/>
          <w:sz w:val="18"/>
          <w:szCs w:val="18"/>
        </w:rPr>
      </w:pPr>
      <w:proofErr w:type="gramStart"/>
      <w:r>
        <w:rPr>
          <w:rFonts w:ascii="Courier New" w:hAnsi="Courier New" w:cs="Courier New"/>
          <w:b/>
          <w:sz w:val="18"/>
          <w:szCs w:val="18"/>
        </w:rPr>
        <w:t>УТВЕРЖДЕНА</w:t>
      </w:r>
      <w:proofErr w:type="gramEnd"/>
      <w:r>
        <w:rPr>
          <w:rFonts w:ascii="Courier New" w:hAnsi="Courier New" w:cs="Courier New"/>
          <w:b/>
          <w:sz w:val="18"/>
          <w:szCs w:val="18"/>
        </w:rPr>
        <w:t xml:space="preserve"> ПОСТАНОВЛЕНИЕМ ГЛАВЫ АДМИНИСТРАЦИИ </w:t>
      </w:r>
    </w:p>
    <w:p w:rsidR="00846B68" w:rsidRDefault="00846B68" w:rsidP="00846B68">
      <w:pPr>
        <w:jc w:val="center"/>
        <w:rPr>
          <w:rFonts w:ascii="Courier New" w:hAnsi="Courier New" w:cs="Courier New"/>
          <w:b/>
          <w:sz w:val="18"/>
          <w:szCs w:val="18"/>
        </w:rPr>
      </w:pPr>
      <w:r>
        <w:rPr>
          <w:rFonts w:ascii="Courier New" w:hAnsi="Courier New" w:cs="Courier New"/>
          <w:b/>
          <w:sz w:val="18"/>
          <w:szCs w:val="18"/>
        </w:rPr>
        <w:t xml:space="preserve">ДИГОРСКОГО ГОРОДСКОГО ПОСЕЛЕНИЯ </w:t>
      </w:r>
    </w:p>
    <w:p w:rsidR="00846B68" w:rsidRDefault="004C0171" w:rsidP="00846B68">
      <w:pPr>
        <w:jc w:val="center"/>
        <w:rPr>
          <w:rFonts w:ascii="Courier New" w:hAnsi="Courier New" w:cs="Courier New"/>
          <w:b/>
          <w:sz w:val="18"/>
          <w:szCs w:val="18"/>
        </w:rPr>
      </w:pPr>
      <w:r>
        <w:rPr>
          <w:rFonts w:ascii="Courier New" w:hAnsi="Courier New" w:cs="Courier New"/>
          <w:b/>
          <w:sz w:val="18"/>
          <w:szCs w:val="18"/>
        </w:rPr>
        <w:t>от «11» июля 2013 г.   № 301</w:t>
      </w:r>
    </w:p>
    <w:tbl>
      <w:tblPr>
        <w:tblW w:w="0" w:type="auto"/>
        <w:jc w:val="center"/>
        <w:tblLook w:val="01E0"/>
      </w:tblPr>
      <w:tblGrid>
        <w:gridCol w:w="4695"/>
        <w:gridCol w:w="4876"/>
      </w:tblGrid>
      <w:tr w:rsidR="00846B68" w:rsidTr="00846B68">
        <w:trPr>
          <w:jc w:val="center"/>
        </w:trPr>
        <w:tc>
          <w:tcPr>
            <w:tcW w:w="4770" w:type="dxa"/>
            <w:vAlign w:val="bottom"/>
          </w:tcPr>
          <w:p w:rsidR="00846B68" w:rsidRDefault="00846B68">
            <w:pPr>
              <w:spacing w:after="0" w:line="288" w:lineRule="atLeast"/>
              <w:rPr>
                <w:rFonts w:ascii="Courier New" w:hAnsi="Courier New" w:cs="Courier New"/>
                <w:sz w:val="18"/>
                <w:szCs w:val="18"/>
                <w:lang w:eastAsia="en-US"/>
              </w:rPr>
            </w:pPr>
            <w:r>
              <w:rPr>
                <w:rFonts w:ascii="Courier New" w:hAnsi="Courier New" w:cs="Courier New"/>
                <w:sz w:val="18"/>
                <w:szCs w:val="18"/>
                <w:lang w:eastAsia="en-US"/>
              </w:rPr>
              <w:t>Наименование предмета открытого аукциона</w:t>
            </w:r>
          </w:p>
          <w:p w:rsidR="00846B68" w:rsidRDefault="00846B68">
            <w:pPr>
              <w:spacing w:after="0" w:line="288" w:lineRule="atLeast"/>
              <w:rPr>
                <w:rFonts w:ascii="Courier New" w:hAnsi="Courier New" w:cs="Courier New"/>
                <w:bCs/>
                <w:sz w:val="18"/>
                <w:szCs w:val="18"/>
                <w:lang w:eastAsia="en-US"/>
              </w:rPr>
            </w:pPr>
            <w:r>
              <w:rPr>
                <w:rFonts w:ascii="Courier New" w:hAnsi="Courier New" w:cs="Courier New"/>
                <w:sz w:val="18"/>
                <w:szCs w:val="18"/>
                <w:lang w:eastAsia="en-US"/>
              </w:rPr>
              <w:t>в электрон</w:t>
            </w:r>
            <w:r>
              <w:rPr>
                <w:rFonts w:ascii="Courier New" w:hAnsi="Courier New" w:cs="Courier New"/>
                <w:bCs/>
                <w:sz w:val="18"/>
                <w:szCs w:val="18"/>
                <w:lang w:eastAsia="en-US"/>
              </w:rPr>
              <w:t>ной форме</w:t>
            </w:r>
          </w:p>
          <w:p w:rsidR="00846B68" w:rsidRDefault="00846B68">
            <w:pPr>
              <w:spacing w:after="0" w:line="288" w:lineRule="atLeast"/>
              <w:rPr>
                <w:rFonts w:ascii="Courier New" w:hAnsi="Courier New" w:cs="Courier New"/>
                <w:bCs/>
                <w:sz w:val="18"/>
                <w:szCs w:val="18"/>
                <w:lang w:eastAsia="en-US"/>
              </w:rPr>
            </w:pPr>
          </w:p>
          <w:p w:rsidR="00846B68" w:rsidRDefault="00846B68">
            <w:pPr>
              <w:spacing w:after="0" w:line="288" w:lineRule="atLeast"/>
              <w:rPr>
                <w:rFonts w:ascii="Courier New" w:hAnsi="Courier New" w:cs="Courier New"/>
                <w:bCs/>
                <w:sz w:val="18"/>
                <w:szCs w:val="18"/>
                <w:lang w:eastAsia="en-US"/>
              </w:rPr>
            </w:pPr>
          </w:p>
          <w:p w:rsidR="00846B68" w:rsidRDefault="00846B68">
            <w:pPr>
              <w:spacing w:after="0" w:line="288" w:lineRule="atLeast"/>
              <w:rPr>
                <w:rFonts w:ascii="Courier New" w:hAnsi="Courier New" w:cs="Courier New"/>
                <w:bCs/>
                <w:sz w:val="18"/>
                <w:szCs w:val="18"/>
                <w:lang w:eastAsia="en-US"/>
              </w:rPr>
            </w:pPr>
          </w:p>
          <w:p w:rsidR="00846B68" w:rsidRDefault="00846B68">
            <w:pPr>
              <w:spacing w:after="0" w:line="288" w:lineRule="atLeast"/>
              <w:rPr>
                <w:rFonts w:ascii="Courier New" w:hAnsi="Courier New" w:cs="Courier New"/>
                <w:lang w:eastAsia="en-US"/>
              </w:rPr>
            </w:pPr>
          </w:p>
        </w:tc>
        <w:tc>
          <w:tcPr>
            <w:tcW w:w="4970" w:type="dxa"/>
            <w:tcBorders>
              <w:top w:val="nil"/>
              <w:left w:val="nil"/>
              <w:bottom w:val="single" w:sz="4" w:space="0" w:color="auto"/>
              <w:right w:val="nil"/>
            </w:tcBorders>
          </w:tcPr>
          <w:p w:rsidR="00846B68" w:rsidRDefault="00846B68">
            <w:pPr>
              <w:spacing w:after="0" w:line="288" w:lineRule="atLeast"/>
              <w:rPr>
                <w:rFonts w:ascii="Courier New" w:hAnsi="Courier New" w:cs="Courier New"/>
                <w:sz w:val="18"/>
                <w:szCs w:val="18"/>
                <w:lang w:eastAsia="en-US"/>
              </w:rPr>
            </w:pPr>
            <w:r>
              <w:rPr>
                <w:rFonts w:ascii="Courier New" w:hAnsi="Courier New" w:cs="Courier New"/>
                <w:b/>
                <w:sz w:val="18"/>
                <w:szCs w:val="18"/>
                <w:lang w:eastAsia="en-US"/>
              </w:rPr>
              <w:t>Выбор генеральной подрядной организации на право заключения муниципального контракта  на выполнение работ по ремонту дорожного покрытия дороги г</w:t>
            </w:r>
            <w:proofErr w:type="gramStart"/>
            <w:r>
              <w:rPr>
                <w:rFonts w:ascii="Courier New" w:hAnsi="Courier New" w:cs="Courier New"/>
                <w:b/>
                <w:sz w:val="18"/>
                <w:szCs w:val="18"/>
                <w:lang w:eastAsia="en-US"/>
              </w:rPr>
              <w:t>.Д</w:t>
            </w:r>
            <w:proofErr w:type="gramEnd"/>
            <w:r>
              <w:rPr>
                <w:rFonts w:ascii="Courier New" w:hAnsi="Courier New" w:cs="Courier New"/>
                <w:b/>
                <w:sz w:val="18"/>
                <w:szCs w:val="18"/>
                <w:lang w:eastAsia="en-US"/>
              </w:rPr>
              <w:t xml:space="preserve">игора </w:t>
            </w:r>
            <w:r w:rsidR="004C0171">
              <w:rPr>
                <w:rFonts w:ascii="Courier New" w:hAnsi="Courier New" w:cs="Courier New"/>
                <w:b/>
                <w:sz w:val="18"/>
                <w:szCs w:val="18"/>
                <w:lang w:eastAsia="en-US"/>
              </w:rPr>
              <w:t>-</w:t>
            </w:r>
            <w:proofErr w:type="spellStart"/>
            <w:r w:rsidR="004C0171">
              <w:rPr>
                <w:rFonts w:ascii="Courier New" w:hAnsi="Courier New" w:cs="Courier New"/>
                <w:b/>
                <w:sz w:val="18"/>
                <w:szCs w:val="18"/>
                <w:lang w:eastAsia="en-US"/>
              </w:rPr>
              <w:t>Миндистин</w:t>
            </w:r>
            <w:proofErr w:type="spellEnd"/>
            <w:r>
              <w:rPr>
                <w:rFonts w:ascii="Courier New" w:hAnsi="Courier New" w:cs="Courier New"/>
                <w:b/>
                <w:sz w:val="18"/>
                <w:szCs w:val="18"/>
                <w:lang w:eastAsia="en-US"/>
              </w:rPr>
              <w:t xml:space="preserve">  протяженностью </w:t>
            </w:r>
            <w:r w:rsidR="004C0171">
              <w:rPr>
                <w:rFonts w:ascii="Courier New" w:hAnsi="Courier New" w:cs="Courier New"/>
                <w:b/>
                <w:sz w:val="18"/>
                <w:szCs w:val="18"/>
                <w:lang w:eastAsia="en-US"/>
              </w:rPr>
              <w:t>3,0</w:t>
            </w:r>
            <w:r>
              <w:rPr>
                <w:rFonts w:ascii="Courier New" w:hAnsi="Courier New" w:cs="Courier New"/>
                <w:b/>
                <w:sz w:val="18"/>
                <w:szCs w:val="18"/>
                <w:lang w:eastAsia="en-US"/>
              </w:rPr>
              <w:t xml:space="preserve"> км в </w:t>
            </w:r>
          </w:p>
          <w:p w:rsidR="00846B68" w:rsidRDefault="00846B68">
            <w:pPr>
              <w:spacing w:after="0" w:line="288" w:lineRule="atLeast"/>
              <w:rPr>
                <w:rFonts w:ascii="Courier New" w:hAnsi="Courier New" w:cs="Courier New"/>
                <w:sz w:val="18"/>
                <w:szCs w:val="18"/>
                <w:lang w:eastAsia="en-US"/>
              </w:rPr>
            </w:pPr>
          </w:p>
        </w:tc>
      </w:tr>
      <w:tr w:rsidR="00846B68" w:rsidTr="00846B68">
        <w:trPr>
          <w:jc w:val="center"/>
        </w:trPr>
        <w:tc>
          <w:tcPr>
            <w:tcW w:w="4770" w:type="dxa"/>
            <w:vAlign w:val="bottom"/>
          </w:tcPr>
          <w:p w:rsidR="00846B68" w:rsidRDefault="00846B68">
            <w:pPr>
              <w:pStyle w:val="310"/>
              <w:keepNext w:val="0"/>
              <w:spacing w:line="276" w:lineRule="auto"/>
              <w:jc w:val="left"/>
              <w:rPr>
                <w:rFonts w:ascii="Courier New" w:hAnsi="Courier New" w:cs="Courier New"/>
                <w:bCs/>
                <w:sz w:val="18"/>
                <w:szCs w:val="18"/>
                <w:lang w:eastAsia="en-US"/>
              </w:rPr>
            </w:pPr>
          </w:p>
          <w:p w:rsidR="00846B68" w:rsidRDefault="00846B68">
            <w:pPr>
              <w:rPr>
                <w:rFonts w:ascii="Courier New" w:hAnsi="Courier New" w:cs="Courier New"/>
                <w:lang w:eastAsia="en-US"/>
              </w:rPr>
            </w:pPr>
            <w:r>
              <w:rPr>
                <w:rFonts w:ascii="Courier New" w:hAnsi="Courier New" w:cs="Courier New"/>
                <w:bCs/>
                <w:sz w:val="18"/>
                <w:szCs w:val="18"/>
                <w:lang w:eastAsia="en-US"/>
              </w:rPr>
              <w:t>Муниципальный заказчик</w:t>
            </w:r>
          </w:p>
        </w:tc>
        <w:tc>
          <w:tcPr>
            <w:tcW w:w="4970" w:type="dxa"/>
            <w:tcBorders>
              <w:top w:val="nil"/>
              <w:left w:val="nil"/>
              <w:bottom w:val="single" w:sz="4" w:space="0" w:color="auto"/>
              <w:right w:val="nil"/>
            </w:tcBorders>
            <w:vAlign w:val="bottom"/>
            <w:hideMark/>
          </w:tcPr>
          <w:p w:rsidR="00846B68" w:rsidRDefault="00846B68">
            <w:pPr>
              <w:pStyle w:val="310"/>
              <w:keepNext w:val="0"/>
              <w:spacing w:line="276" w:lineRule="auto"/>
              <w:jc w:val="left"/>
              <w:rPr>
                <w:rFonts w:ascii="Courier New" w:hAnsi="Courier New" w:cs="Courier New"/>
                <w:bCs/>
                <w:sz w:val="18"/>
                <w:szCs w:val="18"/>
                <w:lang w:eastAsia="en-US"/>
              </w:rPr>
            </w:pPr>
            <w:r>
              <w:rPr>
                <w:rFonts w:ascii="Courier New" w:hAnsi="Courier New" w:cs="Courier New"/>
                <w:bCs/>
                <w:sz w:val="18"/>
                <w:szCs w:val="18"/>
                <w:lang w:eastAsia="en-US"/>
              </w:rPr>
              <w:t xml:space="preserve">Администрация  </w:t>
            </w:r>
            <w:proofErr w:type="spellStart"/>
            <w:r>
              <w:rPr>
                <w:rFonts w:ascii="Courier New" w:hAnsi="Courier New" w:cs="Courier New"/>
                <w:bCs/>
                <w:sz w:val="18"/>
                <w:szCs w:val="18"/>
                <w:lang w:eastAsia="en-US"/>
              </w:rPr>
              <w:t>Дигорского</w:t>
            </w:r>
            <w:proofErr w:type="spellEnd"/>
            <w:r>
              <w:rPr>
                <w:rFonts w:ascii="Courier New" w:hAnsi="Courier New" w:cs="Courier New"/>
                <w:bCs/>
                <w:sz w:val="18"/>
                <w:szCs w:val="18"/>
                <w:lang w:eastAsia="en-US"/>
              </w:rPr>
              <w:t xml:space="preserve">  района</w:t>
            </w:r>
          </w:p>
        </w:tc>
      </w:tr>
      <w:tr w:rsidR="00846B68" w:rsidTr="00846B68">
        <w:trPr>
          <w:jc w:val="center"/>
        </w:trPr>
        <w:tc>
          <w:tcPr>
            <w:tcW w:w="4770" w:type="dxa"/>
            <w:vAlign w:val="bottom"/>
          </w:tcPr>
          <w:p w:rsidR="00846B68" w:rsidRDefault="00846B68">
            <w:pPr>
              <w:pStyle w:val="310"/>
              <w:keepNext w:val="0"/>
              <w:spacing w:line="276" w:lineRule="auto"/>
              <w:jc w:val="left"/>
              <w:rPr>
                <w:rFonts w:ascii="Courier New" w:hAnsi="Courier New" w:cs="Courier New"/>
                <w:bCs/>
                <w:sz w:val="18"/>
                <w:szCs w:val="18"/>
                <w:lang w:eastAsia="en-US"/>
              </w:rPr>
            </w:pPr>
          </w:p>
          <w:p w:rsidR="00846B68" w:rsidRDefault="00846B68">
            <w:pPr>
              <w:rPr>
                <w:rFonts w:ascii="Courier New" w:hAnsi="Courier New" w:cs="Courier New"/>
                <w:lang w:eastAsia="en-US"/>
              </w:rPr>
            </w:pPr>
            <w:r>
              <w:rPr>
                <w:rFonts w:ascii="Courier New" w:hAnsi="Courier New" w:cs="Courier New"/>
                <w:bCs/>
                <w:sz w:val="18"/>
                <w:szCs w:val="18"/>
                <w:lang w:eastAsia="en-US"/>
              </w:rPr>
              <w:t>Специализированная организация</w:t>
            </w:r>
          </w:p>
        </w:tc>
        <w:tc>
          <w:tcPr>
            <w:tcW w:w="4970" w:type="dxa"/>
            <w:tcBorders>
              <w:top w:val="single" w:sz="4" w:space="0" w:color="auto"/>
              <w:left w:val="nil"/>
              <w:bottom w:val="single" w:sz="4" w:space="0" w:color="auto"/>
              <w:right w:val="nil"/>
            </w:tcBorders>
            <w:vAlign w:val="bottom"/>
            <w:hideMark/>
          </w:tcPr>
          <w:p w:rsidR="00846B68" w:rsidRDefault="00846B68">
            <w:pPr>
              <w:pStyle w:val="310"/>
              <w:keepNext w:val="0"/>
              <w:spacing w:line="276" w:lineRule="auto"/>
              <w:jc w:val="left"/>
              <w:rPr>
                <w:rFonts w:ascii="Courier New" w:hAnsi="Courier New" w:cs="Courier New"/>
                <w:bCs/>
                <w:sz w:val="18"/>
                <w:szCs w:val="18"/>
                <w:lang w:eastAsia="en-US"/>
              </w:rPr>
            </w:pPr>
            <w:r>
              <w:rPr>
                <w:rFonts w:ascii="Courier New" w:hAnsi="Courier New" w:cs="Courier New"/>
                <w:bCs/>
                <w:sz w:val="18"/>
                <w:szCs w:val="18"/>
                <w:lang w:eastAsia="en-US"/>
              </w:rPr>
              <w:t>Не привлекается</w:t>
            </w:r>
          </w:p>
        </w:tc>
      </w:tr>
    </w:tbl>
    <w:p w:rsidR="00846B68" w:rsidRDefault="00846B68" w:rsidP="00846B68">
      <w:pPr>
        <w:jc w:val="center"/>
        <w:rPr>
          <w:rFonts w:ascii="Courier New" w:hAnsi="Courier New" w:cs="Courier New"/>
          <w:b/>
          <w:bCs/>
          <w:sz w:val="18"/>
          <w:szCs w:val="18"/>
        </w:rPr>
      </w:pPr>
      <w:bookmarkStart w:id="4" w:name="_Toc199232353"/>
      <w:bookmarkStart w:id="5" w:name="_Toc199150966"/>
      <w:bookmarkStart w:id="6" w:name="_Toc198469524"/>
      <w:bookmarkStart w:id="7" w:name="_Toc198449984"/>
      <w:bookmarkStart w:id="8" w:name="_Toc198449807"/>
      <w:bookmarkStart w:id="9" w:name="_Toc198449537"/>
      <w:bookmarkStart w:id="10" w:name="_Toc194228362"/>
      <w:bookmarkStart w:id="11" w:name="_Toc194228017"/>
      <w:bookmarkStart w:id="12" w:name="_Toc194227157"/>
      <w:bookmarkStart w:id="13" w:name="_Toc194226678"/>
      <w:bookmarkStart w:id="14" w:name="_Toc194226554"/>
      <w:bookmarkStart w:id="15" w:name="_Toc194219015"/>
      <w:bookmarkStart w:id="16" w:name="_Toc194218404"/>
      <w:bookmarkStart w:id="17" w:name="_Toc194217687"/>
      <w:bookmarkStart w:id="18" w:name="_Toc194217257"/>
      <w:bookmarkStart w:id="19" w:name="_Toc194217145"/>
    </w:p>
    <w:p w:rsidR="00846B68" w:rsidRDefault="00846B68" w:rsidP="00846B68">
      <w:pPr>
        <w:jc w:val="center"/>
        <w:rPr>
          <w:rFonts w:ascii="Courier New" w:hAnsi="Courier New" w:cs="Courier New"/>
          <w:b/>
          <w:bCs/>
          <w:sz w:val="18"/>
          <w:szCs w:val="18"/>
        </w:rPr>
      </w:pPr>
    </w:p>
    <w:p w:rsidR="00846B68" w:rsidRDefault="00846B68" w:rsidP="00846B68">
      <w:pPr>
        <w:jc w:val="center"/>
        <w:rPr>
          <w:rFonts w:ascii="Courier New" w:hAnsi="Courier New" w:cs="Courier New"/>
          <w:b/>
          <w:bCs/>
          <w:sz w:val="18"/>
          <w:szCs w:val="18"/>
        </w:rPr>
      </w:pPr>
    </w:p>
    <w:p w:rsidR="00846B68" w:rsidRDefault="00846B68" w:rsidP="00846B68">
      <w:pPr>
        <w:jc w:val="center"/>
        <w:rPr>
          <w:rFonts w:ascii="Courier New" w:hAnsi="Courier New" w:cs="Courier New"/>
          <w:b/>
          <w:bCs/>
          <w:sz w:val="18"/>
          <w:szCs w:val="18"/>
        </w:rPr>
      </w:pPr>
    </w:p>
    <w:p w:rsidR="00846B68" w:rsidRDefault="00846B68" w:rsidP="00846B68">
      <w:pPr>
        <w:jc w:val="center"/>
        <w:rPr>
          <w:rFonts w:ascii="Courier New" w:hAnsi="Courier New" w:cs="Courier New"/>
          <w:b/>
          <w:bCs/>
          <w:sz w:val="18"/>
          <w:szCs w:val="18"/>
        </w:rPr>
      </w:pPr>
    </w:p>
    <w:p w:rsidR="00846B68" w:rsidRDefault="00846B68" w:rsidP="00846B68">
      <w:pPr>
        <w:jc w:val="center"/>
        <w:rPr>
          <w:rFonts w:ascii="Courier New" w:hAnsi="Courier New" w:cs="Courier New"/>
          <w:b/>
          <w:bCs/>
          <w:sz w:val="18"/>
          <w:szCs w:val="18"/>
        </w:rPr>
      </w:pPr>
    </w:p>
    <w:p w:rsidR="00846B68" w:rsidRDefault="00846B68" w:rsidP="00846B68">
      <w:pPr>
        <w:jc w:val="center"/>
        <w:rPr>
          <w:rFonts w:ascii="Courier New" w:hAnsi="Courier New" w:cs="Courier New"/>
          <w:b/>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p>
    <w:p w:rsidR="00846B68" w:rsidRDefault="00846B68" w:rsidP="00846B68">
      <w:pPr>
        <w:jc w:val="center"/>
        <w:rPr>
          <w:rFonts w:ascii="Courier New" w:hAnsi="Courier New" w:cs="Courier New"/>
          <w:bCs/>
          <w:sz w:val="18"/>
          <w:szCs w:val="18"/>
        </w:rPr>
      </w:pPr>
      <w:r>
        <w:rPr>
          <w:rFonts w:ascii="Courier New" w:hAnsi="Courier New" w:cs="Courier New"/>
          <w:bCs/>
          <w:sz w:val="18"/>
          <w:szCs w:val="18"/>
        </w:rPr>
        <w:t>2013 год</w:t>
      </w:r>
    </w:p>
    <w:p w:rsidR="00846B68" w:rsidRDefault="00846B68" w:rsidP="00846B68">
      <w:pPr>
        <w:jc w:val="center"/>
        <w:rPr>
          <w:rFonts w:ascii="Courier New" w:hAnsi="Courier New" w:cs="Courier New"/>
          <w:b/>
          <w:bCs/>
          <w:sz w:val="18"/>
          <w:szCs w:val="18"/>
        </w:rPr>
      </w:pPr>
    </w:p>
    <w:p w:rsidR="00846B68" w:rsidRDefault="00846B68" w:rsidP="00846B68">
      <w:pPr>
        <w:rPr>
          <w:rFonts w:ascii="Courier New" w:hAnsi="Courier New" w:cs="Courier New"/>
          <w:b/>
          <w:bCs/>
          <w:sz w:val="18"/>
          <w:szCs w:val="18"/>
        </w:rPr>
      </w:pPr>
    </w:p>
    <w:p w:rsidR="00846B68" w:rsidRDefault="00846B68" w:rsidP="00846B68">
      <w:pPr>
        <w:jc w:val="center"/>
        <w:rPr>
          <w:rFonts w:ascii="Courier New" w:hAnsi="Courier New" w:cs="Courier New"/>
          <w:bCs/>
          <w:sz w:val="18"/>
          <w:szCs w:val="18"/>
          <w:lang w:val="en-US"/>
        </w:rPr>
      </w:pPr>
    </w:p>
    <w:p w:rsidR="00846B68" w:rsidRDefault="00846B68" w:rsidP="00846B68">
      <w:pPr>
        <w:rPr>
          <w:rFonts w:ascii="Courier New" w:hAnsi="Courier New" w:cs="Courier New"/>
          <w:bCs/>
          <w:sz w:val="18"/>
          <w:szCs w:val="18"/>
        </w:rPr>
      </w:pPr>
      <w:bookmarkStart w:id="20" w:name="_Toc222892022"/>
      <w:bookmarkStart w:id="21" w:name="_Toc217272794"/>
      <w:bookmarkStart w:id="22" w:name="_Toc217105829"/>
      <w:bookmarkStart w:id="23" w:name="_Toc214092464"/>
      <w:bookmarkStart w:id="24" w:name="_Toc199907594"/>
      <w:bookmarkStart w:id="25" w:name="_Toc199650779"/>
      <w:bookmarkStart w:id="26" w:name="_Toc19844953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Courier New" w:hAnsi="Courier New" w:cs="Courier New"/>
          <w:bCs/>
          <w:sz w:val="18"/>
          <w:szCs w:val="18"/>
        </w:rPr>
        <w:t xml:space="preserve">                                      </w:t>
      </w:r>
    </w:p>
    <w:p w:rsidR="00846B68" w:rsidRDefault="00846B68" w:rsidP="00846B68">
      <w:pPr>
        <w:rPr>
          <w:rFonts w:ascii="Courier New" w:hAnsi="Courier New" w:cs="Courier New"/>
          <w:bCs/>
          <w:sz w:val="18"/>
          <w:szCs w:val="18"/>
        </w:rPr>
      </w:pPr>
    </w:p>
    <w:p w:rsidR="00846B68" w:rsidRDefault="00846B68" w:rsidP="00846B68">
      <w:pPr>
        <w:rPr>
          <w:rFonts w:ascii="Courier New" w:hAnsi="Courier New" w:cs="Courier New"/>
          <w:bCs/>
          <w:sz w:val="18"/>
          <w:szCs w:val="18"/>
        </w:rPr>
      </w:pPr>
    </w:p>
    <w:p w:rsidR="00846B68" w:rsidRDefault="00846B68" w:rsidP="00846B68">
      <w:pPr>
        <w:rPr>
          <w:b/>
        </w:rPr>
      </w:pPr>
      <w:r>
        <w:rPr>
          <w:rFonts w:ascii="Courier New" w:hAnsi="Courier New" w:cs="Courier New"/>
          <w:bCs/>
          <w:sz w:val="18"/>
          <w:szCs w:val="18"/>
        </w:rPr>
        <w:t xml:space="preserve">                                    </w:t>
      </w:r>
      <w:r>
        <w:rPr>
          <w:b/>
        </w:rPr>
        <w:t>СОДЕРЖАНИЕ</w:t>
      </w:r>
      <w:bookmarkEnd w:id="20"/>
      <w:bookmarkEnd w:id="21"/>
      <w:bookmarkEnd w:id="22"/>
      <w:bookmarkEnd w:id="23"/>
      <w:bookmarkEnd w:id="24"/>
      <w:bookmarkEnd w:id="25"/>
    </w:p>
    <w:p w:rsidR="00846B68" w:rsidRDefault="00846B68" w:rsidP="00846B68">
      <w:pPr>
        <w:pStyle w:val="11"/>
        <w:jc w:val="both"/>
      </w:pPr>
    </w:p>
    <w:p w:rsidR="00846B68" w:rsidRDefault="00A73BED" w:rsidP="00846B68">
      <w:pPr>
        <w:pStyle w:val="11"/>
        <w:spacing w:line="360" w:lineRule="auto"/>
        <w:jc w:val="both"/>
        <w:rPr>
          <w:sz w:val="22"/>
          <w:szCs w:val="22"/>
        </w:rPr>
      </w:pPr>
      <w:r w:rsidRPr="00A73BED">
        <w:fldChar w:fldCharType="begin"/>
      </w:r>
      <w:r w:rsidR="00846B68">
        <w:instrText xml:space="preserve"> TOC \o "1-3" \h \z \u </w:instrText>
      </w:r>
      <w:r w:rsidRPr="00A73BED">
        <w:fldChar w:fldCharType="separate"/>
      </w:r>
      <w:bookmarkEnd w:id="26"/>
      <w:r>
        <w:rPr>
          <w:rStyle w:val="a4"/>
          <w:rFonts w:ascii="Courier New" w:hAnsi="Courier New" w:cs="Courier New"/>
        </w:rPr>
        <w:fldChar w:fldCharType="begin"/>
      </w:r>
      <w:r w:rsidR="00846B68">
        <w:rPr>
          <w:rStyle w:val="a4"/>
          <w:rFonts w:ascii="Courier New" w:hAnsi="Courier New" w:cs="Courier New"/>
        </w:rPr>
        <w:instrText xml:space="preserve"> HYPERLINK "file:///C:\\Users\\Сергеевна\\Desktop\\Извещения%202011%20года\\Аукционная%20документация%20по%20капремонту%20больницы\\аукционная%20документация%20по%20капремонту%20больницы%20образец.docx" \l "_Toc265704347" </w:instrText>
      </w:r>
      <w:r>
        <w:rPr>
          <w:rStyle w:val="a4"/>
          <w:rFonts w:ascii="Courier New" w:hAnsi="Courier New" w:cs="Courier New"/>
        </w:rPr>
        <w:fldChar w:fldCharType="separate"/>
      </w:r>
      <w:r w:rsidR="00846B68">
        <w:rPr>
          <w:rStyle w:val="a4"/>
          <w:rFonts w:cs="Courier New"/>
        </w:rPr>
        <w:t xml:space="preserve">ГЛАВА </w:t>
      </w:r>
      <w:r w:rsidR="00846B68">
        <w:rPr>
          <w:rStyle w:val="a4"/>
          <w:rFonts w:cs="Courier New"/>
          <w:lang w:val="en-US"/>
        </w:rPr>
        <w:t>I</w:t>
      </w:r>
      <w:r w:rsidR="00846B68">
        <w:rPr>
          <w:rStyle w:val="a4"/>
          <w:rFonts w:cs="Courier New"/>
        </w:rPr>
        <w:t>. ОБЩИЕ ПОЛОЖЕНИЯ</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_Toc265704347 \h </w:instrText>
      </w:r>
      <w:r>
        <w:rPr>
          <w:rStyle w:val="a4"/>
          <w:rFonts w:cs="Courier New"/>
          <w:webHidden/>
        </w:rPr>
      </w:r>
      <w:r>
        <w:rPr>
          <w:rStyle w:val="a4"/>
          <w:rFonts w:cs="Courier New"/>
          <w:webHidden/>
        </w:rPr>
        <w:fldChar w:fldCharType="separate"/>
      </w:r>
      <w:r w:rsidR="00786E50">
        <w:rPr>
          <w:rStyle w:val="a4"/>
          <w:rFonts w:cs="Courier New"/>
          <w:webHidden/>
        </w:rPr>
        <w:t>3</w:t>
      </w:r>
      <w:r>
        <w:rPr>
          <w:rStyle w:val="a4"/>
          <w:rFonts w:cs="Courier New"/>
          <w:webHidden/>
        </w:rPr>
        <w:fldChar w:fldCharType="end"/>
      </w:r>
      <w:r>
        <w:rPr>
          <w:rStyle w:val="a4"/>
          <w:rFonts w:ascii="Courier New" w:hAnsi="Courier New" w:cs="Courier New"/>
        </w:rPr>
        <w:fldChar w:fldCharType="end"/>
      </w:r>
    </w:p>
    <w:p w:rsidR="00846B68" w:rsidRDefault="00A73BED" w:rsidP="00846B68">
      <w:pPr>
        <w:pStyle w:val="11"/>
        <w:spacing w:line="360" w:lineRule="auto"/>
        <w:jc w:val="both"/>
        <w:rPr>
          <w:sz w:val="22"/>
          <w:szCs w:val="22"/>
        </w:rPr>
      </w:pPr>
      <w:hyperlink r:id="rId5" w:anchor="_Toc265704348" w:history="1">
        <w:r w:rsidR="00846B68">
          <w:rPr>
            <w:rStyle w:val="a4"/>
            <w:rFonts w:cs="Courier New"/>
          </w:rPr>
          <w:t xml:space="preserve">Глава </w:t>
        </w:r>
        <w:r w:rsidR="00846B68">
          <w:rPr>
            <w:rStyle w:val="a4"/>
            <w:rFonts w:cs="Courier New"/>
            <w:lang w:val="en-US"/>
          </w:rPr>
          <w:t>II</w:t>
        </w:r>
        <w:r w:rsidR="00846B68">
          <w:rPr>
            <w:rStyle w:val="a4"/>
            <w:rFonts w:cs="Courier New"/>
          </w:rPr>
          <w:t>. информационная карта</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_Toc265704348 \h </w:instrText>
        </w:r>
        <w:r>
          <w:rPr>
            <w:rStyle w:val="a4"/>
            <w:rFonts w:cs="Courier New"/>
            <w:webHidden/>
          </w:rPr>
        </w:r>
        <w:r>
          <w:rPr>
            <w:rStyle w:val="a4"/>
            <w:rFonts w:cs="Courier New"/>
            <w:webHidden/>
          </w:rPr>
          <w:fldChar w:fldCharType="separate"/>
        </w:r>
        <w:r w:rsidR="00786E50">
          <w:rPr>
            <w:rStyle w:val="a4"/>
            <w:rFonts w:cs="Courier New"/>
            <w:webHidden/>
          </w:rPr>
          <w:t>7</w:t>
        </w:r>
        <w:r>
          <w:rPr>
            <w:rStyle w:val="a4"/>
            <w:rFonts w:cs="Courier New"/>
            <w:webHidden/>
          </w:rPr>
          <w:fldChar w:fldCharType="end"/>
        </w:r>
      </w:hyperlink>
    </w:p>
    <w:p w:rsidR="00846B68" w:rsidRDefault="00A73BED" w:rsidP="00846B68">
      <w:pPr>
        <w:pStyle w:val="22"/>
        <w:jc w:val="both"/>
        <w:rPr>
          <w:sz w:val="22"/>
          <w:szCs w:val="22"/>
        </w:rPr>
      </w:pPr>
      <w:hyperlink r:id="rId6" w:anchor="_Toc265704349" w:history="1">
        <w:r w:rsidR="00846B68">
          <w:rPr>
            <w:rStyle w:val="a4"/>
            <w:rFonts w:cs="Courier New"/>
            <w:caps/>
          </w:rPr>
          <w:t>Раздел 1. Сведения о государственном заказчике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_Toc265704349 \h </w:instrText>
        </w:r>
        <w:r>
          <w:rPr>
            <w:rStyle w:val="a4"/>
            <w:rFonts w:cs="Courier New"/>
            <w:webHidden/>
          </w:rPr>
        </w:r>
        <w:r>
          <w:rPr>
            <w:rStyle w:val="a4"/>
            <w:rFonts w:cs="Courier New"/>
            <w:webHidden/>
          </w:rPr>
          <w:fldChar w:fldCharType="separate"/>
        </w:r>
        <w:r w:rsidR="00786E50">
          <w:rPr>
            <w:rStyle w:val="a4"/>
            <w:rFonts w:cs="Courier New"/>
            <w:webHidden/>
          </w:rPr>
          <w:t>7</w:t>
        </w:r>
        <w:r>
          <w:rPr>
            <w:rStyle w:val="a4"/>
            <w:rFonts w:cs="Courier New"/>
            <w:webHidden/>
          </w:rPr>
          <w:fldChar w:fldCharType="end"/>
        </w:r>
      </w:hyperlink>
    </w:p>
    <w:p w:rsidR="00846B68" w:rsidRDefault="00A73BED" w:rsidP="00846B68">
      <w:pPr>
        <w:pStyle w:val="22"/>
        <w:jc w:val="both"/>
        <w:rPr>
          <w:sz w:val="22"/>
          <w:szCs w:val="22"/>
        </w:rPr>
      </w:pPr>
      <w:hyperlink r:id="rId7" w:anchor="_Toc265704350" w:history="1">
        <w:r w:rsidR="00846B68">
          <w:rPr>
            <w:rStyle w:val="a4"/>
            <w:rFonts w:cs="Courier New"/>
            <w:caps/>
          </w:rPr>
          <w:t>Раздел 2. Сведения о специализированной организации</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_Toc265704350 \h </w:instrText>
        </w:r>
        <w:r>
          <w:rPr>
            <w:rStyle w:val="a4"/>
            <w:rFonts w:cs="Courier New"/>
            <w:webHidden/>
          </w:rPr>
        </w:r>
        <w:r>
          <w:rPr>
            <w:rStyle w:val="a4"/>
            <w:rFonts w:cs="Courier New"/>
            <w:webHidden/>
          </w:rPr>
          <w:fldChar w:fldCharType="separate"/>
        </w:r>
        <w:r w:rsidR="00786E50">
          <w:rPr>
            <w:rStyle w:val="a4"/>
            <w:rFonts w:cs="Courier New"/>
            <w:webHidden/>
          </w:rPr>
          <w:t>7</w:t>
        </w:r>
        <w:r>
          <w:rPr>
            <w:rStyle w:val="a4"/>
            <w:rFonts w:cs="Courier New"/>
            <w:webHidden/>
          </w:rPr>
          <w:fldChar w:fldCharType="end"/>
        </w:r>
      </w:hyperlink>
    </w:p>
    <w:p w:rsidR="00846B68" w:rsidRDefault="00A73BED" w:rsidP="00846B68">
      <w:pPr>
        <w:pStyle w:val="22"/>
        <w:jc w:val="both"/>
        <w:rPr>
          <w:sz w:val="22"/>
          <w:szCs w:val="22"/>
        </w:rPr>
      </w:pPr>
      <w:hyperlink r:id="rId8" w:anchor="_Toc265704351" w:history="1">
        <w:r w:rsidR="00846B68">
          <w:rPr>
            <w:rStyle w:val="a4"/>
            <w:rFonts w:cs="Courier New"/>
            <w:caps/>
          </w:rPr>
          <w:t>Раздел 3. Сведения о единой комиссии</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_Toc265704351 \h </w:instrText>
        </w:r>
        <w:r>
          <w:rPr>
            <w:rStyle w:val="a4"/>
            <w:rFonts w:cs="Courier New"/>
            <w:webHidden/>
          </w:rPr>
        </w:r>
        <w:r>
          <w:rPr>
            <w:rStyle w:val="a4"/>
            <w:rFonts w:cs="Courier New"/>
            <w:webHidden/>
          </w:rPr>
          <w:fldChar w:fldCharType="separate"/>
        </w:r>
        <w:r w:rsidR="00786E50">
          <w:rPr>
            <w:rStyle w:val="a4"/>
            <w:rFonts w:cs="Courier New"/>
            <w:webHidden/>
          </w:rPr>
          <w:t>7</w:t>
        </w:r>
        <w:r>
          <w:rPr>
            <w:rStyle w:val="a4"/>
            <w:rFonts w:cs="Courier New"/>
            <w:webHidden/>
          </w:rPr>
          <w:fldChar w:fldCharType="end"/>
        </w:r>
      </w:hyperlink>
    </w:p>
    <w:p w:rsidR="00846B68" w:rsidRDefault="00A73BED" w:rsidP="00846B68">
      <w:pPr>
        <w:pStyle w:val="22"/>
        <w:jc w:val="both"/>
        <w:rPr>
          <w:sz w:val="22"/>
          <w:szCs w:val="22"/>
        </w:rPr>
      </w:pPr>
      <w:hyperlink r:id="rId9" w:anchor="_Toc265704352" w:history="1">
        <w:r w:rsidR="00846B68">
          <w:rPr>
            <w:rStyle w:val="a4"/>
            <w:rFonts w:cs="Courier New"/>
            <w:caps/>
          </w:rPr>
          <w:t>Раздел 4. Сведения о предмете закупки</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_Toc265704352 \h </w:instrText>
        </w:r>
        <w:r>
          <w:rPr>
            <w:rStyle w:val="a4"/>
            <w:rFonts w:cs="Courier New"/>
            <w:webHidden/>
          </w:rPr>
        </w:r>
        <w:r>
          <w:rPr>
            <w:rStyle w:val="a4"/>
            <w:rFonts w:cs="Courier New"/>
            <w:webHidden/>
          </w:rPr>
          <w:fldChar w:fldCharType="separate"/>
        </w:r>
        <w:r w:rsidR="00786E50">
          <w:rPr>
            <w:rStyle w:val="a4"/>
            <w:rFonts w:cs="Courier New"/>
            <w:webHidden/>
          </w:rPr>
          <w:t>7</w:t>
        </w:r>
        <w:r>
          <w:rPr>
            <w:rStyle w:val="a4"/>
            <w:rFonts w:cs="Courier New"/>
            <w:webHidden/>
          </w:rPr>
          <w:fldChar w:fldCharType="end"/>
        </w:r>
      </w:hyperlink>
    </w:p>
    <w:p w:rsidR="00846B68" w:rsidRDefault="00A73BED" w:rsidP="00846B68">
      <w:pPr>
        <w:pStyle w:val="22"/>
        <w:jc w:val="both"/>
        <w:rPr>
          <w:sz w:val="22"/>
          <w:szCs w:val="22"/>
        </w:rPr>
      </w:pPr>
      <w:hyperlink r:id="rId10" w:anchor="_Toc265704353" w:history="1">
        <w:r w:rsidR="00846B68">
          <w:rPr>
            <w:rStyle w:val="a4"/>
            <w:rFonts w:cs="Courier New"/>
          </w:rPr>
          <w:t xml:space="preserve">РАЗДЕЛ 5. </w:t>
        </w:r>
        <w:r w:rsidR="00846B68">
          <w:rPr>
            <w:rStyle w:val="a4"/>
            <w:rFonts w:cs="Courier New"/>
            <w:caps/>
          </w:rPr>
          <w:t>требования к участникам размещения заказа</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_Toc265704353 \h </w:instrText>
        </w:r>
        <w:r>
          <w:rPr>
            <w:rStyle w:val="a4"/>
            <w:rFonts w:cs="Courier New"/>
            <w:webHidden/>
          </w:rPr>
        </w:r>
        <w:r>
          <w:rPr>
            <w:rStyle w:val="a4"/>
            <w:rFonts w:cs="Courier New"/>
            <w:webHidden/>
          </w:rPr>
          <w:fldChar w:fldCharType="separate"/>
        </w:r>
        <w:r w:rsidR="00786E50">
          <w:rPr>
            <w:rStyle w:val="a4"/>
            <w:rFonts w:cs="Courier New"/>
            <w:webHidden/>
          </w:rPr>
          <w:t>8</w:t>
        </w:r>
        <w:r>
          <w:rPr>
            <w:rStyle w:val="a4"/>
            <w:rFonts w:cs="Courier New"/>
            <w:webHidden/>
          </w:rPr>
          <w:fldChar w:fldCharType="end"/>
        </w:r>
      </w:hyperlink>
    </w:p>
    <w:p w:rsidR="00846B68" w:rsidRDefault="00A73BED" w:rsidP="00846B68">
      <w:pPr>
        <w:pStyle w:val="22"/>
        <w:jc w:val="both"/>
        <w:rPr>
          <w:sz w:val="22"/>
          <w:szCs w:val="22"/>
        </w:rPr>
      </w:pPr>
      <w:hyperlink r:id="rId11" w:anchor="_Toc265704354" w:history="1">
        <w:r w:rsidR="00846B68">
          <w:rPr>
            <w:rStyle w:val="a4"/>
            <w:rFonts w:cs="Courier New"/>
          </w:rPr>
          <w:t xml:space="preserve">РАЗДЕЛ 6. </w:t>
        </w:r>
        <w:r w:rsidR="00846B68">
          <w:rPr>
            <w:rStyle w:val="a4"/>
            <w:rFonts w:cs="Courier New"/>
            <w:caps/>
          </w:rPr>
          <w:t>сведения о предоставлении разъяснений положений документации об открытом аукционе 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_Toc265704354 \h </w:instrText>
        </w:r>
        <w:r>
          <w:rPr>
            <w:rStyle w:val="a4"/>
            <w:rFonts w:cs="Courier New"/>
            <w:webHidden/>
          </w:rPr>
        </w:r>
        <w:r>
          <w:rPr>
            <w:rStyle w:val="a4"/>
            <w:rFonts w:cs="Courier New"/>
            <w:webHidden/>
          </w:rPr>
          <w:fldChar w:fldCharType="separate"/>
        </w:r>
        <w:r w:rsidR="00786E50">
          <w:rPr>
            <w:rStyle w:val="a4"/>
            <w:rFonts w:cs="Courier New"/>
            <w:webHidden/>
          </w:rPr>
          <w:t>9</w:t>
        </w:r>
        <w:r>
          <w:rPr>
            <w:rStyle w:val="a4"/>
            <w:rFonts w:cs="Courier New"/>
            <w:webHidden/>
          </w:rPr>
          <w:fldChar w:fldCharType="end"/>
        </w:r>
      </w:hyperlink>
    </w:p>
    <w:p w:rsidR="00846B68" w:rsidRDefault="00A73BED" w:rsidP="00846B68">
      <w:pPr>
        <w:pStyle w:val="22"/>
        <w:jc w:val="both"/>
        <w:rPr>
          <w:sz w:val="22"/>
          <w:szCs w:val="22"/>
        </w:rPr>
      </w:pPr>
      <w:hyperlink r:id="rId12" w:anchor="_Toc265704355" w:history="1">
        <w:r w:rsidR="00846B68">
          <w:rPr>
            <w:rStyle w:val="a4"/>
            <w:rFonts w:cs="Courier New"/>
            <w:caps/>
          </w:rPr>
          <w:t>Раздел 7. ТРЕБОВАНИЯ К порядку подготовки ЗАЯВКи НА УЧАСТИЕ В ОТКРЫТОМ АУКЦИОНЕ 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_Toc265704355 \h </w:instrText>
        </w:r>
        <w:r>
          <w:rPr>
            <w:rStyle w:val="a4"/>
            <w:rFonts w:cs="Courier New"/>
            <w:webHidden/>
          </w:rPr>
        </w:r>
        <w:r>
          <w:rPr>
            <w:rStyle w:val="a4"/>
            <w:rFonts w:cs="Courier New"/>
            <w:webHidden/>
          </w:rPr>
          <w:fldChar w:fldCharType="separate"/>
        </w:r>
        <w:r w:rsidR="00786E50">
          <w:rPr>
            <w:rStyle w:val="a4"/>
            <w:rFonts w:cs="Courier New"/>
            <w:webHidden/>
          </w:rPr>
          <w:t>9</w:t>
        </w:r>
        <w:r>
          <w:rPr>
            <w:rStyle w:val="a4"/>
            <w:rFonts w:cs="Courier New"/>
            <w:webHidden/>
          </w:rPr>
          <w:fldChar w:fldCharType="end"/>
        </w:r>
      </w:hyperlink>
    </w:p>
    <w:p w:rsidR="00846B68" w:rsidRDefault="00A73BED" w:rsidP="00846B68">
      <w:pPr>
        <w:pStyle w:val="22"/>
        <w:jc w:val="both"/>
        <w:rPr>
          <w:sz w:val="22"/>
          <w:szCs w:val="22"/>
        </w:rPr>
      </w:pPr>
      <w:hyperlink r:id="rId13" w:anchor="_Toc265704356" w:history="1">
        <w:r w:rsidR="00846B68">
          <w:rPr>
            <w:rStyle w:val="a4"/>
            <w:rFonts w:cs="Courier New"/>
            <w:caps/>
          </w:rPr>
          <w:t>Раздел 8. требования к ОБЕСПЕЧЕНИю ЗАЯВКИ НА УЧАСТИЕ В ОТКРЫТОМ АУКЦИОНЕ 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_Toc265704356 \h </w:instrText>
        </w:r>
        <w:r>
          <w:rPr>
            <w:rStyle w:val="a4"/>
            <w:rFonts w:cs="Courier New"/>
            <w:webHidden/>
          </w:rPr>
        </w:r>
        <w:r>
          <w:rPr>
            <w:rStyle w:val="a4"/>
            <w:rFonts w:cs="Courier New"/>
            <w:webHidden/>
          </w:rPr>
          <w:fldChar w:fldCharType="separate"/>
        </w:r>
        <w:r w:rsidR="00786E50">
          <w:rPr>
            <w:rStyle w:val="a4"/>
            <w:rFonts w:cs="Courier New"/>
            <w:webHidden/>
          </w:rPr>
          <w:t>11</w:t>
        </w:r>
        <w:r>
          <w:rPr>
            <w:rStyle w:val="a4"/>
            <w:rFonts w:cs="Courier New"/>
            <w:webHidden/>
          </w:rPr>
          <w:fldChar w:fldCharType="end"/>
        </w:r>
      </w:hyperlink>
    </w:p>
    <w:p w:rsidR="00846B68" w:rsidRDefault="00A73BED" w:rsidP="00846B68">
      <w:pPr>
        <w:pStyle w:val="22"/>
        <w:jc w:val="both"/>
        <w:rPr>
          <w:sz w:val="22"/>
          <w:szCs w:val="22"/>
        </w:rPr>
      </w:pPr>
      <w:hyperlink r:id="rId14" w:anchor="_Toc265704357" w:history="1">
        <w:r w:rsidR="00846B68">
          <w:rPr>
            <w:rStyle w:val="a4"/>
            <w:rFonts w:cs="Courier New"/>
          </w:rPr>
          <w:t xml:space="preserve">РАЗДЕЛ 9. СВЕДЕНИЯ О ПОРЯДКЕ ПОДАЧИ ЗАЯВОК НА УЧАСТИЕ В ОТКРЫТОМ АУКЦИОНЕ </w:t>
        </w:r>
        <w:r w:rsidR="00846B68">
          <w:rPr>
            <w:rStyle w:val="a4"/>
            <w:rFonts w:cs="Courier New"/>
            <w:caps/>
          </w:rPr>
          <w:t>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_Toc265704357 \h </w:instrText>
        </w:r>
        <w:r>
          <w:rPr>
            <w:rStyle w:val="a4"/>
            <w:rFonts w:cs="Courier New"/>
            <w:webHidden/>
          </w:rPr>
        </w:r>
        <w:r>
          <w:rPr>
            <w:rStyle w:val="a4"/>
            <w:rFonts w:cs="Courier New"/>
            <w:webHidden/>
          </w:rPr>
          <w:fldChar w:fldCharType="separate"/>
        </w:r>
        <w:r w:rsidR="00786E50">
          <w:rPr>
            <w:rStyle w:val="a4"/>
            <w:rFonts w:cs="Courier New"/>
            <w:webHidden/>
          </w:rPr>
          <w:t>12</w:t>
        </w:r>
        <w:r>
          <w:rPr>
            <w:rStyle w:val="a4"/>
            <w:rFonts w:cs="Courier New"/>
            <w:webHidden/>
          </w:rPr>
          <w:fldChar w:fldCharType="end"/>
        </w:r>
      </w:hyperlink>
    </w:p>
    <w:p w:rsidR="00846B68" w:rsidRDefault="00A73BED" w:rsidP="00846B68">
      <w:pPr>
        <w:pStyle w:val="22"/>
        <w:jc w:val="both"/>
        <w:rPr>
          <w:sz w:val="22"/>
          <w:szCs w:val="22"/>
        </w:rPr>
      </w:pPr>
      <w:hyperlink r:id="rId15" w:anchor="_Toc265704358" w:history="1">
        <w:r w:rsidR="00846B68">
          <w:rPr>
            <w:rStyle w:val="a4"/>
            <w:rFonts w:cs="Courier New"/>
          </w:rPr>
          <w:t xml:space="preserve">РАЗДЕЛ 10. СВЕДЕНИЯ О ВОЗМОЖНОСТИ ИЗМЕНЕНИЯ И ОТЗЫВА ЗАЯВОК НА УЧАСТИЕ В ОТКРЫТОМ АУКЦИОНЕ </w:t>
        </w:r>
        <w:r w:rsidR="00846B68">
          <w:rPr>
            <w:rStyle w:val="a4"/>
            <w:rFonts w:cs="Courier New"/>
            <w:caps/>
          </w:rPr>
          <w:t>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_Toc265704358 \h </w:instrText>
        </w:r>
        <w:r>
          <w:rPr>
            <w:rStyle w:val="a4"/>
            <w:rFonts w:cs="Courier New"/>
            <w:webHidden/>
          </w:rPr>
        </w:r>
        <w:r>
          <w:rPr>
            <w:rStyle w:val="a4"/>
            <w:rFonts w:cs="Courier New"/>
            <w:webHidden/>
          </w:rPr>
          <w:fldChar w:fldCharType="separate"/>
        </w:r>
        <w:r w:rsidR="00786E50">
          <w:rPr>
            <w:rStyle w:val="a4"/>
            <w:rFonts w:cs="Courier New"/>
            <w:webHidden/>
          </w:rPr>
          <w:t>13</w:t>
        </w:r>
        <w:r>
          <w:rPr>
            <w:rStyle w:val="a4"/>
            <w:rFonts w:cs="Courier New"/>
            <w:webHidden/>
          </w:rPr>
          <w:fldChar w:fldCharType="end"/>
        </w:r>
      </w:hyperlink>
    </w:p>
    <w:p w:rsidR="00846B68" w:rsidRDefault="00A73BED" w:rsidP="00846B68">
      <w:pPr>
        <w:pStyle w:val="22"/>
        <w:jc w:val="both"/>
        <w:rPr>
          <w:sz w:val="22"/>
          <w:szCs w:val="22"/>
        </w:rPr>
      </w:pPr>
      <w:hyperlink r:id="rId16" w:anchor="_Toc265704360" w:history="1">
        <w:r w:rsidR="00846B68">
          <w:rPr>
            <w:rStyle w:val="a4"/>
            <w:rFonts w:cs="Courier New"/>
          </w:rPr>
          <w:t>РАЗДЕЛ 11. СВЕДЕНИЯ О ПОРЯДКЕ РАССМОТРЕНИЯ ПЕРВЫХ ЧАСТЕЙ ЗАЯВОК НА УЧАСТИЕ В ОТКРЫТОМ АУКЦИОНЕ 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_Toc265704360 \h </w:instrText>
        </w:r>
        <w:r>
          <w:rPr>
            <w:rStyle w:val="a4"/>
            <w:rFonts w:cs="Courier New"/>
            <w:webHidden/>
          </w:rPr>
        </w:r>
        <w:r>
          <w:rPr>
            <w:rStyle w:val="a4"/>
            <w:rFonts w:cs="Courier New"/>
            <w:webHidden/>
          </w:rPr>
          <w:fldChar w:fldCharType="separate"/>
        </w:r>
        <w:r w:rsidR="00786E50">
          <w:rPr>
            <w:rStyle w:val="a4"/>
            <w:rFonts w:cs="Courier New"/>
            <w:webHidden/>
          </w:rPr>
          <w:t>13</w:t>
        </w:r>
        <w:r>
          <w:rPr>
            <w:rStyle w:val="a4"/>
            <w:rFonts w:cs="Courier New"/>
            <w:webHidden/>
          </w:rPr>
          <w:fldChar w:fldCharType="end"/>
        </w:r>
      </w:hyperlink>
    </w:p>
    <w:p w:rsidR="00846B68" w:rsidRDefault="00A73BED" w:rsidP="00846B68">
      <w:pPr>
        <w:pStyle w:val="22"/>
        <w:jc w:val="both"/>
        <w:rPr>
          <w:sz w:val="22"/>
          <w:szCs w:val="22"/>
        </w:rPr>
      </w:pPr>
      <w:hyperlink r:id="rId17" w:anchor="_Toc265704363" w:history="1">
        <w:r w:rsidR="00846B68">
          <w:rPr>
            <w:rStyle w:val="a4"/>
            <w:rFonts w:cs="Courier New"/>
          </w:rPr>
          <w:t>РАЗДЕЛ 12. СВЕДЕНИЯ О ПРОВЕДЕНИИ ОТКРЫТОГО АУКЦИОНА 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_Toc265704363 \h </w:instrText>
        </w:r>
        <w:r>
          <w:rPr>
            <w:rStyle w:val="a4"/>
            <w:rFonts w:cs="Courier New"/>
            <w:webHidden/>
          </w:rPr>
        </w:r>
        <w:r>
          <w:rPr>
            <w:rStyle w:val="a4"/>
            <w:rFonts w:cs="Courier New"/>
            <w:webHidden/>
          </w:rPr>
          <w:fldChar w:fldCharType="separate"/>
        </w:r>
        <w:r w:rsidR="00786E50">
          <w:rPr>
            <w:rStyle w:val="a4"/>
            <w:rFonts w:cs="Courier New"/>
            <w:webHidden/>
          </w:rPr>
          <w:t>14</w:t>
        </w:r>
        <w:r>
          <w:rPr>
            <w:rStyle w:val="a4"/>
            <w:rFonts w:cs="Courier New"/>
            <w:webHidden/>
          </w:rPr>
          <w:fldChar w:fldCharType="end"/>
        </w:r>
      </w:hyperlink>
    </w:p>
    <w:p w:rsidR="00846B68" w:rsidRDefault="00A73BED" w:rsidP="00846B68">
      <w:pPr>
        <w:pStyle w:val="22"/>
        <w:jc w:val="both"/>
        <w:rPr>
          <w:sz w:val="22"/>
          <w:szCs w:val="22"/>
        </w:rPr>
      </w:pPr>
      <w:hyperlink r:id="rId18" w:anchor="_Toc265704364" w:history="1">
        <w:r w:rsidR="00846B68">
          <w:rPr>
            <w:rStyle w:val="a4"/>
            <w:rFonts w:cs="Courier New"/>
          </w:rPr>
          <w:t>РАЗДЕЛ 13. СВЕДЕНИЯ О ПОРЯДКЕ РАССМОТРЕНИЯ ВТОРЫХ ЧАСТЕЙ ЗАЯВОК НА УЧАСТИЕ В ОТКРЫТОМ АУКЦИОНЕ 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_Toc265704364 \h </w:instrText>
        </w:r>
        <w:r>
          <w:rPr>
            <w:rStyle w:val="a4"/>
            <w:rFonts w:cs="Courier New"/>
            <w:webHidden/>
          </w:rPr>
        </w:r>
        <w:r>
          <w:rPr>
            <w:rStyle w:val="a4"/>
            <w:rFonts w:cs="Courier New"/>
            <w:webHidden/>
          </w:rPr>
          <w:fldChar w:fldCharType="separate"/>
        </w:r>
        <w:r w:rsidR="00786E50">
          <w:rPr>
            <w:rStyle w:val="a4"/>
            <w:rFonts w:cs="Courier New"/>
            <w:webHidden/>
          </w:rPr>
          <w:t>14</w:t>
        </w:r>
        <w:r>
          <w:rPr>
            <w:rStyle w:val="a4"/>
            <w:rFonts w:cs="Courier New"/>
            <w:webHidden/>
          </w:rPr>
          <w:fldChar w:fldCharType="end"/>
        </w:r>
      </w:hyperlink>
    </w:p>
    <w:p w:rsidR="00846B68" w:rsidRDefault="00A73BED" w:rsidP="00846B68">
      <w:pPr>
        <w:pStyle w:val="22"/>
        <w:jc w:val="both"/>
        <w:rPr>
          <w:sz w:val="22"/>
          <w:szCs w:val="22"/>
        </w:rPr>
      </w:pPr>
      <w:hyperlink r:id="rId19" w:anchor="_Toc265704367" w:history="1">
        <w:r w:rsidR="00846B68">
          <w:rPr>
            <w:rStyle w:val="a4"/>
            <w:rFonts w:cs="Courier New"/>
          </w:rPr>
          <w:t>РАЗДЕЛ 14. СВЕДЕНИЯ О ПОРЯДКЕ ЗАКЛЮЧЕНИЯ КОНТРАКТА</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_Toc265704367 \h </w:instrText>
        </w:r>
        <w:r>
          <w:rPr>
            <w:rStyle w:val="a4"/>
            <w:rFonts w:cs="Courier New"/>
            <w:webHidden/>
          </w:rPr>
        </w:r>
        <w:r>
          <w:rPr>
            <w:rStyle w:val="a4"/>
            <w:rFonts w:cs="Courier New"/>
            <w:webHidden/>
          </w:rPr>
          <w:fldChar w:fldCharType="separate"/>
        </w:r>
        <w:r w:rsidR="00786E50">
          <w:rPr>
            <w:rStyle w:val="a4"/>
            <w:rFonts w:cs="Courier New"/>
            <w:webHidden/>
          </w:rPr>
          <w:t>17</w:t>
        </w:r>
        <w:r>
          <w:rPr>
            <w:rStyle w:val="a4"/>
            <w:rFonts w:cs="Courier New"/>
            <w:webHidden/>
          </w:rPr>
          <w:fldChar w:fldCharType="end"/>
        </w:r>
      </w:hyperlink>
    </w:p>
    <w:p w:rsidR="00846B68" w:rsidRDefault="00A73BED" w:rsidP="00846B68">
      <w:pPr>
        <w:pStyle w:val="22"/>
        <w:jc w:val="both"/>
        <w:rPr>
          <w:sz w:val="22"/>
          <w:szCs w:val="22"/>
        </w:rPr>
      </w:pPr>
      <w:hyperlink r:id="rId20" w:anchor="_Toc265704368" w:history="1">
        <w:r w:rsidR="00846B68">
          <w:rPr>
            <w:rStyle w:val="a4"/>
            <w:rFonts w:cs="Courier New"/>
          </w:rPr>
          <w:t xml:space="preserve">РАЗДЕЛ 15. ТРЕБОВАНИЯ К ОБЕСПЕЧЕНИЮ ИСПОЛНЕНИЯ КОНТРАКТА </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_Toc265704368 \h </w:instrText>
        </w:r>
        <w:r>
          <w:rPr>
            <w:rStyle w:val="a4"/>
            <w:rFonts w:cs="Courier New"/>
            <w:webHidden/>
          </w:rPr>
        </w:r>
        <w:r>
          <w:rPr>
            <w:rStyle w:val="a4"/>
            <w:rFonts w:cs="Courier New"/>
            <w:webHidden/>
          </w:rPr>
          <w:fldChar w:fldCharType="separate"/>
        </w:r>
        <w:r w:rsidR="00786E50">
          <w:rPr>
            <w:rStyle w:val="a4"/>
            <w:rFonts w:cs="Courier New"/>
            <w:webHidden/>
          </w:rPr>
          <w:t>19</w:t>
        </w:r>
        <w:r>
          <w:rPr>
            <w:rStyle w:val="a4"/>
            <w:rFonts w:cs="Courier New"/>
            <w:webHidden/>
          </w:rPr>
          <w:fldChar w:fldCharType="end"/>
        </w:r>
      </w:hyperlink>
    </w:p>
    <w:p w:rsidR="00846B68" w:rsidRDefault="00A73BED" w:rsidP="00846B68">
      <w:pPr>
        <w:pStyle w:val="11"/>
        <w:spacing w:line="360" w:lineRule="auto"/>
        <w:jc w:val="both"/>
        <w:rPr>
          <w:sz w:val="22"/>
          <w:szCs w:val="22"/>
        </w:rPr>
      </w:pPr>
      <w:hyperlink r:id="rId21" w:anchor="_Toc265704369" w:history="1">
        <w:r w:rsidR="00846B68">
          <w:rPr>
            <w:rStyle w:val="a4"/>
            <w:rFonts w:cs="Courier New"/>
          </w:rPr>
          <w:t xml:space="preserve">ГЛАВА </w:t>
        </w:r>
        <w:r w:rsidR="00846B68">
          <w:rPr>
            <w:rStyle w:val="a4"/>
            <w:rFonts w:cs="Courier New"/>
            <w:lang w:val="en-US"/>
          </w:rPr>
          <w:t>III</w:t>
        </w:r>
        <w:r w:rsidR="00846B68">
          <w:rPr>
            <w:rStyle w:val="a4"/>
            <w:rFonts w:cs="Courier New"/>
          </w:rPr>
          <w:t>. ПОРЯДОК ПРОВЕДЕНИЯ ОТКРЫТОГО АУКЦИОНА В ЭЛЕКТРОННОЙ ФОРМЕ</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_Toc265704369 \h </w:instrText>
        </w:r>
        <w:r>
          <w:rPr>
            <w:rStyle w:val="a4"/>
            <w:rFonts w:cs="Courier New"/>
            <w:webHidden/>
          </w:rPr>
        </w:r>
        <w:r>
          <w:rPr>
            <w:rStyle w:val="a4"/>
            <w:rFonts w:cs="Courier New"/>
            <w:webHidden/>
          </w:rPr>
          <w:fldChar w:fldCharType="separate"/>
        </w:r>
        <w:r w:rsidR="00786E50">
          <w:rPr>
            <w:rStyle w:val="a4"/>
            <w:rFonts w:cs="Courier New"/>
            <w:webHidden/>
          </w:rPr>
          <w:t>19</w:t>
        </w:r>
        <w:r>
          <w:rPr>
            <w:rStyle w:val="a4"/>
            <w:rFonts w:cs="Courier New"/>
            <w:webHidden/>
          </w:rPr>
          <w:fldChar w:fldCharType="end"/>
        </w:r>
      </w:hyperlink>
    </w:p>
    <w:p w:rsidR="00846B68" w:rsidRDefault="00A73BED" w:rsidP="00846B68">
      <w:pPr>
        <w:pStyle w:val="11"/>
        <w:spacing w:line="360" w:lineRule="auto"/>
        <w:jc w:val="both"/>
        <w:rPr>
          <w:sz w:val="22"/>
          <w:szCs w:val="22"/>
        </w:rPr>
      </w:pPr>
      <w:hyperlink r:id="rId22" w:anchor="_Toc265704370" w:history="1">
        <w:r w:rsidR="00846B68">
          <w:rPr>
            <w:rStyle w:val="a4"/>
            <w:rFonts w:cs="Courier New"/>
          </w:rPr>
          <w:t xml:space="preserve">ГЛАВА </w:t>
        </w:r>
        <w:r w:rsidR="00846B68">
          <w:rPr>
            <w:rStyle w:val="a4"/>
            <w:rFonts w:cs="Courier New"/>
            <w:lang w:val="en-US"/>
          </w:rPr>
          <w:t>IV</w:t>
        </w:r>
        <w:r w:rsidR="00846B68">
          <w:rPr>
            <w:rStyle w:val="a4"/>
            <w:rFonts w:cs="Courier New"/>
          </w:rPr>
          <w:t>.техническое задание (спецификация)</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_Toc265704370 \h </w:instrText>
        </w:r>
        <w:r>
          <w:rPr>
            <w:rStyle w:val="a4"/>
            <w:rFonts w:cs="Courier New"/>
            <w:webHidden/>
          </w:rPr>
        </w:r>
        <w:r>
          <w:rPr>
            <w:rStyle w:val="a4"/>
            <w:rFonts w:cs="Courier New"/>
            <w:webHidden/>
          </w:rPr>
          <w:fldChar w:fldCharType="separate"/>
        </w:r>
        <w:r w:rsidR="00786E50">
          <w:rPr>
            <w:rStyle w:val="a4"/>
            <w:rFonts w:cs="Courier New"/>
            <w:webHidden/>
          </w:rPr>
          <w:t>21</w:t>
        </w:r>
        <w:r>
          <w:rPr>
            <w:rStyle w:val="a4"/>
            <w:rFonts w:cs="Courier New"/>
            <w:webHidden/>
          </w:rPr>
          <w:fldChar w:fldCharType="end"/>
        </w:r>
      </w:hyperlink>
    </w:p>
    <w:p w:rsidR="00846B68" w:rsidRDefault="00A73BED" w:rsidP="00846B68">
      <w:pPr>
        <w:pStyle w:val="11"/>
        <w:spacing w:line="360" w:lineRule="auto"/>
        <w:jc w:val="both"/>
        <w:rPr>
          <w:sz w:val="22"/>
          <w:szCs w:val="22"/>
        </w:rPr>
      </w:pPr>
      <w:hyperlink r:id="rId23" w:anchor="_Toc265704374" w:history="1">
        <w:r w:rsidR="00846B68">
          <w:rPr>
            <w:rStyle w:val="a4"/>
            <w:rFonts w:cs="Courier New"/>
          </w:rPr>
          <w:t xml:space="preserve">ГЛАВА </w:t>
        </w:r>
        <w:r w:rsidR="00846B68">
          <w:rPr>
            <w:rStyle w:val="a4"/>
            <w:rFonts w:cs="Courier New"/>
            <w:lang w:val="en-US"/>
          </w:rPr>
          <w:t>V</w:t>
        </w:r>
        <w:r w:rsidR="00846B68">
          <w:rPr>
            <w:rStyle w:val="a4"/>
            <w:rFonts w:cs="Courier New"/>
          </w:rPr>
          <w:t xml:space="preserve">. ПРОЕКТ КОНТРАКТА </w:t>
        </w:r>
        <w:r w:rsidR="00846B68">
          <w:rPr>
            <w:rStyle w:val="a4"/>
            <w:rFonts w:cs="Courier New"/>
            <w:webHidden/>
          </w:rPr>
          <w:tab/>
        </w:r>
        <w:r>
          <w:rPr>
            <w:rStyle w:val="a4"/>
            <w:rFonts w:cs="Courier New"/>
            <w:webHidden/>
          </w:rPr>
          <w:fldChar w:fldCharType="begin"/>
        </w:r>
        <w:r w:rsidR="00846B68">
          <w:rPr>
            <w:rStyle w:val="a4"/>
            <w:rFonts w:cs="Courier New"/>
            <w:webHidden/>
          </w:rPr>
          <w:instrText xml:space="preserve"> PAGEREF _Toc265704374 \h </w:instrText>
        </w:r>
        <w:r>
          <w:rPr>
            <w:rStyle w:val="a4"/>
            <w:rFonts w:cs="Courier New"/>
            <w:webHidden/>
          </w:rPr>
        </w:r>
        <w:r>
          <w:rPr>
            <w:rStyle w:val="a4"/>
            <w:rFonts w:cs="Courier New"/>
            <w:webHidden/>
          </w:rPr>
          <w:fldChar w:fldCharType="separate"/>
        </w:r>
        <w:r w:rsidR="00786E50">
          <w:rPr>
            <w:rStyle w:val="a4"/>
            <w:rFonts w:cs="Courier New"/>
            <w:webHidden/>
          </w:rPr>
          <w:t>21</w:t>
        </w:r>
        <w:r>
          <w:rPr>
            <w:rStyle w:val="a4"/>
            <w:rFonts w:cs="Courier New"/>
            <w:webHidden/>
          </w:rPr>
          <w:fldChar w:fldCharType="end"/>
        </w:r>
      </w:hyperlink>
    </w:p>
    <w:p w:rsidR="00846B68" w:rsidRDefault="00846B68" w:rsidP="00846B68">
      <w:pPr>
        <w:pStyle w:val="11"/>
        <w:spacing w:line="360" w:lineRule="auto"/>
        <w:jc w:val="both"/>
        <w:rPr>
          <w:sz w:val="22"/>
          <w:szCs w:val="22"/>
        </w:rPr>
      </w:pPr>
    </w:p>
    <w:p w:rsidR="00846B68" w:rsidRDefault="00846B68" w:rsidP="00846B68">
      <w:pPr>
        <w:pStyle w:val="22"/>
        <w:jc w:val="both"/>
        <w:rPr>
          <w:sz w:val="22"/>
          <w:szCs w:val="22"/>
        </w:rPr>
      </w:pPr>
    </w:p>
    <w:p w:rsidR="00846B68" w:rsidRDefault="00846B68" w:rsidP="00846B68">
      <w:pPr>
        <w:pStyle w:val="22"/>
        <w:jc w:val="both"/>
        <w:rPr>
          <w:sz w:val="22"/>
          <w:szCs w:val="22"/>
        </w:rPr>
      </w:pPr>
    </w:p>
    <w:p w:rsidR="00846B68" w:rsidRDefault="00846B68" w:rsidP="00846B68">
      <w:pPr>
        <w:pStyle w:val="22"/>
        <w:jc w:val="both"/>
        <w:rPr>
          <w:sz w:val="22"/>
          <w:szCs w:val="22"/>
        </w:rPr>
      </w:pPr>
    </w:p>
    <w:p w:rsidR="00846B68" w:rsidRDefault="00846B68" w:rsidP="00846B68">
      <w:pPr>
        <w:pStyle w:val="11"/>
        <w:spacing w:line="360" w:lineRule="auto"/>
        <w:jc w:val="both"/>
        <w:rPr>
          <w:sz w:val="22"/>
          <w:szCs w:val="22"/>
        </w:rPr>
      </w:pPr>
    </w:p>
    <w:p w:rsidR="00846B68" w:rsidRDefault="00846B68" w:rsidP="00846B68">
      <w:pPr>
        <w:pStyle w:val="22"/>
        <w:jc w:val="both"/>
        <w:rPr>
          <w:sz w:val="22"/>
          <w:szCs w:val="22"/>
        </w:rPr>
      </w:pPr>
    </w:p>
    <w:p w:rsidR="00846B68" w:rsidRDefault="00846B68" w:rsidP="00846B68">
      <w:pPr>
        <w:pStyle w:val="22"/>
        <w:jc w:val="both"/>
        <w:rPr>
          <w:sz w:val="22"/>
          <w:szCs w:val="22"/>
        </w:rPr>
      </w:pPr>
    </w:p>
    <w:p w:rsidR="00846B68" w:rsidRDefault="00846B68" w:rsidP="00846B68">
      <w:pPr>
        <w:pStyle w:val="22"/>
        <w:jc w:val="both"/>
        <w:rPr>
          <w:sz w:val="22"/>
          <w:szCs w:val="22"/>
        </w:rPr>
      </w:pPr>
    </w:p>
    <w:p w:rsidR="00846B68" w:rsidRDefault="00A73BED" w:rsidP="00846B68">
      <w:pPr>
        <w:pStyle w:val="af2"/>
        <w:keepNext/>
        <w:keepLines/>
        <w:widowControl w:val="0"/>
        <w:suppressLineNumbers/>
        <w:suppressAutoHyphens/>
        <w:spacing w:before="0" w:after="0" w:line="360" w:lineRule="auto"/>
        <w:ind w:left="240" w:firstLine="709"/>
        <w:jc w:val="both"/>
        <w:rPr>
          <w:rFonts w:ascii="Courier New" w:hAnsi="Courier New" w:cs="Courier New"/>
          <w:b w:val="0"/>
          <w:sz w:val="18"/>
          <w:szCs w:val="18"/>
        </w:rPr>
      </w:pPr>
      <w:r>
        <w:fldChar w:fldCharType="end"/>
      </w:r>
    </w:p>
    <w:p w:rsidR="00846B68" w:rsidRDefault="00846B68" w:rsidP="00846B68">
      <w:pPr>
        <w:pStyle w:val="1"/>
        <w:numPr>
          <w:ilvl w:val="0"/>
          <w:numId w:val="0"/>
        </w:numPr>
        <w:tabs>
          <w:tab w:val="left" w:pos="708"/>
        </w:tabs>
        <w:rPr>
          <w:rFonts w:ascii="Courier New" w:hAnsi="Courier New" w:cs="Courier New"/>
          <w:b/>
          <w:sz w:val="18"/>
          <w:szCs w:val="18"/>
        </w:rPr>
      </w:pPr>
      <w:r>
        <w:rPr>
          <w:rFonts w:ascii="Courier New" w:hAnsi="Courier New" w:cs="Courier New"/>
          <w:b/>
          <w:sz w:val="18"/>
          <w:szCs w:val="18"/>
        </w:rPr>
        <w:br w:type="page"/>
      </w:r>
      <w:bookmarkStart w:id="27" w:name="_Toc194228019"/>
      <w:bookmarkStart w:id="28" w:name="_Toc194227159"/>
      <w:bookmarkStart w:id="29" w:name="_Toc194226680"/>
      <w:bookmarkStart w:id="30" w:name="_Toc194226556"/>
      <w:bookmarkStart w:id="31" w:name="_Toc194219017"/>
      <w:bookmarkStart w:id="32" w:name="_Toc194218406"/>
      <w:bookmarkStart w:id="33" w:name="_Toc194217688"/>
      <w:bookmarkStart w:id="34" w:name="_Toc194217259"/>
      <w:bookmarkStart w:id="35" w:name="_Toc265704347"/>
      <w:r>
        <w:rPr>
          <w:rFonts w:ascii="Courier New" w:hAnsi="Courier New" w:cs="Courier New"/>
          <w:b/>
          <w:sz w:val="18"/>
          <w:szCs w:val="18"/>
        </w:rPr>
        <w:t xml:space="preserve">ГЛАВА </w:t>
      </w:r>
      <w:r>
        <w:rPr>
          <w:rFonts w:ascii="Courier New" w:hAnsi="Courier New" w:cs="Courier New"/>
          <w:b/>
          <w:sz w:val="18"/>
          <w:szCs w:val="18"/>
          <w:lang w:val="en-US"/>
        </w:rPr>
        <w:t>I</w:t>
      </w:r>
      <w:r>
        <w:rPr>
          <w:rFonts w:ascii="Courier New" w:hAnsi="Courier New" w:cs="Courier New"/>
          <w:b/>
          <w:sz w:val="18"/>
          <w:szCs w:val="18"/>
        </w:rPr>
        <w:t xml:space="preserve">. </w:t>
      </w:r>
      <w:bookmarkEnd w:id="27"/>
      <w:bookmarkEnd w:id="28"/>
      <w:bookmarkEnd w:id="29"/>
      <w:bookmarkEnd w:id="30"/>
      <w:bookmarkEnd w:id="31"/>
      <w:bookmarkEnd w:id="32"/>
      <w:bookmarkEnd w:id="33"/>
      <w:bookmarkEnd w:id="34"/>
      <w:r>
        <w:rPr>
          <w:rFonts w:ascii="Courier New" w:hAnsi="Courier New" w:cs="Courier New"/>
          <w:b/>
          <w:sz w:val="18"/>
          <w:szCs w:val="18"/>
        </w:rPr>
        <w:t>ОБЩИЕ ПОЛОЖЕНИЯ</w:t>
      </w:r>
      <w:bookmarkEnd w:id="35"/>
    </w:p>
    <w:p w:rsidR="00846B68" w:rsidRDefault="00846B68" w:rsidP="00846B68">
      <w:pPr>
        <w:jc w:val="both"/>
        <w:rPr>
          <w:rFonts w:ascii="Courier New" w:hAnsi="Courier New" w:cs="Courier New"/>
          <w:b/>
          <w:sz w:val="18"/>
          <w:szCs w:val="18"/>
        </w:rPr>
      </w:pPr>
      <w:bookmarkStart w:id="36" w:name="_Toc125950333"/>
      <w:bookmarkStart w:id="37" w:name="_Toc125787076"/>
      <w:bookmarkStart w:id="38" w:name="_Toc125786995"/>
      <w:bookmarkStart w:id="39" w:name="_Toc125778468"/>
      <w:bookmarkStart w:id="40" w:name="_Toc119988599"/>
      <w:bookmarkStart w:id="41" w:name="_Ref119427236"/>
    </w:p>
    <w:p w:rsidR="00846B68" w:rsidRDefault="00846B68" w:rsidP="00846B68">
      <w:pPr>
        <w:jc w:val="both"/>
        <w:rPr>
          <w:rFonts w:ascii="Courier New" w:hAnsi="Courier New" w:cs="Courier New"/>
          <w:sz w:val="18"/>
          <w:szCs w:val="18"/>
        </w:rPr>
      </w:pPr>
      <w:r>
        <w:rPr>
          <w:rFonts w:ascii="Courier New" w:hAnsi="Courier New" w:cs="Courier New"/>
          <w:b/>
          <w:sz w:val="18"/>
          <w:szCs w:val="18"/>
        </w:rPr>
        <w:t>Размещение заказов для государственных (муниципальных</w:t>
      </w:r>
      <w:proofErr w:type="gramStart"/>
      <w:r>
        <w:rPr>
          <w:rFonts w:ascii="Courier New" w:hAnsi="Courier New" w:cs="Courier New"/>
          <w:b/>
          <w:sz w:val="18"/>
          <w:szCs w:val="18"/>
        </w:rPr>
        <w:t>)н</w:t>
      </w:r>
      <w:proofErr w:type="gramEnd"/>
      <w:r>
        <w:rPr>
          <w:rFonts w:ascii="Courier New" w:hAnsi="Courier New" w:cs="Courier New"/>
          <w:b/>
          <w:sz w:val="18"/>
          <w:szCs w:val="18"/>
        </w:rPr>
        <w:t>ужд –</w:t>
      </w:r>
      <w:r>
        <w:rPr>
          <w:rFonts w:ascii="Courier New" w:hAnsi="Courier New" w:cs="Courier New"/>
          <w:sz w:val="18"/>
          <w:szCs w:val="18"/>
        </w:rPr>
        <w:t xml:space="preserve"> осуществляемые в установленном порядке действия государственного (муниципального)  заказчика, уполномоченного органа, по определению поставщиков (исполнителей, подрядчиков) в целях заключения с ними договоров на поставки товаров, выполнение работ, оказание услуг для государственных</w:t>
      </w:r>
      <w:r>
        <w:rPr>
          <w:rFonts w:ascii="Courier New" w:hAnsi="Courier New" w:cs="Courier New"/>
          <w:b/>
          <w:sz w:val="18"/>
          <w:szCs w:val="18"/>
        </w:rPr>
        <w:t>(муниципальных)</w:t>
      </w:r>
      <w:r>
        <w:rPr>
          <w:rFonts w:ascii="Courier New" w:hAnsi="Courier New" w:cs="Courier New"/>
          <w:sz w:val="18"/>
          <w:szCs w:val="18"/>
        </w:rPr>
        <w:t xml:space="preserve"> нужд. </w:t>
      </w:r>
    </w:p>
    <w:p w:rsidR="00846B68" w:rsidRDefault="00846B68" w:rsidP="00846B68">
      <w:pPr>
        <w:jc w:val="both"/>
        <w:rPr>
          <w:rFonts w:ascii="Courier New" w:hAnsi="Courier New" w:cs="Courier New"/>
          <w:b/>
          <w:bCs/>
          <w:sz w:val="18"/>
          <w:szCs w:val="18"/>
        </w:rPr>
      </w:pPr>
      <w:r>
        <w:rPr>
          <w:rFonts w:ascii="Courier New" w:hAnsi="Courier New" w:cs="Courier New"/>
          <w:b/>
          <w:sz w:val="18"/>
          <w:szCs w:val="18"/>
        </w:rPr>
        <w:t xml:space="preserve">Муниципальные  нужды,  </w:t>
      </w:r>
      <w:r>
        <w:rPr>
          <w:rFonts w:ascii="Courier New" w:hAnsi="Courier New" w:cs="Courier New"/>
          <w:sz w:val="18"/>
          <w:szCs w:val="18"/>
        </w:rPr>
        <w:t xml:space="preserve">потребности, в товарах, работах, услугах, необходимых для осуществления функций и полномочий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Республики Северная Осетия-Алания  обеспечиваются за счет средств бюджета муниципального образования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и средств республиканского и федерального бюджета. </w:t>
      </w:r>
    </w:p>
    <w:p w:rsidR="00846B68" w:rsidRDefault="00846B68" w:rsidP="00846B68">
      <w:pPr>
        <w:pStyle w:val="ConsPlusNormal"/>
        <w:widowControl/>
        <w:ind w:firstLine="0"/>
        <w:jc w:val="both"/>
        <w:rPr>
          <w:rFonts w:ascii="Courier New" w:hAnsi="Courier New" w:cs="Courier New"/>
          <w:color w:val="FF0000"/>
          <w:sz w:val="18"/>
          <w:szCs w:val="18"/>
        </w:rPr>
      </w:pPr>
      <w:r>
        <w:rPr>
          <w:rFonts w:ascii="Courier New" w:hAnsi="Courier New" w:cs="Courier New"/>
          <w:b/>
          <w:bCs/>
          <w:sz w:val="18"/>
          <w:szCs w:val="18"/>
        </w:rPr>
        <w:t>Официальный сайт</w:t>
      </w:r>
      <w:r>
        <w:rPr>
          <w:rFonts w:ascii="Courier New" w:hAnsi="Courier New" w:cs="Courier New"/>
          <w:sz w:val="18"/>
          <w:szCs w:val="18"/>
        </w:rPr>
        <w:t xml:space="preserve"> – официальный сайт для  размещения информация, размещения заказов</w:t>
      </w:r>
      <w:r>
        <w:rPr>
          <w:rFonts w:ascii="Courier New" w:hAnsi="Courier New" w:cs="Courier New"/>
          <w:color w:val="FF0000"/>
          <w:sz w:val="18"/>
          <w:szCs w:val="18"/>
        </w:rPr>
        <w:t xml:space="preserve">  </w:t>
      </w:r>
      <w:hyperlink r:id="rId24" w:history="1">
        <w:r>
          <w:rPr>
            <w:rStyle w:val="a4"/>
            <w:rFonts w:ascii="Courier New" w:hAnsi="Courier New" w:cs="Courier New"/>
          </w:rPr>
          <w:t>http://zakupki.gov.ru</w:t>
        </w:r>
      </w:hyperlink>
      <w:r>
        <w:rPr>
          <w:rFonts w:ascii="Courier New" w:hAnsi="Courier New" w:cs="Courier New"/>
          <w:color w:val="00B0F0"/>
        </w:rPr>
        <w:t xml:space="preserve">  </w:t>
      </w:r>
    </w:p>
    <w:p w:rsidR="00846B68" w:rsidRDefault="00846B68" w:rsidP="00846B68">
      <w:pPr>
        <w:pStyle w:val="ConsPlusNormal"/>
        <w:widowControl/>
        <w:ind w:firstLine="0"/>
        <w:jc w:val="both"/>
        <w:rPr>
          <w:rFonts w:ascii="Courier New" w:hAnsi="Courier New" w:cs="Courier New"/>
          <w:sz w:val="18"/>
          <w:szCs w:val="18"/>
        </w:rPr>
      </w:pPr>
      <w:r>
        <w:rPr>
          <w:rFonts w:ascii="Courier New" w:hAnsi="Courier New" w:cs="Courier New"/>
          <w:b/>
          <w:bCs/>
          <w:sz w:val="18"/>
          <w:szCs w:val="18"/>
        </w:rPr>
        <w:t>Электронная площадка</w:t>
      </w:r>
      <w:r>
        <w:rPr>
          <w:rFonts w:ascii="Courier New" w:hAnsi="Courier New" w:cs="Courier New"/>
        </w:rPr>
        <w:t xml:space="preserve"> – </w:t>
      </w:r>
      <w:r>
        <w:rPr>
          <w:rFonts w:ascii="Courier New" w:hAnsi="Courier New" w:cs="Courier New"/>
          <w:sz w:val="18"/>
          <w:szCs w:val="18"/>
        </w:rPr>
        <w:t xml:space="preserve">сайт в сети Интернет, на котором проводятся открытые аукционы в электронной форме </w:t>
      </w:r>
      <w:hyperlink r:id="rId25" w:history="1">
        <w:r>
          <w:rPr>
            <w:rStyle w:val="a4"/>
            <w:rFonts w:ascii="Courier New" w:hAnsi="Courier New" w:cs="Courier New"/>
            <w:sz w:val="18"/>
            <w:szCs w:val="18"/>
          </w:rPr>
          <w:t>http://www.sberbank-ast.ru</w:t>
        </w:r>
      </w:hyperlink>
      <w:r>
        <w:rPr>
          <w:rFonts w:ascii="Courier New" w:hAnsi="Courier New" w:cs="Courier New"/>
          <w:sz w:val="18"/>
          <w:szCs w:val="18"/>
        </w:rPr>
        <w:t xml:space="preserve">  </w:t>
      </w:r>
    </w:p>
    <w:p w:rsidR="00846B68" w:rsidRDefault="00846B68" w:rsidP="00846B68">
      <w:pPr>
        <w:pStyle w:val="ConsPlusNormal"/>
        <w:widowControl/>
        <w:ind w:firstLine="0"/>
        <w:jc w:val="both"/>
        <w:rPr>
          <w:rFonts w:ascii="Courier New" w:hAnsi="Courier New" w:cs="Courier New"/>
          <w:sz w:val="18"/>
          <w:szCs w:val="18"/>
        </w:rPr>
      </w:pPr>
    </w:p>
    <w:p w:rsidR="00846B68" w:rsidRDefault="00846B68" w:rsidP="00846B68">
      <w:pPr>
        <w:autoSpaceDE w:val="0"/>
        <w:autoSpaceDN w:val="0"/>
        <w:adjustRightInd w:val="0"/>
        <w:jc w:val="both"/>
        <w:rPr>
          <w:rFonts w:ascii="Courier New" w:hAnsi="Courier New" w:cs="Courier New"/>
          <w:sz w:val="18"/>
          <w:szCs w:val="18"/>
        </w:rPr>
      </w:pPr>
      <w:proofErr w:type="gramStart"/>
      <w:r>
        <w:rPr>
          <w:rFonts w:ascii="Courier New" w:hAnsi="Courier New" w:cs="Courier New"/>
          <w:b/>
          <w:sz w:val="18"/>
          <w:szCs w:val="18"/>
        </w:rPr>
        <w:t xml:space="preserve">Оператор электронной площадки - </w:t>
      </w:r>
      <w:r>
        <w:rPr>
          <w:rFonts w:ascii="Courier New" w:hAnsi="Courier New" w:cs="Courier New"/>
          <w:sz w:val="18"/>
          <w:szCs w:val="18"/>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w:t>
      </w:r>
      <w:proofErr w:type="gramEnd"/>
      <w:r>
        <w:rPr>
          <w:rFonts w:ascii="Courier New" w:hAnsi="Courier New" w:cs="Courier New"/>
          <w:sz w:val="18"/>
          <w:szCs w:val="18"/>
        </w:rPr>
        <w:t xml:space="preserve"> о размещении заказов. </w:t>
      </w:r>
    </w:p>
    <w:p w:rsidR="00846B68" w:rsidRDefault="00846B68" w:rsidP="00846B68">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Отбор электронных площадок осуществляется Минэкономразвития Российской Федерации совместно с ФАС России. До начала функционирования электронных площадок операторов электронных площадок, отобранных Минэкономразвития Российской Федерации совместно с ФАС России, осуществляется функционирование операторов электронных площадок, определенных Правительством Российской Федерации. </w:t>
      </w:r>
    </w:p>
    <w:p w:rsidR="00846B68" w:rsidRDefault="00846B68" w:rsidP="00846B68">
      <w:pPr>
        <w:jc w:val="both"/>
        <w:rPr>
          <w:rFonts w:ascii="Courier New" w:hAnsi="Courier New" w:cs="Courier New"/>
          <w:sz w:val="18"/>
          <w:szCs w:val="18"/>
        </w:rPr>
      </w:pPr>
      <w:proofErr w:type="gramStart"/>
      <w:r>
        <w:rPr>
          <w:rFonts w:ascii="Courier New" w:hAnsi="Courier New" w:cs="Courier New"/>
          <w:b/>
          <w:sz w:val="18"/>
          <w:szCs w:val="18"/>
        </w:rPr>
        <w:t>Государственный Муниципальный заказчик (заказчик)</w:t>
      </w:r>
      <w:r>
        <w:rPr>
          <w:rFonts w:ascii="Courier New" w:hAnsi="Courier New" w:cs="Courier New"/>
          <w:sz w:val="18"/>
          <w:szCs w:val="18"/>
        </w:rPr>
        <w:t xml:space="preserve"> – может выступать государственный орган (в том числе орган государственной власти), орган управления государственными внебюджетными фондами, органы местного самоуправления, а также бюджетное учреждение, иной получатель средств федерального бюджета, бюджета субъекта Российской Федерации или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w:t>
      </w:r>
      <w:proofErr w:type="gramEnd"/>
    </w:p>
    <w:p w:rsidR="00846B68" w:rsidRDefault="00846B68" w:rsidP="00846B68">
      <w:pPr>
        <w:jc w:val="both"/>
        <w:rPr>
          <w:rFonts w:ascii="Courier New" w:hAnsi="Courier New" w:cs="Courier New"/>
          <w:sz w:val="18"/>
          <w:szCs w:val="18"/>
        </w:rPr>
      </w:pPr>
      <w:proofErr w:type="gramStart"/>
      <w:r>
        <w:rPr>
          <w:rFonts w:ascii="Courier New" w:hAnsi="Courier New" w:cs="Courier New"/>
          <w:b/>
          <w:sz w:val="18"/>
          <w:szCs w:val="18"/>
        </w:rPr>
        <w:t xml:space="preserve">Специализированная организация – </w:t>
      </w:r>
      <w:r>
        <w:rPr>
          <w:rFonts w:ascii="Courier New" w:hAnsi="Courier New" w:cs="Courier New"/>
          <w:sz w:val="18"/>
          <w:szCs w:val="18"/>
        </w:rPr>
        <w:t xml:space="preserve">юридическое лицо, привлеченное государственным заказчиком или уполномоченным органом для осуществления функций по размещению государственного </w:t>
      </w:r>
      <w:proofErr w:type="spellStart"/>
      <w:r>
        <w:rPr>
          <w:rFonts w:ascii="Courier New" w:hAnsi="Courier New" w:cs="Courier New"/>
          <w:sz w:val="18"/>
          <w:szCs w:val="18"/>
        </w:rPr>
        <w:t>иои</w:t>
      </w:r>
      <w:proofErr w:type="spellEnd"/>
      <w:r>
        <w:rPr>
          <w:rFonts w:ascii="Courier New" w:hAnsi="Courier New" w:cs="Courier New"/>
          <w:sz w:val="18"/>
          <w:szCs w:val="18"/>
        </w:rPr>
        <w:t xml:space="preserve"> муниципального заказа путем проведения торгов в форме открытого аукциона в электронной форме на право заключить государственный или муниципальный контракт, в частности для разработки документации об открытом  аукционе в электронной форме, размещения извещения о проведении открытого аукциона в электронной форме и осуществления иных, связанных</w:t>
      </w:r>
      <w:proofErr w:type="gramEnd"/>
      <w:r>
        <w:rPr>
          <w:rFonts w:ascii="Courier New" w:hAnsi="Courier New" w:cs="Courier New"/>
          <w:sz w:val="18"/>
          <w:szCs w:val="18"/>
        </w:rPr>
        <w:t xml:space="preserve"> с обеспечением проведения открытого аукциона в электронной форме, функций. </w:t>
      </w:r>
    </w:p>
    <w:p w:rsidR="00846B68" w:rsidRDefault="00846B68" w:rsidP="00846B68">
      <w:pPr>
        <w:ind w:firstLine="720"/>
        <w:jc w:val="both"/>
        <w:rPr>
          <w:rFonts w:ascii="Courier New" w:hAnsi="Courier New" w:cs="Courier New"/>
          <w:sz w:val="18"/>
          <w:szCs w:val="18"/>
        </w:rPr>
      </w:pPr>
      <w:r>
        <w:rPr>
          <w:rFonts w:ascii="Courier New" w:hAnsi="Courier New" w:cs="Courier New"/>
          <w:sz w:val="18"/>
          <w:szCs w:val="18"/>
        </w:rPr>
        <w:t>Специализированная организация осуществляет свои функции от имени государственного, муниципального заказчика или уполномоченного органа. При этом права и обязанности возникают у государственного, муниципального заказчика или уполномоченного органа. Специализированная организация не может быть участником размещаемого заказа.</w:t>
      </w:r>
    </w:p>
    <w:p w:rsidR="00846B68" w:rsidRDefault="00846B68" w:rsidP="00846B68">
      <w:pPr>
        <w:jc w:val="both"/>
        <w:rPr>
          <w:rFonts w:ascii="Courier New" w:hAnsi="Courier New" w:cs="Courier New"/>
          <w:sz w:val="18"/>
          <w:szCs w:val="18"/>
        </w:rPr>
      </w:pPr>
      <w:r>
        <w:rPr>
          <w:rFonts w:ascii="Courier New" w:hAnsi="Courier New" w:cs="Courier New"/>
          <w:b/>
          <w:sz w:val="18"/>
          <w:szCs w:val="18"/>
        </w:rPr>
        <w:t xml:space="preserve">Участник размещения заказа – </w:t>
      </w:r>
      <w:r>
        <w:rPr>
          <w:rFonts w:ascii="Courier New" w:hAnsi="Courier New" w:cs="Courier New"/>
          <w:sz w:val="18"/>
          <w:szCs w:val="18"/>
        </w:rPr>
        <w:t>юридическое лицо (независимо от организационно-правовой формы, формы собственности, места нахождения и места происхождения капитала), физическое лицо, в том числе индивидуальный предприниматель, претендующие на заключение договора.</w:t>
      </w:r>
    </w:p>
    <w:p w:rsidR="00846B68" w:rsidRDefault="00846B68" w:rsidP="00846B68">
      <w:pPr>
        <w:ind w:firstLine="567"/>
        <w:jc w:val="both"/>
        <w:rPr>
          <w:rFonts w:ascii="Courier New" w:hAnsi="Courier New" w:cs="Courier New"/>
          <w:sz w:val="18"/>
          <w:szCs w:val="18"/>
        </w:rPr>
      </w:pPr>
      <w:r>
        <w:rPr>
          <w:rFonts w:ascii="Courier New" w:hAnsi="Courier New" w:cs="Courier New"/>
          <w:sz w:val="18"/>
          <w:szCs w:val="18"/>
        </w:rPr>
        <w:t xml:space="preserve">Участие в размещении заказа может быть ограничено только в случаях, предусмотренных Законом о размещении заказов, иными федеральными законами.  </w:t>
      </w:r>
    </w:p>
    <w:p w:rsidR="00846B68" w:rsidRDefault="00846B68" w:rsidP="00846B68">
      <w:pPr>
        <w:ind w:firstLine="567"/>
        <w:jc w:val="both"/>
        <w:rPr>
          <w:rFonts w:ascii="Courier New" w:hAnsi="Courier New" w:cs="Courier New"/>
          <w:sz w:val="18"/>
          <w:szCs w:val="18"/>
        </w:rPr>
      </w:pPr>
      <w:r>
        <w:rPr>
          <w:rFonts w:ascii="Courier New" w:hAnsi="Courier New" w:cs="Courier New"/>
          <w:sz w:val="18"/>
          <w:szCs w:val="18"/>
        </w:rPr>
        <w:t xml:space="preserve">Участники размещения заказа имеют право выступать в отношениях, связанных с размещением заказов, как непосредственно, так и через своих представителей. </w:t>
      </w:r>
    </w:p>
    <w:p w:rsidR="00846B68" w:rsidRDefault="00846B68" w:rsidP="00846B68">
      <w:pPr>
        <w:pStyle w:val="ConsPlusNormal"/>
        <w:widowControl/>
        <w:ind w:firstLine="0"/>
        <w:jc w:val="both"/>
        <w:rPr>
          <w:rFonts w:ascii="Courier New" w:hAnsi="Courier New" w:cs="Courier New"/>
          <w:sz w:val="18"/>
          <w:szCs w:val="18"/>
        </w:rPr>
      </w:pPr>
      <w:r>
        <w:rPr>
          <w:rFonts w:ascii="Courier New" w:hAnsi="Courier New" w:cs="Courier New"/>
          <w:b/>
          <w:color w:val="000000"/>
          <w:sz w:val="18"/>
          <w:szCs w:val="18"/>
        </w:rPr>
        <w:t>Открытый аукцион в электронной форме</w:t>
      </w:r>
      <w:r>
        <w:rPr>
          <w:rFonts w:ascii="Courier New" w:hAnsi="Courier New" w:cs="Courier New"/>
          <w:color w:val="000000"/>
          <w:sz w:val="18"/>
          <w:szCs w:val="18"/>
        </w:rPr>
        <w:t xml:space="preserve"> - торги на право заключить государственный или муниципальный контракт</w:t>
      </w:r>
      <w:r>
        <w:rPr>
          <w:rFonts w:ascii="Courier New" w:hAnsi="Courier New" w:cs="Courier New"/>
          <w:sz w:val="18"/>
          <w:szCs w:val="18"/>
        </w:rPr>
        <w:t xml:space="preserve">, проведение которых обеспечивается оператором электронной площадки на сайте в сети Интернет, и победителем которых признается лицо, заявка на участие в открытом </w:t>
      </w:r>
      <w:proofErr w:type="gramStart"/>
      <w:r>
        <w:rPr>
          <w:rFonts w:ascii="Courier New" w:hAnsi="Courier New" w:cs="Courier New"/>
          <w:sz w:val="18"/>
          <w:szCs w:val="18"/>
        </w:rPr>
        <w:t>аукционе</w:t>
      </w:r>
      <w:proofErr w:type="gramEnd"/>
      <w:r>
        <w:rPr>
          <w:rFonts w:ascii="Courier New" w:hAnsi="Courier New" w:cs="Courier New"/>
          <w:sz w:val="18"/>
          <w:szCs w:val="18"/>
        </w:rPr>
        <w:t xml:space="preserve"> в электронной форме которого соответствует требованиям настоящей документации и который предложил наиболее низкую цену контракта</w:t>
      </w:r>
      <w:r>
        <w:rPr>
          <w:rFonts w:ascii="Courier New" w:hAnsi="Courier New" w:cs="Courier New"/>
          <w:color w:val="000000"/>
          <w:sz w:val="18"/>
          <w:szCs w:val="18"/>
        </w:rPr>
        <w:t>,</w:t>
      </w:r>
      <w:r>
        <w:rPr>
          <w:rFonts w:ascii="Courier New" w:hAnsi="Courier New" w:cs="Courier New"/>
          <w:sz w:val="18"/>
          <w:szCs w:val="18"/>
        </w:rPr>
        <w:t xml:space="preserve"> за исключением случаев, когда при проведении открытого аукциона в электронной форме </w:t>
      </w:r>
      <w:proofErr w:type="gramStart"/>
      <w:r>
        <w:rPr>
          <w:rFonts w:ascii="Courier New" w:hAnsi="Courier New" w:cs="Courier New"/>
          <w:sz w:val="18"/>
          <w:szCs w:val="18"/>
        </w:rPr>
        <w:t>на</w:t>
      </w:r>
      <w:proofErr w:type="gramEnd"/>
      <w:r>
        <w:rPr>
          <w:rFonts w:ascii="Courier New" w:hAnsi="Courier New" w:cs="Courier New"/>
          <w:sz w:val="18"/>
          <w:szCs w:val="18"/>
        </w:rPr>
        <w:t>:</w:t>
      </w:r>
    </w:p>
    <w:p w:rsidR="00846B68" w:rsidRDefault="00846B68" w:rsidP="00846B68">
      <w:pPr>
        <w:pStyle w:val="af0"/>
        <w:numPr>
          <w:ilvl w:val="0"/>
          <w:numId w:val="4"/>
        </w:numPr>
        <w:tabs>
          <w:tab w:val="num" w:pos="840"/>
        </w:tabs>
        <w:ind w:left="840" w:hanging="240"/>
        <w:jc w:val="both"/>
        <w:rPr>
          <w:rFonts w:ascii="Courier New" w:hAnsi="Courier New" w:cs="Courier New"/>
          <w:sz w:val="18"/>
          <w:szCs w:val="18"/>
        </w:rPr>
      </w:pPr>
      <w:proofErr w:type="gramStart"/>
      <w:r>
        <w:rPr>
          <w:rFonts w:ascii="Courier New" w:hAnsi="Courier New" w:cs="Courier New"/>
          <w:sz w:val="18"/>
          <w:szCs w:val="18"/>
        </w:rPr>
        <w:t>выполнение технического обслуживания и (или) ремонта техники, оборудования предложена наиболее низкая общая цена запасных частей к технике, к оборудованию, предусмотренных в перечне запасных частей к технике, к оборудованию, содержащемся в документации об открытом  аукционе в электронной форме и наиболее низкая цена единицы услуги и (или) работы по техническому обслуживанию и (или) ремонту техники, оборудования;</w:t>
      </w:r>
      <w:proofErr w:type="gramEnd"/>
    </w:p>
    <w:p w:rsidR="00846B68" w:rsidRDefault="00846B68" w:rsidP="00846B68">
      <w:pPr>
        <w:pStyle w:val="af0"/>
        <w:numPr>
          <w:ilvl w:val="0"/>
          <w:numId w:val="4"/>
        </w:numPr>
        <w:tabs>
          <w:tab w:val="num" w:pos="840"/>
        </w:tabs>
        <w:ind w:left="840" w:hanging="240"/>
        <w:jc w:val="both"/>
        <w:rPr>
          <w:rFonts w:ascii="Courier New" w:hAnsi="Courier New" w:cs="Courier New"/>
          <w:sz w:val="18"/>
          <w:szCs w:val="18"/>
        </w:rPr>
      </w:pPr>
      <w:r>
        <w:rPr>
          <w:rFonts w:ascii="Courier New" w:hAnsi="Courier New" w:cs="Courier New"/>
          <w:sz w:val="18"/>
          <w:szCs w:val="18"/>
        </w:rPr>
        <w:t>оказание услуг связи, юридических услуг предложена наиболее низкая цена единицы услуги;</w:t>
      </w:r>
    </w:p>
    <w:p w:rsidR="00846B68" w:rsidRDefault="00846B68" w:rsidP="00846B68">
      <w:pPr>
        <w:pStyle w:val="af0"/>
        <w:numPr>
          <w:ilvl w:val="0"/>
          <w:numId w:val="4"/>
        </w:numPr>
        <w:tabs>
          <w:tab w:val="num" w:pos="840"/>
        </w:tabs>
        <w:ind w:left="840" w:hanging="240"/>
        <w:jc w:val="both"/>
        <w:rPr>
          <w:rFonts w:ascii="Courier New" w:hAnsi="Courier New" w:cs="Courier New"/>
          <w:sz w:val="18"/>
          <w:szCs w:val="18"/>
        </w:rPr>
      </w:pPr>
      <w:r>
        <w:rPr>
          <w:rFonts w:ascii="Courier New" w:hAnsi="Courier New" w:cs="Courier New"/>
          <w:sz w:val="18"/>
          <w:szCs w:val="18"/>
        </w:rPr>
        <w:t>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проводится открытый аукцион в электронной форме на продажу права заключить контракт. В этом случае победителем аукциона в электронной форме признается лицо, предложившее наиболее высокую цену права заключить контракт.</w:t>
      </w:r>
    </w:p>
    <w:p w:rsidR="00846B68" w:rsidRDefault="00846B68" w:rsidP="00846B68">
      <w:pPr>
        <w:jc w:val="both"/>
        <w:rPr>
          <w:rFonts w:ascii="Courier New" w:hAnsi="Courier New" w:cs="Courier New"/>
          <w:b/>
          <w:sz w:val="18"/>
          <w:szCs w:val="18"/>
        </w:rPr>
      </w:pPr>
    </w:p>
    <w:p w:rsidR="00846B68" w:rsidRDefault="00846B68" w:rsidP="00846B68">
      <w:pPr>
        <w:spacing w:after="0" w:line="288" w:lineRule="atLeast"/>
        <w:rPr>
          <w:rFonts w:ascii="Courier New" w:hAnsi="Courier New" w:cs="Courier New"/>
          <w:sz w:val="18"/>
          <w:szCs w:val="18"/>
        </w:rPr>
      </w:pPr>
      <w:r>
        <w:rPr>
          <w:rFonts w:ascii="Courier New" w:hAnsi="Courier New" w:cs="Courier New"/>
          <w:b/>
          <w:sz w:val="18"/>
          <w:szCs w:val="18"/>
        </w:rPr>
        <w:t xml:space="preserve">Предмет открытого аукциона в электронной форме – Выбор генеральной подрядной организации на право заключения муниципального контракта  на выполнение работ по ремонту дорожного покрытия </w:t>
      </w:r>
      <w:r w:rsidR="004C0171">
        <w:rPr>
          <w:rFonts w:ascii="Courier New" w:hAnsi="Courier New" w:cs="Courier New"/>
          <w:b/>
          <w:sz w:val="18"/>
          <w:szCs w:val="18"/>
        </w:rPr>
        <w:t>дороги   г</w:t>
      </w:r>
      <w:proofErr w:type="gramStart"/>
      <w:r w:rsidR="004C0171">
        <w:rPr>
          <w:rFonts w:ascii="Courier New" w:hAnsi="Courier New" w:cs="Courier New"/>
          <w:b/>
          <w:sz w:val="18"/>
          <w:szCs w:val="18"/>
        </w:rPr>
        <w:t>.Д</w:t>
      </w:r>
      <w:proofErr w:type="gramEnd"/>
      <w:r w:rsidR="004C0171">
        <w:rPr>
          <w:rFonts w:ascii="Courier New" w:hAnsi="Courier New" w:cs="Courier New"/>
          <w:b/>
          <w:sz w:val="18"/>
          <w:szCs w:val="18"/>
        </w:rPr>
        <w:t xml:space="preserve">игора – </w:t>
      </w:r>
      <w:proofErr w:type="spellStart"/>
      <w:r w:rsidR="004C0171">
        <w:rPr>
          <w:rFonts w:ascii="Courier New" w:hAnsi="Courier New" w:cs="Courier New"/>
          <w:b/>
          <w:sz w:val="18"/>
          <w:szCs w:val="18"/>
        </w:rPr>
        <w:t>Миндистин</w:t>
      </w:r>
      <w:proofErr w:type="spellEnd"/>
      <w:r w:rsidR="004C0171">
        <w:rPr>
          <w:rFonts w:ascii="Courier New" w:hAnsi="Courier New" w:cs="Courier New"/>
          <w:b/>
          <w:sz w:val="18"/>
          <w:szCs w:val="18"/>
        </w:rPr>
        <w:t xml:space="preserve"> </w:t>
      </w:r>
      <w:r>
        <w:rPr>
          <w:rFonts w:ascii="Courier New" w:hAnsi="Courier New" w:cs="Courier New"/>
          <w:b/>
          <w:sz w:val="18"/>
          <w:szCs w:val="18"/>
        </w:rPr>
        <w:t xml:space="preserve">протяженностью </w:t>
      </w:r>
      <w:r w:rsidR="004C0171">
        <w:rPr>
          <w:rFonts w:ascii="Courier New" w:hAnsi="Courier New" w:cs="Courier New"/>
          <w:b/>
          <w:sz w:val="18"/>
          <w:szCs w:val="18"/>
        </w:rPr>
        <w:t>3,0</w:t>
      </w:r>
      <w:r>
        <w:rPr>
          <w:rFonts w:ascii="Courier New" w:hAnsi="Courier New" w:cs="Courier New"/>
          <w:b/>
          <w:sz w:val="18"/>
          <w:szCs w:val="18"/>
        </w:rPr>
        <w:t xml:space="preserve"> км.</w:t>
      </w:r>
    </w:p>
    <w:p w:rsidR="00846B68" w:rsidRDefault="00846B68" w:rsidP="00846B68">
      <w:pPr>
        <w:pStyle w:val="ConsPlusNormal"/>
        <w:widowControl/>
        <w:ind w:firstLine="0"/>
        <w:jc w:val="both"/>
        <w:rPr>
          <w:rFonts w:ascii="Courier New" w:hAnsi="Courier New" w:cs="Courier New"/>
          <w:color w:val="000000"/>
          <w:sz w:val="18"/>
          <w:szCs w:val="18"/>
        </w:rPr>
      </w:pPr>
      <w:r>
        <w:rPr>
          <w:rFonts w:ascii="Courier New" w:hAnsi="Courier New" w:cs="Courier New"/>
          <w:b/>
          <w:color w:val="000000"/>
          <w:sz w:val="18"/>
          <w:szCs w:val="18"/>
        </w:rPr>
        <w:t>Документация об открытом аукционе в электронной форме</w:t>
      </w:r>
      <w:r>
        <w:rPr>
          <w:rFonts w:ascii="Courier New" w:hAnsi="Courier New" w:cs="Courier New"/>
          <w:color w:val="000000"/>
          <w:sz w:val="18"/>
          <w:szCs w:val="18"/>
        </w:rPr>
        <w:t xml:space="preserve"> - </w:t>
      </w:r>
      <w:r>
        <w:rPr>
          <w:rFonts w:ascii="Courier New" w:hAnsi="Courier New" w:cs="Courier New"/>
          <w:sz w:val="18"/>
          <w:szCs w:val="18"/>
        </w:rPr>
        <w:t>комплект документов, разработанный муниципальным  заказчиком (уполномоченным органом, специализированной организацией) и утвержденный муниципальным заказчиком, содержащий информацию о предмете открытого аукциона в электронной форме, определяющий основные правила проведения открытого аукциона в электронной форме</w:t>
      </w:r>
      <w:r>
        <w:rPr>
          <w:rFonts w:ascii="Courier New" w:hAnsi="Courier New" w:cs="Courier New"/>
          <w:color w:val="000000"/>
          <w:sz w:val="18"/>
          <w:szCs w:val="18"/>
        </w:rPr>
        <w:t>:</w:t>
      </w:r>
    </w:p>
    <w:p w:rsidR="00846B68" w:rsidRDefault="00846B68" w:rsidP="00846B68">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муниципального заказчика;</w:t>
      </w:r>
    </w:p>
    <w:p w:rsidR="00846B68" w:rsidRDefault="00846B68" w:rsidP="00846B68">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порядок проведения открытого аукциона в электронной форме;</w:t>
      </w:r>
    </w:p>
    <w:p w:rsidR="00846B68" w:rsidRDefault="00846B68" w:rsidP="00846B68">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требования к участникам размещения заказа;</w:t>
      </w:r>
    </w:p>
    <w:p w:rsidR="00846B68" w:rsidRDefault="00846B68" w:rsidP="00846B68">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проект контракта, заключаемого по результатам открытого аукциона в электронной форме;</w:t>
      </w:r>
    </w:p>
    <w:p w:rsidR="00846B68" w:rsidRDefault="00846B68" w:rsidP="00846B68">
      <w:pPr>
        <w:numPr>
          <w:ilvl w:val="0"/>
          <w:numId w:val="5"/>
        </w:numPr>
        <w:tabs>
          <w:tab w:val="clear" w:pos="720"/>
          <w:tab w:val="left" w:pos="840"/>
          <w:tab w:val="left" w:pos="993"/>
        </w:tabs>
        <w:spacing w:after="0" w:line="240" w:lineRule="auto"/>
        <w:ind w:left="840" w:hanging="273"/>
        <w:jc w:val="both"/>
        <w:rPr>
          <w:rFonts w:ascii="Courier New" w:hAnsi="Courier New" w:cs="Courier New"/>
          <w:sz w:val="18"/>
          <w:szCs w:val="18"/>
        </w:rPr>
      </w:pPr>
      <w:r>
        <w:rPr>
          <w:rFonts w:ascii="Courier New" w:hAnsi="Courier New" w:cs="Courier New"/>
          <w:sz w:val="18"/>
          <w:szCs w:val="18"/>
        </w:rPr>
        <w:t>прочие правила и требования, устанавливаемые в соответствии с законами и иными нормативными правовыми актами Российской Федерации.</w:t>
      </w:r>
    </w:p>
    <w:p w:rsidR="00846B68" w:rsidRDefault="00846B68" w:rsidP="00846B68">
      <w:pPr>
        <w:pStyle w:val="ConsPlusNormal"/>
        <w:widowControl/>
        <w:ind w:firstLine="0"/>
        <w:jc w:val="both"/>
        <w:rPr>
          <w:rFonts w:ascii="Courier New" w:hAnsi="Courier New" w:cs="Courier New"/>
          <w:color w:val="000000"/>
          <w:sz w:val="18"/>
          <w:szCs w:val="18"/>
        </w:rPr>
      </w:pPr>
    </w:p>
    <w:p w:rsidR="00846B68" w:rsidRDefault="00846B68" w:rsidP="00846B68">
      <w:pPr>
        <w:pStyle w:val="ConsPlusNormal"/>
        <w:widowControl/>
        <w:ind w:firstLine="0"/>
        <w:jc w:val="both"/>
        <w:rPr>
          <w:rFonts w:ascii="Courier New" w:hAnsi="Courier New" w:cs="Courier New"/>
          <w:color w:val="000000"/>
          <w:sz w:val="18"/>
          <w:szCs w:val="18"/>
        </w:rPr>
      </w:pPr>
      <w:r>
        <w:rPr>
          <w:rFonts w:ascii="Courier New" w:hAnsi="Courier New" w:cs="Courier New"/>
          <w:b/>
          <w:color w:val="000000"/>
          <w:sz w:val="18"/>
          <w:szCs w:val="18"/>
        </w:rPr>
        <w:t xml:space="preserve">Заявка на участие в открытом аукционе в электронной форме </w:t>
      </w:r>
      <w:r>
        <w:rPr>
          <w:rFonts w:ascii="Courier New" w:hAnsi="Courier New" w:cs="Courier New"/>
          <w:color w:val="000000"/>
          <w:sz w:val="18"/>
          <w:szCs w:val="18"/>
        </w:rPr>
        <w:t>– комплект документов, представленных в форме электронного документа, содержащий подтверждение согласия участника размещения заказа участвовать в открытом аукционе в электронной форме на условиях, указанных в документации об открытом аукционе в электронной форме.</w:t>
      </w:r>
    </w:p>
    <w:p w:rsidR="00846B68" w:rsidRDefault="00846B68" w:rsidP="00846B68">
      <w:pPr>
        <w:pStyle w:val="23"/>
        <w:spacing w:after="0" w:line="240" w:lineRule="auto"/>
        <w:jc w:val="both"/>
        <w:rPr>
          <w:rFonts w:ascii="Courier New" w:hAnsi="Courier New" w:cs="Courier New"/>
          <w:b/>
          <w:bCs/>
          <w:sz w:val="18"/>
          <w:szCs w:val="18"/>
        </w:rPr>
      </w:pPr>
    </w:p>
    <w:p w:rsidR="00846B68" w:rsidRDefault="00846B68" w:rsidP="00846B68">
      <w:pPr>
        <w:pStyle w:val="23"/>
        <w:spacing w:after="0" w:line="240" w:lineRule="auto"/>
        <w:jc w:val="both"/>
        <w:rPr>
          <w:rFonts w:ascii="Courier New" w:hAnsi="Courier New" w:cs="Courier New"/>
          <w:sz w:val="18"/>
          <w:szCs w:val="18"/>
        </w:rPr>
      </w:pPr>
      <w:r>
        <w:rPr>
          <w:rFonts w:ascii="Courier New" w:hAnsi="Courier New" w:cs="Courier New"/>
          <w:b/>
          <w:bCs/>
          <w:sz w:val="18"/>
          <w:szCs w:val="18"/>
        </w:rPr>
        <w:t>Электронный документ</w:t>
      </w:r>
      <w:r>
        <w:rPr>
          <w:rFonts w:ascii="Courier New" w:hAnsi="Courier New" w:cs="Courier New"/>
          <w:sz w:val="18"/>
          <w:szCs w:val="18"/>
        </w:rPr>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от 10.01.2002 № 1-ФЗ «Об электронной цифровой подписи». Передача документа по электронной почте (электронное письмо) не является формой электронного документа.</w:t>
      </w:r>
    </w:p>
    <w:p w:rsidR="00846B68" w:rsidRDefault="00846B68" w:rsidP="00846B68">
      <w:pPr>
        <w:autoSpaceDE w:val="0"/>
        <w:autoSpaceDN w:val="0"/>
        <w:adjustRightInd w:val="0"/>
        <w:spacing w:after="0"/>
        <w:ind w:firstLine="709"/>
        <w:jc w:val="both"/>
        <w:rPr>
          <w:rFonts w:ascii="Courier New" w:hAnsi="Courier New" w:cs="Courier New"/>
          <w:sz w:val="18"/>
          <w:szCs w:val="18"/>
        </w:rPr>
      </w:pPr>
      <w:r>
        <w:rPr>
          <w:rFonts w:ascii="Courier New" w:hAnsi="Courier New" w:cs="Courier New"/>
          <w:sz w:val="18"/>
          <w:szCs w:val="18"/>
        </w:rPr>
        <w:t>Все связанные с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либо размещаются ими на официальном сайте или электронной площадке в форме электронных документов. Документы и сведения, направляемые в форме электронных документов, должны быть подписаны электронной цифровой подписью лица, имеющего право действовать от имени участника размещения заказа, заказчика, уполномоченного органа, специализированной организации или оператора электронной площадки. Документы, подготовленные третьими лицами, подлежат сканированию. Отсканированный образ документа подписывается электронной цифровой подписью.</w:t>
      </w:r>
    </w:p>
    <w:p w:rsidR="00846B68" w:rsidRDefault="00846B68" w:rsidP="00846B68">
      <w:pPr>
        <w:pStyle w:val="ConsPlusNormal"/>
        <w:widowControl/>
        <w:ind w:firstLine="0"/>
        <w:jc w:val="both"/>
        <w:rPr>
          <w:rFonts w:ascii="Courier New" w:hAnsi="Courier New" w:cs="Courier New"/>
          <w:color w:val="000000"/>
          <w:sz w:val="18"/>
          <w:szCs w:val="18"/>
        </w:rPr>
      </w:pPr>
    </w:p>
    <w:p w:rsidR="00846B68" w:rsidRDefault="00846B68" w:rsidP="00846B68">
      <w:pPr>
        <w:pStyle w:val="ConsPlusNormal"/>
        <w:widowControl/>
        <w:ind w:firstLine="0"/>
        <w:jc w:val="both"/>
        <w:rPr>
          <w:rFonts w:ascii="Courier New" w:hAnsi="Courier New" w:cs="Courier New"/>
          <w:color w:val="000000"/>
          <w:sz w:val="18"/>
          <w:szCs w:val="18"/>
        </w:rPr>
      </w:pPr>
      <w:r>
        <w:rPr>
          <w:rFonts w:ascii="Courier New" w:hAnsi="Courier New" w:cs="Courier New"/>
          <w:b/>
          <w:color w:val="000000"/>
          <w:sz w:val="18"/>
          <w:szCs w:val="18"/>
        </w:rPr>
        <w:t>Шаг открытого аукциона в электронной форме</w:t>
      </w:r>
      <w:r>
        <w:rPr>
          <w:rFonts w:ascii="Courier New" w:hAnsi="Courier New" w:cs="Courier New"/>
          <w:color w:val="000000"/>
          <w:sz w:val="18"/>
          <w:szCs w:val="18"/>
        </w:rPr>
        <w:t xml:space="preserve"> - величина, на которую снижается начальная (максимальная) цена контракта, указанная в извещении о проведении открытого аукциона в электронной форме, которая составляет от 0,5 до 5 процента начальной (максимальной) цены контракта.</w:t>
      </w:r>
    </w:p>
    <w:p w:rsidR="00846B68" w:rsidRDefault="00846B68" w:rsidP="00846B68">
      <w:pPr>
        <w:pStyle w:val="affa"/>
        <w:spacing w:line="240" w:lineRule="auto"/>
        <w:jc w:val="both"/>
        <w:rPr>
          <w:rFonts w:ascii="Courier New" w:hAnsi="Courier New" w:cs="Courier New"/>
          <w:b/>
          <w:color w:val="000000"/>
          <w:sz w:val="18"/>
          <w:szCs w:val="18"/>
          <w:lang w:val="ru-RU"/>
        </w:rPr>
      </w:pPr>
    </w:p>
    <w:p w:rsidR="00846B68" w:rsidRDefault="00846B68" w:rsidP="00846B68">
      <w:pPr>
        <w:pStyle w:val="affa"/>
        <w:spacing w:line="240" w:lineRule="auto"/>
        <w:jc w:val="both"/>
        <w:rPr>
          <w:rFonts w:ascii="Courier New" w:hAnsi="Courier New" w:cs="Courier New"/>
          <w:color w:val="000000"/>
          <w:sz w:val="18"/>
          <w:szCs w:val="18"/>
          <w:lang w:val="ru-RU"/>
        </w:rPr>
      </w:pPr>
      <w:r>
        <w:rPr>
          <w:rFonts w:ascii="Courier New" w:hAnsi="Courier New" w:cs="Courier New"/>
          <w:b/>
          <w:color w:val="000000"/>
          <w:sz w:val="18"/>
          <w:szCs w:val="18"/>
          <w:lang w:val="ru-RU"/>
        </w:rPr>
        <w:t>Аукционная (Единая) комиссия</w:t>
      </w:r>
      <w:r>
        <w:rPr>
          <w:rFonts w:ascii="Courier New" w:hAnsi="Courier New" w:cs="Courier New"/>
          <w:color w:val="000000"/>
          <w:sz w:val="18"/>
          <w:szCs w:val="18"/>
          <w:lang w:val="ru-RU"/>
        </w:rPr>
        <w:t xml:space="preserve"> – коллегиальный орган, созданный уполномоченным органом для проведения аукционных процедур в порядке, предусмотренном законодательством Российской Федерации. </w:t>
      </w:r>
    </w:p>
    <w:p w:rsidR="00846B68" w:rsidRDefault="00846B68" w:rsidP="00846B68">
      <w:pPr>
        <w:pStyle w:val="36"/>
        <w:tabs>
          <w:tab w:val="num" w:pos="1440"/>
        </w:tabs>
        <w:ind w:left="0" w:firstLine="709"/>
        <w:rPr>
          <w:rFonts w:ascii="Courier New" w:hAnsi="Courier New" w:cs="Courier New"/>
          <w:sz w:val="18"/>
          <w:szCs w:val="18"/>
        </w:rPr>
      </w:pPr>
      <w:r>
        <w:rPr>
          <w:rFonts w:ascii="Courier New" w:hAnsi="Courier New" w:cs="Courier New"/>
          <w:color w:val="000000"/>
          <w:sz w:val="18"/>
          <w:szCs w:val="18"/>
        </w:rPr>
        <w:t xml:space="preserve">Порядок формирования и работы Единой комиссии </w:t>
      </w:r>
      <w:r>
        <w:rPr>
          <w:rFonts w:ascii="Courier New" w:hAnsi="Courier New" w:cs="Courier New"/>
          <w:sz w:val="18"/>
          <w:szCs w:val="18"/>
        </w:rPr>
        <w:t xml:space="preserve">по размещению муниципальных  заказов для муниципальных нужд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путем проведения конкурсов и аукционов, персональный состав членов Единой комиссии утверждается постановлением Главы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w:t>
      </w:r>
    </w:p>
    <w:p w:rsidR="00846B68" w:rsidRDefault="00846B68" w:rsidP="00846B68">
      <w:pPr>
        <w:pStyle w:val="affa"/>
        <w:jc w:val="both"/>
        <w:rPr>
          <w:rFonts w:ascii="Courier New" w:hAnsi="Courier New" w:cs="Courier New"/>
          <w:sz w:val="18"/>
          <w:szCs w:val="18"/>
          <w:lang w:val="ru-RU"/>
        </w:rPr>
      </w:pPr>
    </w:p>
    <w:p w:rsidR="00846B68" w:rsidRDefault="00846B68" w:rsidP="00846B68">
      <w:pPr>
        <w:jc w:val="both"/>
        <w:rPr>
          <w:rFonts w:ascii="Courier New" w:hAnsi="Courier New" w:cs="Courier New"/>
          <w:sz w:val="18"/>
          <w:szCs w:val="18"/>
        </w:rPr>
      </w:pPr>
      <w:r>
        <w:rPr>
          <w:rFonts w:ascii="Courier New" w:hAnsi="Courier New" w:cs="Courier New"/>
          <w:b/>
          <w:sz w:val="18"/>
          <w:szCs w:val="18"/>
        </w:rPr>
        <w:t xml:space="preserve">Участник открытого аукциона – </w:t>
      </w:r>
      <w:r>
        <w:rPr>
          <w:rFonts w:ascii="Courier New" w:hAnsi="Courier New" w:cs="Courier New"/>
          <w:sz w:val="18"/>
          <w:szCs w:val="18"/>
        </w:rPr>
        <w:t xml:space="preserve">участник размещения заказа, допущенный Единой комиссией к участию в открытом аукционе </w:t>
      </w:r>
      <w:r>
        <w:rPr>
          <w:rFonts w:ascii="Courier New" w:hAnsi="Courier New" w:cs="Courier New"/>
          <w:color w:val="000000"/>
          <w:sz w:val="18"/>
          <w:szCs w:val="18"/>
        </w:rPr>
        <w:t>в электронной форме</w:t>
      </w:r>
      <w:r>
        <w:rPr>
          <w:rFonts w:ascii="Courier New" w:hAnsi="Courier New" w:cs="Courier New"/>
          <w:sz w:val="18"/>
          <w:szCs w:val="18"/>
        </w:rPr>
        <w:t xml:space="preserve"> по результатам рассмотрения первых частей заявок. </w:t>
      </w:r>
    </w:p>
    <w:p w:rsidR="00846B68" w:rsidRDefault="00846B68" w:rsidP="00846B68">
      <w:pPr>
        <w:jc w:val="both"/>
        <w:rPr>
          <w:rFonts w:ascii="Courier New" w:hAnsi="Courier New" w:cs="Courier New"/>
          <w:sz w:val="18"/>
          <w:szCs w:val="18"/>
        </w:rPr>
      </w:pPr>
      <w:r>
        <w:rPr>
          <w:rFonts w:ascii="Courier New" w:hAnsi="Courier New" w:cs="Courier New"/>
          <w:b/>
          <w:sz w:val="18"/>
          <w:szCs w:val="18"/>
        </w:rPr>
        <w:t xml:space="preserve">Протокол рассмотрения заявок на участие в открытом аукционе в электронной форме - </w:t>
      </w:r>
      <w:r>
        <w:rPr>
          <w:rFonts w:ascii="Courier New" w:hAnsi="Courier New" w:cs="Courier New"/>
          <w:sz w:val="18"/>
          <w:szCs w:val="18"/>
        </w:rPr>
        <w:t>документ, который оформляется Единой комиссией по итогам рассмотрения первых частей заявок на участие в открытом аукционе в электронной форме (или первой и второй части заявки, в случае если подана единственная заявка на участие в открытом аукционе в электронной форме). Размещается на электронной площадке в день окончания рассмотрения первых частей заявок на участие открытом аукционе в электронной форме.</w:t>
      </w:r>
    </w:p>
    <w:p w:rsidR="00846B68" w:rsidRDefault="00846B68" w:rsidP="00846B68">
      <w:pPr>
        <w:jc w:val="both"/>
        <w:rPr>
          <w:rFonts w:ascii="Courier New" w:hAnsi="Courier New" w:cs="Courier New"/>
          <w:sz w:val="18"/>
          <w:szCs w:val="18"/>
        </w:rPr>
      </w:pPr>
      <w:r>
        <w:rPr>
          <w:rFonts w:ascii="Courier New" w:hAnsi="Courier New" w:cs="Courier New"/>
          <w:b/>
          <w:sz w:val="18"/>
          <w:szCs w:val="18"/>
        </w:rPr>
        <w:t>Протокол проведения открытого аукциона в электронной форме</w:t>
      </w:r>
      <w:r>
        <w:rPr>
          <w:rFonts w:ascii="Courier New" w:hAnsi="Courier New" w:cs="Courier New"/>
          <w:sz w:val="18"/>
          <w:szCs w:val="18"/>
        </w:rPr>
        <w:t xml:space="preserve"> – документ, который оформляется оператором электронной площадки по итогам проведения открытого аукциона в электронной форме и размещается на электронной площадке оператором электронной площадки в течение тридцати минут с момента окончания открытого аукциона в электронной форме.  </w:t>
      </w:r>
    </w:p>
    <w:p w:rsidR="00846B68" w:rsidRDefault="00846B68" w:rsidP="00846B68">
      <w:pPr>
        <w:jc w:val="both"/>
        <w:rPr>
          <w:rFonts w:ascii="Courier New" w:hAnsi="Courier New" w:cs="Courier New"/>
          <w:sz w:val="18"/>
          <w:szCs w:val="18"/>
        </w:rPr>
      </w:pPr>
      <w:r>
        <w:rPr>
          <w:rFonts w:ascii="Courier New" w:hAnsi="Courier New" w:cs="Courier New"/>
          <w:b/>
          <w:sz w:val="18"/>
          <w:szCs w:val="18"/>
        </w:rPr>
        <w:t xml:space="preserve">Протокол подведения итогов открытого аукциона в электронной форме </w:t>
      </w:r>
      <w:r>
        <w:rPr>
          <w:rFonts w:ascii="Courier New" w:hAnsi="Courier New" w:cs="Courier New"/>
          <w:sz w:val="18"/>
          <w:szCs w:val="18"/>
        </w:rPr>
        <w:t>– документ, который оформляется Единой комиссии и заказчиком, уполномоченным органом по итогам рассмотрения вторых частей заявок на участие в открытом аукционе в электронной форме. Размещается на электронной площадке в течение дня, следующего за днем подписания протокола.</w:t>
      </w:r>
    </w:p>
    <w:p w:rsidR="00846B68" w:rsidRDefault="00846B68" w:rsidP="00846B68">
      <w:pPr>
        <w:jc w:val="both"/>
        <w:rPr>
          <w:rFonts w:ascii="Courier New" w:hAnsi="Courier New" w:cs="Courier New"/>
          <w:sz w:val="18"/>
          <w:szCs w:val="18"/>
        </w:rPr>
      </w:pPr>
      <w:r>
        <w:rPr>
          <w:rFonts w:ascii="Courier New" w:hAnsi="Courier New" w:cs="Courier New"/>
          <w:b/>
          <w:sz w:val="18"/>
          <w:szCs w:val="18"/>
        </w:rPr>
        <w:t>Муниципальный контракт –</w:t>
      </w:r>
      <w:r>
        <w:rPr>
          <w:rFonts w:ascii="Courier New" w:hAnsi="Courier New" w:cs="Courier New"/>
          <w:sz w:val="18"/>
          <w:szCs w:val="18"/>
        </w:rPr>
        <w:t xml:space="preserve"> контракт, заключенный муниципальным заказчиком от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w:t>
      </w:r>
      <w:proofErr w:type="spellStart"/>
      <w:r>
        <w:rPr>
          <w:rFonts w:ascii="Courier New" w:hAnsi="Courier New" w:cs="Courier New"/>
          <w:sz w:val="18"/>
          <w:szCs w:val="18"/>
        </w:rPr>
        <w:t>РСО-Алания</w:t>
      </w:r>
      <w:proofErr w:type="spellEnd"/>
      <w:r>
        <w:rPr>
          <w:rFonts w:ascii="Courier New" w:hAnsi="Courier New" w:cs="Courier New"/>
          <w:sz w:val="18"/>
          <w:szCs w:val="18"/>
        </w:rPr>
        <w:t xml:space="preserve"> в целях обеспечения муниципальных  нужд</w:t>
      </w:r>
      <w:bookmarkStart w:id="42" w:name="_Toc194228022"/>
      <w:bookmarkStart w:id="43" w:name="_Toc194227162"/>
      <w:bookmarkStart w:id="44" w:name="_Toc194226683"/>
      <w:bookmarkStart w:id="45" w:name="_Toc194226559"/>
      <w:bookmarkStart w:id="46" w:name="_Toc194219020"/>
      <w:bookmarkStart w:id="47" w:name="_Toc194218409"/>
      <w:bookmarkStart w:id="48" w:name="_Toc194217691"/>
      <w:bookmarkStart w:id="49" w:name="_Toc125950335"/>
      <w:bookmarkStart w:id="50" w:name="_Toc121738288"/>
      <w:bookmarkStart w:id="51" w:name="_Toc119343901"/>
      <w:bookmarkStart w:id="52" w:name="_Toc199232356"/>
      <w:r>
        <w:rPr>
          <w:rFonts w:ascii="Courier New" w:hAnsi="Courier New" w:cs="Courier New"/>
          <w:sz w:val="18"/>
          <w:szCs w:val="18"/>
        </w:rPr>
        <w:t>.</w:t>
      </w:r>
    </w:p>
    <w:p w:rsidR="00846B68" w:rsidRDefault="00846B68" w:rsidP="00846B68">
      <w:pPr>
        <w:jc w:val="both"/>
        <w:rPr>
          <w:rFonts w:ascii="Courier New" w:hAnsi="Courier New" w:cs="Courier New"/>
          <w:b/>
          <w:sz w:val="18"/>
          <w:szCs w:val="18"/>
        </w:rPr>
      </w:pPr>
      <w:r>
        <w:rPr>
          <w:rFonts w:ascii="Courier New" w:hAnsi="Courier New" w:cs="Courier New"/>
          <w:b/>
          <w:sz w:val="18"/>
          <w:szCs w:val="18"/>
        </w:rPr>
        <w:t>Нормативное правовое регулирование</w:t>
      </w:r>
      <w:bookmarkEnd w:id="42"/>
      <w:bookmarkEnd w:id="43"/>
      <w:bookmarkEnd w:id="44"/>
      <w:bookmarkEnd w:id="45"/>
      <w:bookmarkEnd w:id="46"/>
      <w:bookmarkEnd w:id="47"/>
      <w:bookmarkEnd w:id="48"/>
      <w:bookmarkEnd w:id="49"/>
      <w:bookmarkEnd w:id="50"/>
      <w:bookmarkEnd w:id="51"/>
      <w:r>
        <w:rPr>
          <w:rFonts w:ascii="Courier New" w:hAnsi="Courier New" w:cs="Courier New"/>
          <w:b/>
          <w:sz w:val="18"/>
          <w:szCs w:val="18"/>
        </w:rPr>
        <w:t xml:space="preserve"> размещения заказов для нужд</w:t>
      </w:r>
      <w:bookmarkEnd w:id="52"/>
      <w:r>
        <w:rPr>
          <w:rFonts w:ascii="Courier New" w:hAnsi="Courier New" w:cs="Courier New"/>
          <w:sz w:val="18"/>
          <w:szCs w:val="18"/>
        </w:rPr>
        <w:t xml:space="preserve"> Администрации  </w:t>
      </w:r>
      <w:proofErr w:type="spellStart"/>
      <w:r>
        <w:rPr>
          <w:rFonts w:ascii="Courier New" w:hAnsi="Courier New" w:cs="Courier New"/>
          <w:sz w:val="18"/>
          <w:szCs w:val="18"/>
        </w:rPr>
        <w:t>Дигорского</w:t>
      </w:r>
      <w:proofErr w:type="spellEnd"/>
      <w:r>
        <w:rPr>
          <w:rFonts w:ascii="Courier New" w:hAnsi="Courier New" w:cs="Courier New"/>
          <w:sz w:val="18"/>
          <w:szCs w:val="18"/>
        </w:rPr>
        <w:t xml:space="preserve"> района </w:t>
      </w:r>
      <w:proofErr w:type="spellStart"/>
      <w:r>
        <w:rPr>
          <w:rFonts w:ascii="Courier New" w:hAnsi="Courier New" w:cs="Courier New"/>
          <w:sz w:val="18"/>
          <w:szCs w:val="18"/>
        </w:rPr>
        <w:t>РСО-Алания</w:t>
      </w:r>
      <w:proofErr w:type="spellEnd"/>
      <w:r>
        <w:rPr>
          <w:rFonts w:ascii="Courier New" w:hAnsi="Courier New" w:cs="Courier New"/>
          <w:sz w:val="18"/>
          <w:szCs w:val="18"/>
        </w:rPr>
        <w:t>:</w:t>
      </w:r>
    </w:p>
    <w:p w:rsidR="00846B68" w:rsidRDefault="00846B68" w:rsidP="00846B68">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Гражданский кодекс Российской Федерации</w:t>
      </w:r>
    </w:p>
    <w:p w:rsidR="00846B68" w:rsidRDefault="00846B68" w:rsidP="00846B68">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Бюджетный кодекс Российской Федерации</w:t>
      </w:r>
    </w:p>
    <w:p w:rsidR="00846B68" w:rsidRDefault="00846B68" w:rsidP="00846B68">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 xml:space="preserve">Федеральный закон от 21.07.2005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w:t>
      </w:r>
    </w:p>
    <w:p w:rsidR="00846B68" w:rsidRDefault="00846B68" w:rsidP="00846B68">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 xml:space="preserve">Федеральный закон от 26.07.2006 № 135-ФЗ  «О защите конкуренции» </w:t>
      </w:r>
    </w:p>
    <w:p w:rsidR="00846B68" w:rsidRDefault="00846B68" w:rsidP="00846B68">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 xml:space="preserve">распоряжение Правительства Российской Федерации от 27 февраля </w:t>
      </w:r>
      <w:smartTag w:uri="urn:schemas-microsoft-com:office:smarttags" w:element="metricconverter">
        <w:smartTagPr>
          <w:attr w:name="ProductID" w:val="2008 г"/>
        </w:smartTagPr>
        <w:r>
          <w:rPr>
            <w:rFonts w:ascii="Courier New" w:hAnsi="Courier New" w:cs="Courier New"/>
            <w:sz w:val="18"/>
            <w:szCs w:val="18"/>
          </w:rPr>
          <w:t>2008 г</w:t>
        </w:r>
      </w:smartTag>
      <w:r>
        <w:rPr>
          <w:rFonts w:ascii="Courier New" w:hAnsi="Courier New" w:cs="Courier New"/>
          <w:sz w:val="18"/>
          <w:szCs w:val="18"/>
        </w:rPr>
        <w:t>. N 236-р «О перечне товаров (работ, услуг), размещение заказов на поставки (выполнение, оказание) которых осуществляется путем проведения аукциона»</w:t>
      </w:r>
    </w:p>
    <w:p w:rsidR="00846B68" w:rsidRDefault="00846B68" w:rsidP="00846B68">
      <w:pPr>
        <w:numPr>
          <w:ilvl w:val="0"/>
          <w:numId w:val="6"/>
        </w:numPr>
        <w:tabs>
          <w:tab w:val="left" w:pos="360"/>
          <w:tab w:val="left" w:pos="1134"/>
        </w:tabs>
        <w:autoSpaceDE w:val="0"/>
        <w:autoSpaceDN w:val="0"/>
        <w:spacing w:after="0" w:line="240" w:lineRule="auto"/>
        <w:ind w:left="1134" w:hanging="567"/>
        <w:jc w:val="both"/>
        <w:rPr>
          <w:rFonts w:ascii="Courier New" w:hAnsi="Courier New" w:cs="Courier New"/>
          <w:sz w:val="18"/>
          <w:szCs w:val="18"/>
        </w:rPr>
      </w:pPr>
      <w:r>
        <w:rPr>
          <w:rFonts w:ascii="Courier New" w:hAnsi="Courier New" w:cs="Courier New"/>
          <w:sz w:val="18"/>
          <w:szCs w:val="18"/>
        </w:rPr>
        <w:t>иные нормативные правовые акты Российской Федерации</w:t>
      </w:r>
    </w:p>
    <w:p w:rsidR="00846B68" w:rsidRDefault="00846B68" w:rsidP="00846B68">
      <w:pPr>
        <w:pStyle w:val="36"/>
        <w:tabs>
          <w:tab w:val="left" w:pos="180"/>
        </w:tabs>
        <w:ind w:left="0"/>
        <w:rPr>
          <w:rFonts w:ascii="Courier New" w:hAnsi="Courier New" w:cs="Courier New"/>
          <w:b/>
          <w:bCs/>
          <w:sz w:val="18"/>
          <w:szCs w:val="18"/>
        </w:rPr>
      </w:pPr>
    </w:p>
    <w:p w:rsidR="00846B68" w:rsidRDefault="00846B68" w:rsidP="00846B68">
      <w:pPr>
        <w:pStyle w:val="36"/>
        <w:tabs>
          <w:tab w:val="left" w:pos="180"/>
        </w:tabs>
        <w:ind w:left="0"/>
        <w:rPr>
          <w:rFonts w:ascii="Courier New" w:hAnsi="Courier New" w:cs="Courier New"/>
          <w:b/>
          <w:bCs/>
          <w:sz w:val="18"/>
          <w:szCs w:val="18"/>
        </w:rPr>
      </w:pPr>
      <w:r>
        <w:rPr>
          <w:rFonts w:ascii="Courier New" w:hAnsi="Courier New" w:cs="Courier New"/>
          <w:b/>
          <w:bCs/>
          <w:sz w:val="18"/>
          <w:szCs w:val="18"/>
        </w:rPr>
        <w:t xml:space="preserve">Обеспечение защиты прав и законных интересов участников размещения заказов </w:t>
      </w:r>
    </w:p>
    <w:p w:rsidR="00846B68" w:rsidRDefault="00846B68" w:rsidP="00846B68">
      <w:pPr>
        <w:pStyle w:val="36"/>
        <w:tabs>
          <w:tab w:val="left" w:pos="180"/>
        </w:tabs>
        <w:ind w:left="0" w:firstLine="709"/>
        <w:rPr>
          <w:rFonts w:ascii="Courier New" w:hAnsi="Courier New" w:cs="Courier New"/>
          <w:sz w:val="18"/>
          <w:szCs w:val="18"/>
        </w:rPr>
      </w:pPr>
      <w:r>
        <w:rPr>
          <w:rFonts w:ascii="Courier New" w:hAnsi="Courier New" w:cs="Courier New"/>
          <w:sz w:val="18"/>
          <w:szCs w:val="18"/>
        </w:rPr>
        <w:t>Со дня размещения извещения о проведении открытого аукциона</w:t>
      </w:r>
      <w:r>
        <w:rPr>
          <w:rFonts w:ascii="Courier New" w:hAnsi="Courier New" w:cs="Courier New"/>
          <w:color w:val="000000"/>
          <w:sz w:val="18"/>
          <w:szCs w:val="18"/>
        </w:rPr>
        <w:t xml:space="preserve"> в электронной форме</w:t>
      </w:r>
      <w:r>
        <w:rPr>
          <w:rFonts w:ascii="Courier New" w:hAnsi="Courier New" w:cs="Courier New"/>
          <w:sz w:val="18"/>
          <w:szCs w:val="18"/>
        </w:rPr>
        <w:t xml:space="preserve"> на официальном сайте любой участник размещения заказа вправе обжаловать действия (бездействие) муниципального заказчика, специализированной организации, Единой комиссии, оператора электронной площадки в порядке, установленном действующим законодательством Российской Федерации. </w:t>
      </w:r>
    </w:p>
    <w:p w:rsidR="00846B68" w:rsidRDefault="00846B68" w:rsidP="00846B68">
      <w:pPr>
        <w:pStyle w:val="36"/>
        <w:tabs>
          <w:tab w:val="left" w:pos="180"/>
        </w:tabs>
        <w:ind w:left="0" w:firstLine="709"/>
        <w:rPr>
          <w:rFonts w:ascii="Courier New" w:hAnsi="Courier New" w:cs="Courier New"/>
          <w:sz w:val="18"/>
          <w:szCs w:val="18"/>
        </w:rPr>
      </w:pPr>
      <w:r>
        <w:rPr>
          <w:rFonts w:ascii="Courier New" w:hAnsi="Courier New" w:cs="Courier New"/>
          <w:sz w:val="18"/>
          <w:szCs w:val="18"/>
        </w:rPr>
        <w:t xml:space="preserve">В случае если обжалуемые действия (бездействие) совершены после начала рассмотрения заявок на участие в аукционе в электронной форме обжалование таких действий (бездействия) может осуществляться только участником размещения заказа, подавшим соответственно заявку на участие в аукционе в электронной форме (по соответствующему лоту). </w:t>
      </w:r>
    </w:p>
    <w:p w:rsidR="00846B68" w:rsidRDefault="00846B68" w:rsidP="00846B68">
      <w:pPr>
        <w:pStyle w:val="36"/>
        <w:tabs>
          <w:tab w:val="left" w:pos="180"/>
        </w:tabs>
        <w:ind w:left="0" w:firstLine="709"/>
        <w:rPr>
          <w:rFonts w:ascii="Courier New" w:hAnsi="Courier New" w:cs="Courier New"/>
          <w:sz w:val="18"/>
          <w:szCs w:val="18"/>
        </w:rPr>
      </w:pPr>
      <w:r>
        <w:rPr>
          <w:rFonts w:ascii="Courier New" w:hAnsi="Courier New" w:cs="Courier New"/>
          <w:sz w:val="18"/>
          <w:szCs w:val="18"/>
        </w:rPr>
        <w:t xml:space="preserve">Обжалование действий (бездействия) муниципального заказчика, специализированной организации, Единой комиссии возможно в Управлении Федеральной антимонопольной службы по </w:t>
      </w:r>
      <w:proofErr w:type="spellStart"/>
      <w:r>
        <w:rPr>
          <w:rFonts w:ascii="Courier New" w:hAnsi="Courier New" w:cs="Courier New"/>
          <w:sz w:val="18"/>
          <w:szCs w:val="18"/>
        </w:rPr>
        <w:t>РСО-Алания</w:t>
      </w:r>
      <w:proofErr w:type="spellEnd"/>
      <w:r>
        <w:rPr>
          <w:rFonts w:ascii="Courier New" w:hAnsi="Courier New" w:cs="Courier New"/>
          <w:sz w:val="18"/>
          <w:szCs w:val="18"/>
        </w:rPr>
        <w:t xml:space="preserve"> ( г. Владикавказ, ул. Шмулевича,8</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т:  (8672) 54-42-42  </w:t>
      </w:r>
    </w:p>
    <w:p w:rsidR="00846B68" w:rsidRDefault="00846B68" w:rsidP="00846B68">
      <w:pPr>
        <w:pStyle w:val="36"/>
        <w:tabs>
          <w:tab w:val="left" w:pos="180"/>
        </w:tabs>
        <w:ind w:left="0" w:firstLine="709"/>
        <w:rPr>
          <w:rFonts w:ascii="Courier New" w:hAnsi="Courier New" w:cs="Courier New"/>
          <w:sz w:val="18"/>
          <w:szCs w:val="18"/>
        </w:rPr>
      </w:pPr>
      <w:r>
        <w:rPr>
          <w:rFonts w:ascii="Courier New" w:hAnsi="Courier New" w:cs="Courier New"/>
          <w:sz w:val="18"/>
          <w:szCs w:val="18"/>
        </w:rPr>
        <w:t xml:space="preserve">Обжалование действий (бездействия) оператора электронной площадки возможно исключительно в Центральном аппарате Федеральной антимонопольной службы (123995, Москва, ул. </w:t>
      </w:r>
      <w:proofErr w:type="spellStart"/>
      <w:proofErr w:type="gramStart"/>
      <w:r>
        <w:rPr>
          <w:rFonts w:ascii="Courier New" w:hAnsi="Courier New" w:cs="Courier New"/>
          <w:sz w:val="18"/>
          <w:szCs w:val="18"/>
        </w:rPr>
        <w:t>Садовая-Кудринская</w:t>
      </w:r>
      <w:proofErr w:type="spellEnd"/>
      <w:proofErr w:type="gramEnd"/>
      <w:r>
        <w:rPr>
          <w:rFonts w:ascii="Courier New" w:hAnsi="Courier New" w:cs="Courier New"/>
          <w:sz w:val="18"/>
          <w:szCs w:val="18"/>
        </w:rPr>
        <w:t>, 11, Д-242, ГСП-5).</w:t>
      </w:r>
    </w:p>
    <w:p w:rsidR="00846B68" w:rsidRDefault="00846B68" w:rsidP="00846B68">
      <w:pPr>
        <w:autoSpaceDE w:val="0"/>
        <w:autoSpaceDN w:val="0"/>
        <w:adjustRightInd w:val="0"/>
        <w:ind w:firstLine="540"/>
        <w:jc w:val="both"/>
        <w:rPr>
          <w:rFonts w:ascii="Courier New" w:hAnsi="Courier New" w:cs="Courier New"/>
          <w:sz w:val="18"/>
          <w:szCs w:val="18"/>
        </w:rPr>
      </w:pPr>
      <w:proofErr w:type="gramStart"/>
      <w:r>
        <w:rPr>
          <w:rFonts w:ascii="Courier New" w:hAnsi="Courier New" w:cs="Courier New"/>
          <w:sz w:val="18"/>
          <w:szCs w:val="18"/>
        </w:rPr>
        <w:t>Обжалование действий (бездействия) муниципального заказчика, уполномоченного органа, специализированной организации, Единой комиссии, оператора электронной площадки допускается в любое время размещения заказа и в период аккредитации участника размещения заказа на электронной площадке, но не позднее 10 (десяти) дней со дня размещения на электронной площадке протокола подведения итогов открытого аукциона</w:t>
      </w:r>
      <w:r>
        <w:rPr>
          <w:rFonts w:ascii="Courier New" w:hAnsi="Courier New" w:cs="Courier New"/>
          <w:color w:val="000000"/>
          <w:sz w:val="18"/>
          <w:szCs w:val="18"/>
        </w:rPr>
        <w:t xml:space="preserve"> в электронной форме</w:t>
      </w:r>
      <w:r>
        <w:rPr>
          <w:rFonts w:ascii="Courier New" w:hAnsi="Courier New" w:cs="Courier New"/>
          <w:sz w:val="18"/>
          <w:szCs w:val="18"/>
        </w:rPr>
        <w:t>, протокола рассмотрения заявок на участие в открытом аукционе</w:t>
      </w:r>
      <w:r>
        <w:rPr>
          <w:rFonts w:ascii="Courier New" w:hAnsi="Courier New" w:cs="Courier New"/>
          <w:color w:val="000000"/>
          <w:sz w:val="18"/>
          <w:szCs w:val="18"/>
        </w:rPr>
        <w:t xml:space="preserve"> в электронной</w:t>
      </w:r>
      <w:proofErr w:type="gramEnd"/>
      <w:r>
        <w:rPr>
          <w:rFonts w:ascii="Courier New" w:hAnsi="Courier New" w:cs="Courier New"/>
          <w:color w:val="000000"/>
          <w:sz w:val="18"/>
          <w:szCs w:val="18"/>
        </w:rPr>
        <w:t xml:space="preserve"> форме</w:t>
      </w:r>
      <w:r>
        <w:rPr>
          <w:rFonts w:ascii="Courier New" w:hAnsi="Courier New" w:cs="Courier New"/>
          <w:sz w:val="18"/>
          <w:szCs w:val="18"/>
        </w:rPr>
        <w:t xml:space="preserve"> в случае признания открытого аукциона</w:t>
      </w:r>
      <w:r>
        <w:rPr>
          <w:rFonts w:ascii="Courier New" w:hAnsi="Courier New" w:cs="Courier New"/>
          <w:color w:val="000000"/>
          <w:sz w:val="18"/>
          <w:szCs w:val="18"/>
        </w:rPr>
        <w:t xml:space="preserve"> в электронной форме</w:t>
      </w:r>
      <w:r>
        <w:rPr>
          <w:rFonts w:ascii="Courier New" w:hAnsi="Courier New" w:cs="Courier New"/>
          <w:sz w:val="18"/>
          <w:szCs w:val="18"/>
        </w:rPr>
        <w:t xml:space="preserve"> </w:t>
      </w:r>
      <w:proofErr w:type="gramStart"/>
      <w:r>
        <w:rPr>
          <w:rFonts w:ascii="Courier New" w:hAnsi="Courier New" w:cs="Courier New"/>
          <w:sz w:val="18"/>
          <w:szCs w:val="18"/>
        </w:rPr>
        <w:t>несостоявшимся</w:t>
      </w:r>
      <w:proofErr w:type="gramEnd"/>
      <w:r>
        <w:rPr>
          <w:rFonts w:ascii="Courier New" w:hAnsi="Courier New" w:cs="Courier New"/>
          <w:sz w:val="18"/>
          <w:szCs w:val="18"/>
        </w:rPr>
        <w:t xml:space="preserve">. </w:t>
      </w:r>
    </w:p>
    <w:p w:rsidR="00846B68" w:rsidRDefault="00846B68" w:rsidP="00846B68">
      <w:pPr>
        <w:autoSpaceDE w:val="0"/>
        <w:autoSpaceDN w:val="0"/>
        <w:adjustRightInd w:val="0"/>
        <w:ind w:firstLine="540"/>
        <w:jc w:val="both"/>
        <w:rPr>
          <w:rFonts w:ascii="Courier New" w:hAnsi="Courier New" w:cs="Courier New"/>
          <w:b/>
          <w:sz w:val="18"/>
          <w:szCs w:val="18"/>
        </w:rPr>
      </w:pPr>
      <w:r>
        <w:rPr>
          <w:rFonts w:ascii="Courier New" w:hAnsi="Courier New" w:cs="Courier New"/>
          <w:sz w:val="18"/>
          <w:szCs w:val="18"/>
        </w:rPr>
        <w:t>В случае если обжалуемые действия (бездействие) совершены при рассмотрении вторых частей заявок на участие в открытом аукционе в электронной форме или при заключении контракта, обжалование таких действий (бездействия) возможно до заключения договора. По истечении указанных сроков обжалование осуществляется только в судебном порядке.</w:t>
      </w:r>
    </w:p>
    <w:p w:rsidR="00846B68" w:rsidRDefault="00846B68" w:rsidP="00846B68">
      <w:pPr>
        <w:pStyle w:val="1"/>
        <w:numPr>
          <w:ilvl w:val="0"/>
          <w:numId w:val="0"/>
        </w:numPr>
        <w:tabs>
          <w:tab w:val="left" w:pos="708"/>
        </w:tabs>
        <w:ind w:firstLine="708"/>
        <w:rPr>
          <w:rFonts w:ascii="Courier New" w:hAnsi="Courier New" w:cs="Courier New"/>
          <w:b/>
          <w:caps/>
          <w:sz w:val="18"/>
          <w:szCs w:val="18"/>
        </w:rPr>
      </w:pPr>
      <w:r>
        <w:rPr>
          <w:rFonts w:ascii="Courier New" w:hAnsi="Courier New" w:cs="Courier New"/>
          <w:sz w:val="18"/>
          <w:szCs w:val="18"/>
        </w:rPr>
        <w:br w:type="page"/>
      </w:r>
      <w:bookmarkStart w:id="53" w:name="_8._ОБЕСПЕЧЕНИЕ_ЗАЩИТЫ_ПРАВ_И_ЗАКОНН"/>
      <w:bookmarkStart w:id="54" w:name="_РАЗДЕЛ_III._ИНФОРМАЦИОННАЯ"/>
      <w:bookmarkStart w:id="55" w:name="_РАЗДЕЛ_III._ИНФОРМАЦИОННАЯ_КАРТА"/>
      <w:bookmarkStart w:id="56" w:name="_Toc194217273"/>
      <w:bookmarkStart w:id="57" w:name="_Toc194217760"/>
      <w:bookmarkStart w:id="58" w:name="_Toc194218482"/>
      <w:bookmarkStart w:id="59" w:name="_Toc194219093"/>
      <w:bookmarkStart w:id="60" w:name="_Toc194226632"/>
      <w:bookmarkStart w:id="61" w:name="_Toc194226756"/>
      <w:bookmarkStart w:id="62" w:name="_Toc194227235"/>
      <w:bookmarkStart w:id="63" w:name="_Toc194228095"/>
      <w:bookmarkStart w:id="64" w:name="_Toc265704348"/>
      <w:bookmarkEnd w:id="36"/>
      <w:bookmarkEnd w:id="37"/>
      <w:bookmarkEnd w:id="38"/>
      <w:bookmarkEnd w:id="39"/>
      <w:bookmarkEnd w:id="40"/>
      <w:bookmarkEnd w:id="41"/>
      <w:bookmarkEnd w:id="53"/>
      <w:bookmarkEnd w:id="54"/>
      <w:bookmarkEnd w:id="55"/>
      <w:r>
        <w:rPr>
          <w:rFonts w:ascii="Courier New" w:hAnsi="Courier New" w:cs="Courier New"/>
          <w:b/>
          <w:caps/>
          <w:sz w:val="18"/>
          <w:szCs w:val="18"/>
        </w:rPr>
        <w:t xml:space="preserve">Глава </w:t>
      </w:r>
      <w:r>
        <w:rPr>
          <w:rFonts w:ascii="Courier New" w:hAnsi="Courier New" w:cs="Courier New"/>
          <w:b/>
          <w:caps/>
          <w:sz w:val="18"/>
          <w:szCs w:val="18"/>
          <w:lang w:val="en-US"/>
        </w:rPr>
        <w:t>II</w:t>
      </w:r>
      <w:r>
        <w:rPr>
          <w:rFonts w:ascii="Courier New" w:hAnsi="Courier New" w:cs="Courier New"/>
          <w:b/>
          <w:caps/>
          <w:sz w:val="18"/>
          <w:szCs w:val="18"/>
        </w:rPr>
        <w:t xml:space="preserve">. </w:t>
      </w:r>
      <w:bookmarkStart w:id="65" w:name="_Ref119427310"/>
      <w:bookmarkEnd w:id="56"/>
      <w:bookmarkEnd w:id="57"/>
      <w:bookmarkEnd w:id="58"/>
      <w:bookmarkEnd w:id="59"/>
      <w:bookmarkEnd w:id="60"/>
      <w:bookmarkEnd w:id="61"/>
      <w:bookmarkEnd w:id="62"/>
      <w:bookmarkEnd w:id="63"/>
      <w:r>
        <w:rPr>
          <w:rFonts w:ascii="Courier New" w:hAnsi="Courier New" w:cs="Courier New"/>
          <w:b/>
          <w:caps/>
          <w:sz w:val="18"/>
          <w:szCs w:val="18"/>
        </w:rPr>
        <w:t>информационная карта</w:t>
      </w:r>
      <w:bookmarkEnd w:id="64"/>
      <w:r>
        <w:rPr>
          <w:rFonts w:ascii="Courier New" w:hAnsi="Courier New" w:cs="Courier New"/>
          <w:b/>
          <w:caps/>
          <w:sz w:val="18"/>
          <w:szCs w:val="18"/>
        </w:rPr>
        <w:t xml:space="preserve">   </w:t>
      </w:r>
    </w:p>
    <w:tbl>
      <w:tblPr>
        <w:tblW w:w="10980" w:type="dxa"/>
        <w:jc w:val="center"/>
        <w:tblInd w:w="-226" w:type="dxa"/>
        <w:tblLayout w:type="fixed"/>
        <w:tblLook w:val="04A0"/>
      </w:tblPr>
      <w:tblGrid>
        <w:gridCol w:w="731"/>
        <w:gridCol w:w="11"/>
        <w:gridCol w:w="3158"/>
        <w:gridCol w:w="7080"/>
      </w:tblGrid>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bCs w:val="0"/>
                <w:caps/>
                <w:sz w:val="18"/>
                <w:lang w:eastAsia="en-US"/>
              </w:rPr>
            </w:pPr>
            <w:bookmarkStart w:id="66" w:name="_Toc265704349"/>
            <w:r>
              <w:rPr>
                <w:rFonts w:ascii="Courier New" w:hAnsi="Courier New" w:cs="Courier New"/>
                <w:bCs w:val="0"/>
                <w:caps/>
                <w:sz w:val="18"/>
                <w:lang w:eastAsia="en-US"/>
              </w:rPr>
              <w:t>Раздел 1. Сведения о МУНИЦИПАЛЬНОМ заказчике</w:t>
            </w:r>
            <w:bookmarkEnd w:id="66"/>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Наименование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rPr>
                <w:rFonts w:ascii="Courier New" w:hAnsi="Courier New" w:cs="Courier New"/>
                <w:sz w:val="18"/>
                <w:szCs w:val="18"/>
                <w:lang w:eastAsia="en-US"/>
              </w:rPr>
            </w:pPr>
            <w:r>
              <w:rPr>
                <w:rFonts w:ascii="Courier New" w:hAnsi="Courier New" w:cs="Courier New"/>
                <w:sz w:val="18"/>
                <w:szCs w:val="18"/>
                <w:lang w:eastAsia="en-US"/>
              </w:rPr>
              <w:t xml:space="preserve">Администрация  </w:t>
            </w:r>
            <w:proofErr w:type="spellStart"/>
            <w:r>
              <w:rPr>
                <w:rFonts w:ascii="Courier New" w:hAnsi="Courier New" w:cs="Courier New"/>
                <w:sz w:val="18"/>
                <w:szCs w:val="18"/>
                <w:lang w:eastAsia="en-US"/>
              </w:rPr>
              <w:t>Дигорского</w:t>
            </w:r>
            <w:proofErr w:type="spellEnd"/>
            <w:r>
              <w:rPr>
                <w:rFonts w:ascii="Courier New" w:hAnsi="Courier New" w:cs="Courier New"/>
                <w:sz w:val="18"/>
                <w:szCs w:val="18"/>
                <w:lang w:eastAsia="en-US"/>
              </w:rPr>
              <w:t xml:space="preserve"> района Республики Северная Осетия-Алания</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Место нахождения</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игора, ул.Сталина,19</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sz w:val="18"/>
                <w:szCs w:val="18"/>
                <w:lang w:eastAsia="en-US"/>
              </w:rPr>
              <w:t xml:space="preserve">Почтовый адрес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игора, ул.Сталина,19</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sz w:val="18"/>
                <w:szCs w:val="18"/>
                <w:lang w:eastAsia="en-US"/>
              </w:rPr>
              <w:t>Контактное лицо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rPr>
                <w:rFonts w:ascii="Courier New" w:hAnsi="Courier New" w:cs="Courier New"/>
                <w:sz w:val="18"/>
                <w:szCs w:val="18"/>
                <w:lang w:eastAsia="en-US"/>
              </w:rPr>
            </w:pPr>
            <w:r>
              <w:rPr>
                <w:rFonts w:ascii="Courier New" w:hAnsi="Courier New" w:cs="Courier New"/>
                <w:sz w:val="18"/>
                <w:szCs w:val="18"/>
                <w:lang w:eastAsia="en-US"/>
              </w:rPr>
              <w:t>Туаев Сослан Сергеевич (8-86733-92-9-39)</w:t>
            </w:r>
          </w:p>
          <w:p w:rsidR="00846B68" w:rsidRDefault="00846B68">
            <w:pPr>
              <w:spacing w:after="0"/>
              <w:rPr>
                <w:rFonts w:ascii="Courier New" w:hAnsi="Courier New" w:cs="Courier New"/>
                <w:sz w:val="18"/>
                <w:szCs w:val="18"/>
                <w:lang w:eastAsia="en-US"/>
              </w:rPr>
            </w:pPr>
            <w:proofErr w:type="spellStart"/>
            <w:r>
              <w:rPr>
                <w:rFonts w:ascii="Courier New" w:hAnsi="Courier New" w:cs="Courier New"/>
                <w:sz w:val="18"/>
                <w:szCs w:val="18"/>
                <w:lang w:eastAsia="en-US"/>
              </w:rPr>
              <w:t>Етдзаева</w:t>
            </w:r>
            <w:proofErr w:type="spellEnd"/>
            <w:r>
              <w:rPr>
                <w:rFonts w:ascii="Courier New" w:hAnsi="Courier New" w:cs="Courier New"/>
                <w:sz w:val="18"/>
                <w:szCs w:val="18"/>
                <w:lang w:eastAsia="en-US"/>
              </w:rPr>
              <w:t xml:space="preserve"> Лариса Сергеевна (8-86733-91-8-86)</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 xml:space="preserve">Адрес электронной почты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A73BED">
            <w:pPr>
              <w:spacing w:after="120"/>
              <w:rPr>
                <w:rFonts w:ascii="Times New Roman" w:hAnsi="Times New Roman"/>
                <w:sz w:val="24"/>
                <w:szCs w:val="24"/>
                <w:lang w:eastAsia="en-US"/>
              </w:rPr>
            </w:pPr>
            <w:hyperlink r:id="rId26" w:history="1">
              <w:r w:rsidR="00846B68">
                <w:rPr>
                  <w:rStyle w:val="a4"/>
                  <w:sz w:val="24"/>
                  <w:szCs w:val="24"/>
                  <w:lang w:val="en-US" w:eastAsia="en-US"/>
                </w:rPr>
                <w:t>digora-777@mail.ru</w:t>
              </w:r>
            </w:hyperlink>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caps/>
                <w:sz w:val="18"/>
                <w:szCs w:val="18"/>
                <w:lang w:eastAsia="en-US"/>
              </w:rPr>
            </w:pPr>
            <w:bookmarkStart w:id="67" w:name="_Toc265704350"/>
            <w:r>
              <w:rPr>
                <w:rFonts w:ascii="Courier New" w:hAnsi="Courier New" w:cs="Courier New"/>
                <w:bCs w:val="0"/>
                <w:caps/>
                <w:sz w:val="18"/>
                <w:szCs w:val="18"/>
                <w:lang w:eastAsia="en-US"/>
              </w:rPr>
              <w:t xml:space="preserve">Раздел 2. </w:t>
            </w:r>
            <w:r>
              <w:rPr>
                <w:rFonts w:ascii="Courier New" w:hAnsi="Courier New" w:cs="Courier New"/>
                <w:caps/>
                <w:sz w:val="18"/>
                <w:szCs w:val="18"/>
                <w:lang w:eastAsia="en-US"/>
              </w:rPr>
              <w:t>Сведения о специализированной организации</w:t>
            </w:r>
            <w:bookmarkEnd w:id="67"/>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Наименование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rPr>
                <w:rFonts w:ascii="Courier New" w:hAnsi="Courier New" w:cs="Courier New"/>
                <w:sz w:val="18"/>
                <w:szCs w:val="18"/>
                <w:lang w:eastAsia="en-US"/>
              </w:rPr>
            </w:pPr>
            <w:r>
              <w:rPr>
                <w:rFonts w:ascii="Courier New" w:hAnsi="Courier New" w:cs="Courier New"/>
                <w:sz w:val="18"/>
                <w:szCs w:val="18"/>
                <w:lang w:eastAsia="en-US"/>
              </w:rPr>
              <w:t>Не привлекается</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caps/>
                <w:sz w:val="18"/>
                <w:szCs w:val="18"/>
                <w:lang w:eastAsia="en-US"/>
              </w:rPr>
            </w:pPr>
            <w:bookmarkStart w:id="68" w:name="_Toc265704351"/>
            <w:r>
              <w:rPr>
                <w:rFonts w:ascii="Courier New" w:hAnsi="Courier New" w:cs="Courier New"/>
                <w:caps/>
                <w:sz w:val="18"/>
                <w:szCs w:val="18"/>
                <w:lang w:eastAsia="en-US"/>
              </w:rPr>
              <w:t>Раздел 3. Сведения о единой комиссии</w:t>
            </w:r>
            <w:bookmarkEnd w:id="68"/>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Наименование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rPr>
                <w:rFonts w:ascii="Courier New" w:hAnsi="Courier New" w:cs="Courier New"/>
                <w:sz w:val="18"/>
                <w:szCs w:val="18"/>
                <w:lang w:eastAsia="en-US"/>
              </w:rPr>
            </w:pPr>
            <w:r>
              <w:rPr>
                <w:rFonts w:ascii="Courier New" w:hAnsi="Courier New" w:cs="Courier New"/>
                <w:sz w:val="18"/>
                <w:szCs w:val="18"/>
                <w:lang w:eastAsia="en-US"/>
              </w:rPr>
              <w:t xml:space="preserve">Единая комиссия  по размещению муниципального заказа на поставки товаров, выполнение работ, оказание услуг для муниципальных нужд  </w:t>
            </w:r>
            <w:proofErr w:type="spellStart"/>
            <w:r>
              <w:rPr>
                <w:rFonts w:ascii="Courier New" w:hAnsi="Courier New" w:cs="Courier New"/>
                <w:sz w:val="18"/>
                <w:szCs w:val="18"/>
                <w:lang w:eastAsia="en-US"/>
              </w:rPr>
              <w:t>Дигорского</w:t>
            </w:r>
            <w:proofErr w:type="spellEnd"/>
            <w:r>
              <w:rPr>
                <w:rFonts w:ascii="Courier New" w:hAnsi="Courier New" w:cs="Courier New"/>
                <w:sz w:val="18"/>
                <w:szCs w:val="18"/>
                <w:lang w:eastAsia="en-US"/>
              </w:rPr>
              <w:t xml:space="preserve"> района</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Место нахождения</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 xml:space="preserve">игора, ул.Сталина,19, </w:t>
            </w:r>
            <w:proofErr w:type="spellStart"/>
            <w:r>
              <w:rPr>
                <w:rFonts w:ascii="Courier New" w:hAnsi="Courier New" w:cs="Courier New"/>
                <w:sz w:val="18"/>
                <w:szCs w:val="18"/>
                <w:lang w:eastAsia="en-US"/>
              </w:rPr>
              <w:t>каб.общего</w:t>
            </w:r>
            <w:proofErr w:type="spellEnd"/>
            <w:r>
              <w:rPr>
                <w:rFonts w:ascii="Courier New" w:hAnsi="Courier New" w:cs="Courier New"/>
                <w:sz w:val="18"/>
                <w:szCs w:val="18"/>
                <w:lang w:eastAsia="en-US"/>
              </w:rPr>
              <w:t xml:space="preserve"> отдела</w:t>
            </w:r>
          </w:p>
        </w:tc>
      </w:tr>
      <w:tr w:rsidR="00846B68" w:rsidTr="00846B68">
        <w:trPr>
          <w:trHeight w:val="394"/>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bCs/>
                <w:sz w:val="18"/>
                <w:szCs w:val="18"/>
                <w:lang w:eastAsia="en-US"/>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bCs/>
                <w:sz w:val="18"/>
                <w:szCs w:val="18"/>
                <w:lang w:eastAsia="en-US"/>
              </w:rPr>
            </w:pPr>
            <w:r>
              <w:rPr>
                <w:rFonts w:ascii="Courier New" w:hAnsi="Courier New" w:cs="Courier New"/>
                <w:sz w:val="18"/>
                <w:szCs w:val="18"/>
                <w:lang w:eastAsia="en-US"/>
              </w:rPr>
              <w:t xml:space="preserve">Почтовый адрес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 xml:space="preserve">игора, ул.Сталина,19, </w:t>
            </w:r>
            <w:proofErr w:type="spellStart"/>
            <w:r>
              <w:rPr>
                <w:rFonts w:ascii="Courier New" w:hAnsi="Courier New" w:cs="Courier New"/>
                <w:sz w:val="18"/>
                <w:szCs w:val="18"/>
                <w:lang w:eastAsia="en-US"/>
              </w:rPr>
              <w:t>каб.общего</w:t>
            </w:r>
            <w:proofErr w:type="spellEnd"/>
            <w:r>
              <w:rPr>
                <w:rFonts w:ascii="Courier New" w:hAnsi="Courier New" w:cs="Courier New"/>
                <w:sz w:val="18"/>
                <w:szCs w:val="18"/>
                <w:lang w:eastAsia="en-US"/>
              </w:rPr>
              <w:t xml:space="preserve"> отдела</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Телефон</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rPr>
                <w:rFonts w:ascii="Courier New" w:hAnsi="Courier New" w:cs="Courier New"/>
                <w:sz w:val="18"/>
                <w:szCs w:val="18"/>
                <w:lang w:eastAsia="en-US"/>
              </w:rPr>
            </w:pPr>
            <w:r>
              <w:rPr>
                <w:rFonts w:ascii="Courier New" w:hAnsi="Courier New" w:cs="Courier New"/>
                <w:sz w:val="18"/>
                <w:szCs w:val="18"/>
                <w:lang w:eastAsia="en-US"/>
              </w:rPr>
              <w:t>8(86733) 91-8-86</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jc w:val="both"/>
              <w:rPr>
                <w:rFonts w:ascii="Courier New" w:hAnsi="Courier New" w:cs="Courier New"/>
                <w:sz w:val="18"/>
                <w:szCs w:val="18"/>
                <w:lang w:eastAsia="en-US"/>
              </w:rPr>
            </w:pPr>
            <w:r>
              <w:rPr>
                <w:rFonts w:ascii="Courier New" w:hAnsi="Courier New" w:cs="Courier New"/>
                <w:sz w:val="18"/>
                <w:szCs w:val="18"/>
                <w:lang w:eastAsia="en-US"/>
              </w:rPr>
              <w:t xml:space="preserve">Факс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rPr>
                <w:rFonts w:ascii="Courier New" w:hAnsi="Courier New" w:cs="Courier New"/>
                <w:sz w:val="18"/>
                <w:szCs w:val="18"/>
                <w:lang w:eastAsia="en-US"/>
              </w:rPr>
            </w:pPr>
            <w:r>
              <w:rPr>
                <w:rFonts w:ascii="Courier New" w:hAnsi="Courier New" w:cs="Courier New"/>
                <w:sz w:val="18"/>
                <w:szCs w:val="18"/>
                <w:lang w:eastAsia="en-US"/>
              </w:rPr>
              <w:t>8(86733) 91-8-86</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caps/>
                <w:sz w:val="18"/>
                <w:szCs w:val="18"/>
                <w:lang w:eastAsia="en-US"/>
              </w:rPr>
            </w:pPr>
            <w:bookmarkStart w:id="69" w:name="_Toc265704352"/>
            <w:r>
              <w:rPr>
                <w:rFonts w:ascii="Courier New" w:hAnsi="Courier New" w:cs="Courier New"/>
                <w:caps/>
                <w:sz w:val="18"/>
                <w:szCs w:val="18"/>
                <w:lang w:eastAsia="en-US"/>
              </w:rPr>
              <w:t>Раздел 4. Сведения о предмете закупки</w:t>
            </w:r>
            <w:bookmarkEnd w:id="69"/>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ind w:right="0"/>
              <w:rPr>
                <w:rFonts w:ascii="Courier New" w:hAnsi="Courier New" w:cs="Courier New"/>
                <w:sz w:val="18"/>
                <w:szCs w:val="18"/>
                <w:lang w:eastAsia="en-US"/>
              </w:rPr>
            </w:pPr>
            <w:r>
              <w:rPr>
                <w:rFonts w:ascii="Courier New" w:hAnsi="Courier New" w:cs="Courier New"/>
                <w:sz w:val="18"/>
                <w:szCs w:val="18"/>
                <w:lang w:eastAsia="en-US"/>
              </w:rPr>
              <w:t>1</w:t>
            </w:r>
          </w:p>
        </w:tc>
        <w:tc>
          <w:tcPr>
            <w:tcW w:w="10232" w:type="dxa"/>
            <w:gridSpan w:val="2"/>
            <w:tcBorders>
              <w:top w:val="single" w:sz="4" w:space="0" w:color="auto"/>
              <w:left w:val="single" w:sz="4" w:space="0" w:color="auto"/>
              <w:bottom w:val="single" w:sz="4" w:space="0" w:color="auto"/>
              <w:right w:val="single" w:sz="4" w:space="0" w:color="auto"/>
            </w:tcBorders>
            <w:shd w:val="clear" w:color="auto" w:fill="FFFFFF"/>
          </w:tcPr>
          <w:p w:rsidR="00846B68" w:rsidRDefault="00846B68">
            <w:pPr>
              <w:pStyle w:val="aff7"/>
              <w:spacing w:line="276" w:lineRule="auto"/>
              <w:rPr>
                <w:rFonts w:ascii="Courier New" w:hAnsi="Courier New" w:cs="Courier New"/>
                <w:lang w:eastAsia="en-US"/>
              </w:rPr>
            </w:pP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 xml:space="preserve">Предмет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rsidP="004C0171">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 xml:space="preserve">выполнение работ по благоустройству города Дигора- ремонт  дорожного покрытия дороги </w:t>
            </w:r>
            <w:r w:rsidR="004C0171">
              <w:rPr>
                <w:rFonts w:ascii="Courier New" w:hAnsi="Courier New" w:cs="Courier New"/>
                <w:sz w:val="18"/>
                <w:szCs w:val="18"/>
                <w:lang w:eastAsia="en-US"/>
              </w:rPr>
              <w:t>г</w:t>
            </w:r>
            <w:proofErr w:type="gramStart"/>
            <w:r w:rsidR="004C0171">
              <w:rPr>
                <w:rFonts w:ascii="Courier New" w:hAnsi="Courier New" w:cs="Courier New"/>
                <w:sz w:val="18"/>
                <w:szCs w:val="18"/>
                <w:lang w:eastAsia="en-US"/>
              </w:rPr>
              <w:t>.Д</w:t>
            </w:r>
            <w:proofErr w:type="gramEnd"/>
            <w:r w:rsidR="004C0171">
              <w:rPr>
                <w:rFonts w:ascii="Courier New" w:hAnsi="Courier New" w:cs="Courier New"/>
                <w:sz w:val="18"/>
                <w:szCs w:val="18"/>
                <w:lang w:eastAsia="en-US"/>
              </w:rPr>
              <w:t xml:space="preserve">игора - </w:t>
            </w:r>
            <w:proofErr w:type="spellStart"/>
            <w:r w:rsidR="004C0171">
              <w:rPr>
                <w:rFonts w:ascii="Courier New" w:hAnsi="Courier New" w:cs="Courier New"/>
                <w:sz w:val="18"/>
                <w:szCs w:val="18"/>
                <w:lang w:eastAsia="en-US"/>
              </w:rPr>
              <w:t>Миндистин</w:t>
            </w:r>
            <w:proofErr w:type="spellEnd"/>
            <w:r>
              <w:rPr>
                <w:rFonts w:ascii="Courier New" w:hAnsi="Courier New" w:cs="Courier New"/>
                <w:sz w:val="18"/>
                <w:szCs w:val="18"/>
                <w:lang w:eastAsia="en-US"/>
              </w:rPr>
              <w:t xml:space="preserve">  протяженностью </w:t>
            </w:r>
            <w:r w:rsidR="004C0171">
              <w:rPr>
                <w:rFonts w:ascii="Courier New" w:hAnsi="Courier New" w:cs="Courier New"/>
                <w:sz w:val="18"/>
                <w:szCs w:val="18"/>
                <w:lang w:eastAsia="en-US"/>
              </w:rPr>
              <w:t>3,0 км</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Количество поставляемого товара, объем выполняемых работ, оказываемых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rPr>
                <w:rFonts w:ascii="Courier New" w:hAnsi="Courier New" w:cs="Courier New"/>
                <w:color w:val="000000"/>
                <w:sz w:val="18"/>
                <w:szCs w:val="18"/>
                <w:lang w:eastAsia="en-US"/>
              </w:rPr>
            </w:pPr>
            <w:r>
              <w:rPr>
                <w:rFonts w:ascii="Courier New" w:hAnsi="Courier New" w:cs="Courier New"/>
                <w:color w:val="000000"/>
                <w:sz w:val="18"/>
                <w:szCs w:val="18"/>
                <w:lang w:eastAsia="en-US"/>
              </w:rPr>
              <w:t>В соответствии с техническим заданием (локально-сметный расчет) Приложение №1 к  муниципальному контракту в составе аукционной документации</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Место поставки товаров, выполнения работ, оказания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rsidP="004C0171">
            <w:pPr>
              <w:rPr>
                <w:rFonts w:ascii="Courier New" w:hAnsi="Courier New" w:cs="Courier New"/>
                <w:sz w:val="18"/>
                <w:szCs w:val="18"/>
                <w:lang w:eastAsia="en-US"/>
              </w:rPr>
            </w:pPr>
            <w:r>
              <w:rPr>
                <w:rFonts w:ascii="Courier New" w:hAnsi="Courier New" w:cs="Courier New"/>
                <w:sz w:val="18"/>
                <w:szCs w:val="18"/>
                <w:lang w:eastAsia="en-US"/>
              </w:rPr>
              <w:t xml:space="preserve">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Дигорский</w:t>
            </w:r>
            <w:proofErr w:type="spellEnd"/>
            <w:r>
              <w:rPr>
                <w:rFonts w:ascii="Courier New" w:hAnsi="Courier New" w:cs="Courier New"/>
                <w:sz w:val="18"/>
                <w:szCs w:val="18"/>
                <w:lang w:eastAsia="en-US"/>
              </w:rPr>
              <w:t xml:space="preserve"> район, протяженностью </w:t>
            </w:r>
            <w:r w:rsidR="004C0171">
              <w:rPr>
                <w:rFonts w:ascii="Courier New" w:hAnsi="Courier New" w:cs="Courier New"/>
                <w:sz w:val="18"/>
                <w:szCs w:val="18"/>
                <w:lang w:eastAsia="en-US"/>
              </w:rPr>
              <w:t>3,0</w:t>
            </w:r>
            <w:r>
              <w:rPr>
                <w:rFonts w:ascii="Courier New" w:hAnsi="Courier New" w:cs="Courier New"/>
                <w:sz w:val="18"/>
                <w:szCs w:val="18"/>
                <w:lang w:eastAsia="en-US"/>
              </w:rPr>
              <w:t xml:space="preserve"> км </w:t>
            </w:r>
            <w:r w:rsidR="004C0171">
              <w:rPr>
                <w:rFonts w:ascii="Courier New" w:hAnsi="Courier New" w:cs="Courier New"/>
                <w:sz w:val="18"/>
                <w:szCs w:val="18"/>
                <w:lang w:eastAsia="en-US"/>
              </w:rPr>
              <w:t>дорога город</w:t>
            </w:r>
            <w:r>
              <w:rPr>
                <w:rFonts w:ascii="Courier New" w:hAnsi="Courier New" w:cs="Courier New"/>
                <w:sz w:val="18"/>
                <w:szCs w:val="18"/>
                <w:lang w:eastAsia="en-US"/>
              </w:rPr>
              <w:t xml:space="preserve">  Дигор</w:t>
            </w:r>
            <w:proofErr w:type="gramStart"/>
            <w:r>
              <w:rPr>
                <w:rFonts w:ascii="Courier New" w:hAnsi="Courier New" w:cs="Courier New"/>
                <w:sz w:val="18"/>
                <w:szCs w:val="18"/>
                <w:lang w:eastAsia="en-US"/>
              </w:rPr>
              <w:t>а</w:t>
            </w:r>
            <w:r w:rsidR="004C0171">
              <w:rPr>
                <w:rFonts w:ascii="Courier New" w:hAnsi="Courier New" w:cs="Courier New"/>
                <w:sz w:val="18"/>
                <w:szCs w:val="18"/>
                <w:lang w:eastAsia="en-US"/>
              </w:rPr>
              <w:t>-</w:t>
            </w:r>
            <w:proofErr w:type="gramEnd"/>
            <w:r w:rsidR="004C0171">
              <w:rPr>
                <w:rFonts w:ascii="Courier New" w:hAnsi="Courier New" w:cs="Courier New"/>
                <w:sz w:val="18"/>
                <w:szCs w:val="18"/>
                <w:lang w:eastAsia="en-US"/>
              </w:rPr>
              <w:t xml:space="preserve"> </w:t>
            </w:r>
            <w:proofErr w:type="spellStart"/>
            <w:r w:rsidR="004C0171">
              <w:rPr>
                <w:rFonts w:ascii="Courier New" w:hAnsi="Courier New" w:cs="Courier New"/>
                <w:sz w:val="18"/>
                <w:szCs w:val="18"/>
                <w:lang w:eastAsia="en-US"/>
              </w:rPr>
              <w:t>Миндистин</w:t>
            </w:r>
            <w:proofErr w:type="spellEnd"/>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Условия и сроки (периоды) поставки товаров, выполнения работ, оказания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line="20" w:lineRule="atLeast"/>
              <w:jc w:val="both"/>
              <w:rPr>
                <w:rFonts w:ascii="Courier New" w:hAnsi="Courier New" w:cs="Courier New"/>
                <w:b/>
                <w:bCs/>
                <w:sz w:val="18"/>
                <w:szCs w:val="18"/>
                <w:lang w:eastAsia="en-US"/>
              </w:rPr>
            </w:pPr>
            <w:r>
              <w:rPr>
                <w:rFonts w:ascii="Courier New" w:hAnsi="Courier New" w:cs="Courier New"/>
                <w:sz w:val="18"/>
                <w:szCs w:val="18"/>
                <w:lang w:eastAsia="en-US"/>
              </w:rPr>
              <w:t>Работы должны быть выполнены в срок до 1</w:t>
            </w:r>
            <w:r w:rsidR="004C0171">
              <w:rPr>
                <w:rFonts w:ascii="Courier New" w:hAnsi="Courier New" w:cs="Courier New"/>
                <w:sz w:val="18"/>
                <w:szCs w:val="18"/>
                <w:lang w:eastAsia="en-US"/>
              </w:rPr>
              <w:t>5</w:t>
            </w:r>
            <w:r>
              <w:rPr>
                <w:rFonts w:ascii="Courier New" w:hAnsi="Courier New" w:cs="Courier New"/>
                <w:sz w:val="18"/>
                <w:szCs w:val="18"/>
                <w:lang w:eastAsia="en-US"/>
              </w:rPr>
              <w:t xml:space="preserve"> октября 2013 г.  </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1.5</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after="0" w:line="200" w:lineRule="exact"/>
              <w:rPr>
                <w:rFonts w:ascii="Courier New" w:hAnsi="Courier New" w:cs="Courier New"/>
                <w:sz w:val="18"/>
                <w:szCs w:val="18"/>
                <w:lang w:eastAsia="en-US"/>
              </w:rPr>
            </w:pPr>
            <w:r>
              <w:rPr>
                <w:rFonts w:ascii="Courier New" w:hAnsi="Courier New" w:cs="Courier New"/>
                <w:sz w:val="18"/>
                <w:szCs w:val="18"/>
                <w:lang w:eastAsia="en-US"/>
              </w:rPr>
              <w:t xml:space="preserve">Начальная (максимальная) цена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rsidP="00CD3FE8">
            <w:pPr>
              <w:rPr>
                <w:rFonts w:ascii="Courier New" w:hAnsi="Courier New" w:cs="Courier New"/>
                <w:sz w:val="18"/>
                <w:szCs w:val="18"/>
                <w:lang w:eastAsia="en-US"/>
              </w:rPr>
            </w:pPr>
            <w:r>
              <w:rPr>
                <w:rFonts w:ascii="Courier New" w:hAnsi="Courier New" w:cs="Courier New"/>
                <w:sz w:val="18"/>
                <w:szCs w:val="18"/>
                <w:lang w:eastAsia="en-US"/>
              </w:rPr>
              <w:t>1 </w:t>
            </w:r>
            <w:r w:rsidR="004C0171">
              <w:rPr>
                <w:rFonts w:ascii="Courier New" w:hAnsi="Courier New" w:cs="Courier New"/>
                <w:sz w:val="18"/>
                <w:szCs w:val="18"/>
                <w:lang w:eastAsia="en-US"/>
              </w:rPr>
              <w:t xml:space="preserve">579 </w:t>
            </w:r>
            <w:r w:rsidR="00CD3FE8">
              <w:rPr>
                <w:rFonts w:ascii="Courier New" w:hAnsi="Courier New" w:cs="Courier New"/>
                <w:sz w:val="18"/>
                <w:szCs w:val="18"/>
                <w:lang w:eastAsia="en-US"/>
              </w:rPr>
              <w:t>315</w:t>
            </w:r>
            <w:r>
              <w:rPr>
                <w:rFonts w:ascii="Courier New" w:hAnsi="Courier New" w:cs="Courier New"/>
                <w:sz w:val="18"/>
                <w:szCs w:val="18"/>
                <w:lang w:eastAsia="en-US"/>
              </w:rPr>
              <w:t>,</w:t>
            </w:r>
            <w:r w:rsidR="00CD3FE8">
              <w:rPr>
                <w:rFonts w:ascii="Courier New" w:hAnsi="Courier New" w:cs="Courier New"/>
                <w:sz w:val="18"/>
                <w:szCs w:val="18"/>
                <w:lang w:eastAsia="en-US"/>
              </w:rPr>
              <w:t>68</w:t>
            </w:r>
            <w:r>
              <w:rPr>
                <w:rFonts w:ascii="Courier New" w:hAnsi="Courier New" w:cs="Courier New"/>
                <w:sz w:val="18"/>
                <w:szCs w:val="18"/>
                <w:lang w:eastAsia="en-US"/>
              </w:rPr>
              <w:t xml:space="preserve"> (один миллион </w:t>
            </w:r>
            <w:r w:rsidR="004C0171">
              <w:rPr>
                <w:rFonts w:ascii="Courier New" w:hAnsi="Courier New" w:cs="Courier New"/>
                <w:sz w:val="18"/>
                <w:szCs w:val="18"/>
                <w:lang w:eastAsia="en-US"/>
              </w:rPr>
              <w:t>пятьсот семьдесят</w:t>
            </w:r>
            <w:r>
              <w:rPr>
                <w:rFonts w:ascii="Courier New" w:hAnsi="Courier New" w:cs="Courier New"/>
                <w:sz w:val="18"/>
                <w:szCs w:val="18"/>
                <w:lang w:eastAsia="en-US"/>
              </w:rPr>
              <w:t xml:space="preserve"> девять тысяч</w:t>
            </w:r>
            <w:r w:rsidR="00CD3FE8">
              <w:rPr>
                <w:rFonts w:ascii="Courier New" w:hAnsi="Courier New" w:cs="Courier New"/>
                <w:sz w:val="18"/>
                <w:szCs w:val="18"/>
                <w:lang w:eastAsia="en-US"/>
              </w:rPr>
              <w:t xml:space="preserve"> триста пятнадцать</w:t>
            </w:r>
            <w:r>
              <w:rPr>
                <w:rFonts w:ascii="Courier New" w:hAnsi="Courier New" w:cs="Courier New"/>
                <w:sz w:val="18"/>
                <w:szCs w:val="18"/>
                <w:lang w:eastAsia="en-US"/>
              </w:rPr>
              <w:t>) рублей</w:t>
            </w:r>
            <w:r w:rsidR="00CD3FE8">
              <w:rPr>
                <w:rFonts w:ascii="Courier New" w:hAnsi="Courier New" w:cs="Courier New"/>
                <w:sz w:val="18"/>
                <w:szCs w:val="18"/>
                <w:lang w:eastAsia="en-US"/>
              </w:rPr>
              <w:t xml:space="preserve">  68 коп</w:t>
            </w:r>
            <w:r>
              <w:rPr>
                <w:rFonts w:ascii="Courier New" w:hAnsi="Courier New" w:cs="Courier New"/>
                <w:sz w:val="18"/>
                <w:szCs w:val="18"/>
                <w:lang w:eastAsia="en-US"/>
              </w:rPr>
              <w:t xml:space="preserve">. </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1.6</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Источник финансирования</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4C0171">
            <w:pPr>
              <w:spacing w:after="0"/>
              <w:rPr>
                <w:rFonts w:ascii="Courier New" w:hAnsi="Courier New" w:cs="Courier New"/>
                <w:sz w:val="18"/>
                <w:szCs w:val="18"/>
                <w:lang w:eastAsia="en-US"/>
              </w:rPr>
            </w:pPr>
            <w:r>
              <w:rPr>
                <w:rFonts w:ascii="Courier New" w:hAnsi="Courier New" w:cs="Courier New"/>
                <w:sz w:val="18"/>
                <w:szCs w:val="18"/>
                <w:lang w:eastAsia="en-US"/>
              </w:rPr>
              <w:t xml:space="preserve"> Субсидии из республиканского дорожного фонда </w:t>
            </w:r>
            <w:r w:rsidR="00846B68">
              <w:rPr>
                <w:rFonts w:ascii="Courier New" w:hAnsi="Courier New" w:cs="Courier New"/>
                <w:sz w:val="18"/>
                <w:szCs w:val="18"/>
                <w:lang w:eastAsia="en-US"/>
              </w:rPr>
              <w:t>муниципальн</w:t>
            </w:r>
            <w:r>
              <w:rPr>
                <w:rFonts w:ascii="Courier New" w:hAnsi="Courier New" w:cs="Courier New"/>
                <w:sz w:val="18"/>
                <w:szCs w:val="18"/>
                <w:lang w:eastAsia="en-US"/>
              </w:rPr>
              <w:t xml:space="preserve">ому </w:t>
            </w:r>
            <w:r w:rsidR="00846B68">
              <w:rPr>
                <w:rFonts w:ascii="Courier New" w:hAnsi="Courier New" w:cs="Courier New"/>
                <w:sz w:val="18"/>
                <w:szCs w:val="18"/>
                <w:lang w:eastAsia="en-US"/>
              </w:rPr>
              <w:t xml:space="preserve"> бюджет</w:t>
            </w:r>
            <w:r>
              <w:rPr>
                <w:rFonts w:ascii="Courier New" w:hAnsi="Courier New" w:cs="Courier New"/>
                <w:sz w:val="18"/>
                <w:szCs w:val="18"/>
                <w:lang w:eastAsia="en-US"/>
              </w:rPr>
              <w:t xml:space="preserve">у </w:t>
            </w:r>
            <w:r w:rsidR="00846B68">
              <w:rPr>
                <w:rFonts w:ascii="Courier New" w:hAnsi="Courier New" w:cs="Courier New"/>
                <w:sz w:val="18"/>
                <w:szCs w:val="18"/>
                <w:lang w:eastAsia="en-US"/>
              </w:rPr>
              <w:t xml:space="preserve"> </w:t>
            </w:r>
            <w:proofErr w:type="spellStart"/>
            <w:r w:rsidR="00846B68">
              <w:rPr>
                <w:rFonts w:ascii="Courier New" w:hAnsi="Courier New" w:cs="Courier New"/>
                <w:sz w:val="18"/>
                <w:szCs w:val="18"/>
                <w:lang w:eastAsia="en-US"/>
              </w:rPr>
              <w:t>Дигорского</w:t>
            </w:r>
            <w:proofErr w:type="spellEnd"/>
            <w:r w:rsidR="00846B68">
              <w:rPr>
                <w:rFonts w:ascii="Courier New" w:hAnsi="Courier New" w:cs="Courier New"/>
                <w:sz w:val="18"/>
                <w:szCs w:val="18"/>
                <w:lang w:eastAsia="en-US"/>
              </w:rPr>
              <w:t xml:space="preserve"> </w:t>
            </w:r>
            <w:r>
              <w:rPr>
                <w:rFonts w:ascii="Courier New" w:hAnsi="Courier New" w:cs="Courier New"/>
                <w:sz w:val="18"/>
                <w:szCs w:val="18"/>
                <w:lang w:eastAsia="en-US"/>
              </w:rPr>
              <w:t>района</w:t>
            </w:r>
            <w:r w:rsidR="00846B68">
              <w:rPr>
                <w:rFonts w:ascii="Courier New" w:hAnsi="Courier New" w:cs="Courier New"/>
                <w:sz w:val="18"/>
                <w:szCs w:val="18"/>
                <w:lang w:eastAsia="en-US"/>
              </w:rPr>
              <w:t xml:space="preserve"> </w:t>
            </w:r>
          </w:p>
          <w:p w:rsidR="00846B68" w:rsidRDefault="00846B68">
            <w:pPr>
              <w:spacing w:after="0"/>
              <w:rPr>
                <w:rFonts w:ascii="Courier New" w:hAnsi="Courier New" w:cs="Courier New"/>
                <w:color w:val="000000"/>
                <w:sz w:val="18"/>
                <w:szCs w:val="18"/>
                <w:lang w:eastAsia="en-US"/>
              </w:rPr>
            </w:pPr>
            <w:r>
              <w:rPr>
                <w:rFonts w:ascii="Courier New" w:hAnsi="Courier New" w:cs="Courier New"/>
                <w:sz w:val="18"/>
                <w:szCs w:val="18"/>
                <w:lang w:eastAsia="en-US"/>
              </w:rPr>
              <w:t xml:space="preserve"> </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line="200" w:lineRule="exact"/>
              <w:rPr>
                <w:rFonts w:ascii="Courier New" w:hAnsi="Courier New" w:cs="Courier New"/>
                <w:sz w:val="18"/>
                <w:szCs w:val="18"/>
                <w:lang w:eastAsia="en-US"/>
              </w:rPr>
            </w:pPr>
            <w:r>
              <w:rPr>
                <w:rFonts w:ascii="Courier New" w:hAnsi="Courier New" w:cs="Courier New"/>
                <w:sz w:val="18"/>
                <w:szCs w:val="18"/>
                <w:lang w:eastAsia="en-US"/>
              </w:rPr>
              <w:t>1.7</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after="0" w:line="240" w:lineRule="auto"/>
              <w:rPr>
                <w:rFonts w:ascii="Courier New" w:hAnsi="Courier New" w:cs="Courier New"/>
                <w:sz w:val="18"/>
                <w:szCs w:val="18"/>
                <w:lang w:eastAsia="en-US"/>
              </w:rPr>
            </w:pPr>
            <w:r>
              <w:rPr>
                <w:rFonts w:ascii="Courier New" w:hAnsi="Courier New" w:cs="Courier New"/>
                <w:sz w:val="18"/>
                <w:szCs w:val="18"/>
                <w:lang w:eastAsia="en-US"/>
              </w:rPr>
              <w:t>Величина понижения начальной (максимальной) цены договора «шаг аукциона»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Шаг аукциона от 0,5% до 5%, что составляет от </w:t>
            </w:r>
            <w:r w:rsidR="000D56EA">
              <w:rPr>
                <w:rFonts w:ascii="Courier New" w:hAnsi="Courier New" w:cs="Courier New"/>
                <w:sz w:val="18"/>
                <w:szCs w:val="18"/>
                <w:lang w:eastAsia="en-US"/>
              </w:rPr>
              <w:t>789</w:t>
            </w:r>
            <w:r w:rsidR="00CD3FE8">
              <w:rPr>
                <w:rFonts w:ascii="Courier New" w:hAnsi="Courier New" w:cs="Courier New"/>
                <w:sz w:val="18"/>
                <w:szCs w:val="18"/>
                <w:lang w:eastAsia="en-US"/>
              </w:rPr>
              <w:t>6</w:t>
            </w:r>
            <w:r w:rsidR="000D56EA">
              <w:rPr>
                <w:rFonts w:ascii="Courier New" w:hAnsi="Courier New" w:cs="Courier New"/>
                <w:sz w:val="18"/>
                <w:szCs w:val="18"/>
                <w:lang w:eastAsia="en-US"/>
              </w:rPr>
              <w:t xml:space="preserve"> </w:t>
            </w:r>
            <w:r>
              <w:rPr>
                <w:rFonts w:ascii="Courier New" w:hAnsi="Courier New" w:cs="Courier New"/>
                <w:sz w:val="18"/>
                <w:szCs w:val="18"/>
                <w:lang w:eastAsia="en-US"/>
              </w:rPr>
              <w:t xml:space="preserve">(семь тысяч </w:t>
            </w:r>
            <w:r w:rsidR="00CD3FE8">
              <w:rPr>
                <w:rFonts w:ascii="Courier New" w:hAnsi="Courier New" w:cs="Courier New"/>
                <w:sz w:val="18"/>
                <w:szCs w:val="18"/>
                <w:lang w:eastAsia="en-US"/>
              </w:rPr>
              <w:t>восемьсот  девяносто шест</w:t>
            </w:r>
            <w:r w:rsidR="000D56EA">
              <w:rPr>
                <w:rFonts w:ascii="Courier New" w:hAnsi="Courier New" w:cs="Courier New"/>
                <w:sz w:val="18"/>
                <w:szCs w:val="18"/>
                <w:lang w:eastAsia="en-US"/>
              </w:rPr>
              <w:t>ь</w:t>
            </w:r>
            <w:r>
              <w:rPr>
                <w:rFonts w:ascii="Courier New" w:hAnsi="Courier New" w:cs="Courier New"/>
                <w:sz w:val="18"/>
                <w:szCs w:val="18"/>
                <w:lang w:eastAsia="en-US"/>
              </w:rPr>
              <w:t>) рублей</w:t>
            </w:r>
            <w:r w:rsidR="00CD3FE8">
              <w:rPr>
                <w:rFonts w:ascii="Courier New" w:hAnsi="Courier New" w:cs="Courier New"/>
                <w:sz w:val="18"/>
                <w:szCs w:val="18"/>
                <w:lang w:eastAsia="en-US"/>
              </w:rPr>
              <w:t xml:space="preserve"> 58 коп</w:t>
            </w:r>
            <w:r>
              <w:rPr>
                <w:rFonts w:ascii="Courier New" w:hAnsi="Courier New" w:cs="Courier New"/>
                <w:sz w:val="18"/>
                <w:szCs w:val="18"/>
                <w:lang w:eastAsia="en-US"/>
              </w:rPr>
              <w:t xml:space="preserve"> </w:t>
            </w:r>
          </w:p>
          <w:p w:rsidR="00846B68" w:rsidRDefault="00846B68" w:rsidP="00CD3FE8">
            <w:pPr>
              <w:suppressAutoHyphens/>
              <w:spacing w:after="0" w:line="240" w:lineRule="auto"/>
              <w:rPr>
                <w:rFonts w:ascii="Courier New" w:hAnsi="Courier New" w:cs="Courier New"/>
                <w:sz w:val="18"/>
                <w:szCs w:val="18"/>
                <w:lang w:eastAsia="en-US"/>
              </w:rPr>
            </w:pPr>
            <w:r>
              <w:rPr>
                <w:rFonts w:ascii="Courier New" w:hAnsi="Courier New" w:cs="Courier New"/>
                <w:sz w:val="18"/>
                <w:szCs w:val="18"/>
                <w:lang w:eastAsia="en-US"/>
              </w:rPr>
              <w:t xml:space="preserve">до </w:t>
            </w:r>
            <w:r w:rsidR="004C0171">
              <w:rPr>
                <w:rFonts w:ascii="Courier New" w:hAnsi="Courier New" w:cs="Courier New"/>
                <w:sz w:val="18"/>
                <w:szCs w:val="18"/>
                <w:lang w:eastAsia="en-US"/>
              </w:rPr>
              <w:t>789</w:t>
            </w:r>
            <w:r w:rsidR="00CD3FE8">
              <w:rPr>
                <w:rFonts w:ascii="Courier New" w:hAnsi="Courier New" w:cs="Courier New"/>
                <w:sz w:val="18"/>
                <w:szCs w:val="18"/>
                <w:lang w:eastAsia="en-US"/>
              </w:rPr>
              <w:t>65</w:t>
            </w:r>
            <w:r w:rsidR="004C0171">
              <w:rPr>
                <w:rFonts w:ascii="Courier New" w:hAnsi="Courier New" w:cs="Courier New"/>
                <w:sz w:val="18"/>
                <w:szCs w:val="18"/>
                <w:lang w:eastAsia="en-US"/>
              </w:rPr>
              <w:t>,</w:t>
            </w:r>
            <w:r w:rsidR="00CD3FE8">
              <w:rPr>
                <w:rFonts w:ascii="Courier New" w:hAnsi="Courier New" w:cs="Courier New"/>
                <w:sz w:val="18"/>
                <w:szCs w:val="18"/>
                <w:lang w:eastAsia="en-US"/>
              </w:rPr>
              <w:t>78</w:t>
            </w:r>
            <w:r>
              <w:rPr>
                <w:rFonts w:ascii="Courier New" w:hAnsi="Courier New" w:cs="Courier New"/>
                <w:sz w:val="18"/>
                <w:szCs w:val="18"/>
                <w:lang w:eastAsia="en-US"/>
              </w:rPr>
              <w:t xml:space="preserve"> руб. (семьдесят </w:t>
            </w:r>
            <w:r w:rsidR="000D56EA">
              <w:rPr>
                <w:rFonts w:ascii="Courier New" w:hAnsi="Courier New" w:cs="Courier New"/>
                <w:sz w:val="18"/>
                <w:szCs w:val="18"/>
                <w:lang w:eastAsia="en-US"/>
              </w:rPr>
              <w:t xml:space="preserve">восемь тысяч девятьсот </w:t>
            </w:r>
            <w:r w:rsidR="00CD3FE8">
              <w:rPr>
                <w:rFonts w:ascii="Courier New" w:hAnsi="Courier New" w:cs="Courier New"/>
                <w:sz w:val="18"/>
                <w:szCs w:val="18"/>
                <w:lang w:eastAsia="en-US"/>
              </w:rPr>
              <w:t>шест</w:t>
            </w:r>
            <w:r w:rsidR="000D56EA">
              <w:rPr>
                <w:rFonts w:ascii="Courier New" w:hAnsi="Courier New" w:cs="Courier New"/>
                <w:sz w:val="18"/>
                <w:szCs w:val="18"/>
                <w:lang w:eastAsia="en-US"/>
              </w:rPr>
              <w:t>ьдесят</w:t>
            </w:r>
            <w:r w:rsidR="00CD3FE8">
              <w:rPr>
                <w:rFonts w:ascii="Courier New" w:hAnsi="Courier New" w:cs="Courier New"/>
                <w:sz w:val="18"/>
                <w:szCs w:val="18"/>
                <w:lang w:eastAsia="en-US"/>
              </w:rPr>
              <w:t xml:space="preserve"> пять</w:t>
            </w:r>
            <w:r>
              <w:rPr>
                <w:rFonts w:ascii="Courier New" w:hAnsi="Courier New" w:cs="Courier New"/>
                <w:sz w:val="18"/>
                <w:szCs w:val="18"/>
                <w:lang w:eastAsia="en-US"/>
              </w:rPr>
              <w:t>)  рублей</w:t>
            </w:r>
            <w:r w:rsidR="00CD3FE8">
              <w:rPr>
                <w:rFonts w:ascii="Courier New" w:hAnsi="Courier New" w:cs="Courier New"/>
                <w:sz w:val="18"/>
                <w:szCs w:val="18"/>
                <w:lang w:eastAsia="en-US"/>
              </w:rPr>
              <w:t xml:space="preserve"> 78 коп</w:t>
            </w:r>
            <w:r>
              <w:rPr>
                <w:rFonts w:ascii="Courier New" w:hAnsi="Courier New" w:cs="Courier New"/>
                <w:sz w:val="18"/>
                <w:szCs w:val="18"/>
                <w:lang w:eastAsia="en-US"/>
              </w:rPr>
              <w:t>.</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1.8</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Форма оплаты</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120" w:line="240" w:lineRule="auto"/>
              <w:rPr>
                <w:rFonts w:ascii="Courier New" w:hAnsi="Courier New" w:cs="Courier New"/>
                <w:color w:val="000000"/>
                <w:sz w:val="18"/>
                <w:szCs w:val="18"/>
                <w:lang w:eastAsia="en-US"/>
              </w:rPr>
            </w:pPr>
            <w:r>
              <w:rPr>
                <w:rFonts w:ascii="Courier New" w:hAnsi="Courier New" w:cs="Courier New"/>
                <w:sz w:val="18"/>
                <w:szCs w:val="18"/>
                <w:lang w:eastAsia="en-US"/>
              </w:rPr>
              <w:t>Безналичный расчет</w:t>
            </w:r>
          </w:p>
        </w:tc>
      </w:tr>
      <w:tr w:rsidR="00846B68" w:rsidTr="00846B68">
        <w:trPr>
          <w:trHeight w:val="1223"/>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1.9</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Сроки оплаты</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rPr>
                <w:rFonts w:ascii="Courier New" w:hAnsi="Courier New" w:cs="Courier New"/>
                <w:sz w:val="18"/>
                <w:szCs w:val="18"/>
                <w:lang w:eastAsia="en-US"/>
              </w:rPr>
            </w:pPr>
            <w:r>
              <w:rPr>
                <w:rFonts w:ascii="Courier New" w:hAnsi="Courier New" w:cs="Courier New"/>
                <w:sz w:val="18"/>
                <w:szCs w:val="18"/>
                <w:lang w:eastAsia="en-US"/>
              </w:rPr>
              <w:t>Оплата производится Заказчиком</w:t>
            </w:r>
            <w:r>
              <w:rPr>
                <w:rFonts w:ascii="Courier New" w:hAnsi="Courier New" w:cs="Courier New"/>
                <w:spacing w:val="5"/>
                <w:kern w:val="28"/>
                <w:lang w:eastAsia="en-US"/>
              </w:rPr>
              <w:t xml:space="preserve"> </w:t>
            </w:r>
            <w:r>
              <w:rPr>
                <w:rFonts w:ascii="Courier New" w:hAnsi="Courier New" w:cs="Courier New"/>
                <w:bCs/>
                <w:spacing w:val="5"/>
                <w:kern w:val="28"/>
                <w:sz w:val="18"/>
                <w:szCs w:val="18"/>
                <w:lang w:eastAsia="en-US"/>
              </w:rPr>
              <w:t>за выполненные работы  в соответствии с Федеральным законом от 21.11.1996 № 129-ФЗ</w:t>
            </w:r>
            <w:proofErr w:type="gramStart"/>
            <w:r>
              <w:rPr>
                <w:rFonts w:ascii="Courier New" w:hAnsi="Courier New" w:cs="Courier New"/>
                <w:bCs/>
                <w:spacing w:val="5"/>
                <w:kern w:val="28"/>
                <w:sz w:val="18"/>
                <w:szCs w:val="18"/>
                <w:lang w:eastAsia="en-US"/>
              </w:rPr>
              <w:t>,и</w:t>
            </w:r>
            <w:proofErr w:type="gramEnd"/>
            <w:r>
              <w:rPr>
                <w:rFonts w:ascii="Courier New" w:hAnsi="Courier New" w:cs="Courier New"/>
                <w:bCs/>
                <w:spacing w:val="5"/>
                <w:kern w:val="28"/>
                <w:sz w:val="18"/>
                <w:szCs w:val="18"/>
                <w:lang w:eastAsia="en-US"/>
              </w:rPr>
              <w:t xml:space="preserve"> в соответствии с условиями муниципального контракта. </w:t>
            </w:r>
            <w:r>
              <w:rPr>
                <w:rFonts w:ascii="Courier New" w:hAnsi="Courier New" w:cs="Courier New"/>
                <w:kern w:val="28"/>
                <w:sz w:val="18"/>
                <w:szCs w:val="18"/>
                <w:lang w:eastAsia="en-US"/>
              </w:rPr>
              <w:t xml:space="preserve">Генподрядчик </w:t>
            </w:r>
            <w:r>
              <w:rPr>
                <w:rFonts w:ascii="Courier New" w:hAnsi="Courier New" w:cs="Courier New"/>
                <w:spacing w:val="2"/>
                <w:kern w:val="28"/>
                <w:sz w:val="18"/>
                <w:szCs w:val="18"/>
                <w:lang w:eastAsia="en-US"/>
              </w:rPr>
              <w:t xml:space="preserve">сдаёт Заказчику отчетную документацию по форме КС-2, </w:t>
            </w:r>
            <w:r>
              <w:rPr>
                <w:rFonts w:ascii="Courier New" w:hAnsi="Courier New" w:cs="Courier New"/>
                <w:spacing w:val="11"/>
                <w:kern w:val="28"/>
                <w:sz w:val="18"/>
                <w:szCs w:val="18"/>
                <w:lang w:eastAsia="en-US"/>
              </w:rPr>
              <w:t>КС-3, КС-6а с предоставлением всей исполнительной технической документации по выполненным работам.</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1.10</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оплаты</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tabs>
                <w:tab w:val="left" w:pos="720"/>
              </w:tabs>
              <w:spacing w:after="0"/>
              <w:rPr>
                <w:rFonts w:ascii="Courier New" w:hAnsi="Courier New" w:cs="Courier New"/>
                <w:sz w:val="18"/>
                <w:szCs w:val="18"/>
                <w:lang w:eastAsia="en-US"/>
              </w:rPr>
            </w:pPr>
            <w:r>
              <w:rPr>
                <w:rFonts w:ascii="Courier New" w:hAnsi="Courier New" w:cs="Courier New"/>
                <w:color w:val="000000"/>
                <w:sz w:val="18"/>
                <w:szCs w:val="18"/>
                <w:lang w:eastAsia="en-US"/>
              </w:rPr>
              <w:t xml:space="preserve">Работы оплачиваются Заказчиком в строгом соответствии с объемами и источниками выделенных бюджетных ассигнований, </w:t>
            </w:r>
            <w:r>
              <w:rPr>
                <w:rFonts w:ascii="Courier New" w:hAnsi="Courier New" w:cs="Courier New"/>
                <w:sz w:val="18"/>
                <w:szCs w:val="18"/>
                <w:lang w:eastAsia="en-US"/>
              </w:rPr>
              <w:t xml:space="preserve"> путем  перечисления денежных средств на расчетный счет </w:t>
            </w:r>
            <w:r>
              <w:rPr>
                <w:rFonts w:ascii="Courier New" w:hAnsi="Courier New" w:cs="Courier New"/>
                <w:b/>
                <w:sz w:val="18"/>
                <w:szCs w:val="18"/>
                <w:lang w:eastAsia="en-US"/>
              </w:rPr>
              <w:t xml:space="preserve">Генподрядчика </w:t>
            </w:r>
            <w:r>
              <w:rPr>
                <w:rFonts w:ascii="Courier New" w:hAnsi="Courier New" w:cs="Courier New"/>
                <w:sz w:val="18"/>
                <w:szCs w:val="18"/>
                <w:lang w:eastAsia="en-US"/>
              </w:rPr>
              <w:t xml:space="preserve"> через казначейскую систему. </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ind w:right="0"/>
              <w:jc w:val="left"/>
              <w:rPr>
                <w:rFonts w:ascii="Courier New" w:hAnsi="Courier New" w:cs="Courier New"/>
                <w:color w:val="000000"/>
                <w:sz w:val="18"/>
                <w:szCs w:val="18"/>
                <w:lang w:eastAsia="en-US"/>
              </w:rPr>
            </w:pPr>
            <w:r>
              <w:rPr>
                <w:rFonts w:ascii="Courier New" w:hAnsi="Courier New" w:cs="Courier New"/>
                <w:color w:val="000000"/>
                <w:sz w:val="18"/>
                <w:szCs w:val="18"/>
                <w:lang w:eastAsia="en-US"/>
              </w:rPr>
              <w:t>1.11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color w:val="000000"/>
                <w:sz w:val="18"/>
                <w:szCs w:val="18"/>
                <w:lang w:eastAsia="en-US"/>
              </w:rPr>
            </w:pPr>
            <w:r>
              <w:rPr>
                <w:rFonts w:ascii="Courier New" w:hAnsi="Courier New" w:cs="Courier New"/>
                <w:color w:val="000000"/>
                <w:sz w:val="18"/>
                <w:szCs w:val="18"/>
                <w:lang w:eastAsia="en-US"/>
              </w:rPr>
              <w:t xml:space="preserve">Порядок формирования цены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 xml:space="preserve">Цена контракта должна включать все расходы на перевозку, страхование, уплату налогов, таможенных пошлин, сборов, других обязательных платежей, складских расходов, подготовки сопроводительной документации и прочих накладных расходов. </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1.12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 xml:space="preserve">Валюта, используемая для формирования цены контракта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rPr>
                <w:rFonts w:ascii="Courier New" w:hAnsi="Courier New" w:cs="Courier New"/>
                <w:sz w:val="18"/>
                <w:szCs w:val="18"/>
                <w:lang w:eastAsia="en-US"/>
              </w:rPr>
            </w:pPr>
            <w:r>
              <w:rPr>
                <w:rFonts w:ascii="Courier New" w:hAnsi="Courier New" w:cs="Courier New"/>
                <w:sz w:val="18"/>
                <w:szCs w:val="18"/>
                <w:lang w:eastAsia="en-US"/>
              </w:rPr>
              <w:t>Рубль Российской Федерации</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ind w:right="0"/>
              <w:jc w:val="left"/>
              <w:rPr>
                <w:rFonts w:ascii="Courier New" w:hAnsi="Courier New" w:cs="Courier New"/>
                <w:sz w:val="18"/>
                <w:szCs w:val="18"/>
                <w:lang w:eastAsia="en-US"/>
              </w:rPr>
            </w:pPr>
            <w:r>
              <w:rPr>
                <w:rFonts w:ascii="Courier New" w:hAnsi="Courier New" w:cs="Courier New"/>
                <w:sz w:val="18"/>
                <w:szCs w:val="18"/>
                <w:lang w:eastAsia="en-US"/>
              </w:rPr>
              <w:t>1.13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применения официального курса иностранной валюты к рублю РФ</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rPr>
                <w:rFonts w:ascii="Courier New" w:hAnsi="Courier New" w:cs="Courier New"/>
                <w:sz w:val="18"/>
                <w:szCs w:val="18"/>
                <w:lang w:eastAsia="en-US"/>
              </w:rPr>
            </w:pPr>
            <w:r>
              <w:rPr>
                <w:rFonts w:ascii="Courier New" w:hAnsi="Courier New" w:cs="Courier New"/>
                <w:sz w:val="18"/>
                <w:szCs w:val="18"/>
                <w:lang w:eastAsia="en-US"/>
              </w:rPr>
              <w:t>Не применяется</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1.14</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bCs/>
                <w:sz w:val="18"/>
                <w:szCs w:val="18"/>
                <w:lang w:eastAsia="en-US"/>
              </w:rPr>
            </w:pPr>
            <w:r>
              <w:rPr>
                <w:rFonts w:ascii="Courier New" w:hAnsi="Courier New" w:cs="Courier New"/>
                <w:bCs/>
                <w:sz w:val="18"/>
                <w:szCs w:val="18"/>
                <w:lang w:eastAsia="en-US"/>
              </w:rPr>
              <w:t xml:space="preserve">Сведения о возможности увеличения количества поставляемых товаров при заключении </w:t>
            </w:r>
            <w:r>
              <w:rPr>
                <w:rFonts w:ascii="Courier New" w:hAnsi="Courier New" w:cs="Courier New"/>
                <w:sz w:val="18"/>
                <w:szCs w:val="18"/>
                <w:lang w:eastAsia="en-US"/>
              </w:rPr>
              <w:t>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Не предусматривается </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1.15</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bCs/>
                <w:sz w:val="18"/>
                <w:szCs w:val="18"/>
                <w:lang w:eastAsia="en-US"/>
              </w:rPr>
            </w:pPr>
            <w:r>
              <w:rPr>
                <w:rFonts w:ascii="Courier New" w:hAnsi="Courier New" w:cs="Courier New"/>
                <w:bCs/>
                <w:sz w:val="18"/>
                <w:szCs w:val="18"/>
                <w:lang w:eastAsia="en-US"/>
              </w:rPr>
              <w:t xml:space="preserve">Сведения о возможности изменения предусмотренного </w:t>
            </w:r>
            <w:r>
              <w:rPr>
                <w:rFonts w:ascii="Courier New" w:hAnsi="Courier New" w:cs="Courier New"/>
                <w:sz w:val="18"/>
                <w:szCs w:val="18"/>
                <w:lang w:eastAsia="en-US"/>
              </w:rPr>
              <w:t xml:space="preserve">контрактом </w:t>
            </w:r>
            <w:r>
              <w:rPr>
                <w:rFonts w:ascii="Courier New" w:hAnsi="Courier New" w:cs="Courier New"/>
                <w:bCs/>
                <w:sz w:val="18"/>
                <w:szCs w:val="18"/>
                <w:lang w:eastAsia="en-US"/>
              </w:rPr>
              <w:t>количества товаров</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Не предусматривается</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1.16</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 xml:space="preserve">Сведения о возможности снижения цены </w:t>
            </w:r>
            <w:r>
              <w:rPr>
                <w:rFonts w:ascii="Courier New" w:hAnsi="Courier New" w:cs="Courier New"/>
                <w:sz w:val="18"/>
                <w:szCs w:val="18"/>
                <w:lang w:eastAsia="en-US"/>
              </w:rPr>
              <w:t>контракта</w:t>
            </w:r>
            <w:r>
              <w:rPr>
                <w:rFonts w:ascii="Courier New" w:hAnsi="Courier New" w:cs="Courier New"/>
                <w:bCs/>
                <w:sz w:val="18"/>
                <w:szCs w:val="18"/>
                <w:lang w:eastAsia="en-US"/>
              </w:rPr>
              <w:t xml:space="preserve">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В ходе исполнения контракта по согласованию с поставщиком (исполнителем, подрядчиком) цена контракта может быть снижена без изменения предусмотренных контрактом количества товаров, объема работ, услуг и иных условий исполнения контракта</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70" w:name="_5._требования_к_участникам_размещен"/>
            <w:bookmarkStart w:id="71" w:name="_Toc265704353"/>
            <w:bookmarkEnd w:id="70"/>
            <w:r>
              <w:rPr>
                <w:rFonts w:ascii="Courier New" w:hAnsi="Courier New" w:cs="Courier New"/>
                <w:sz w:val="18"/>
                <w:szCs w:val="18"/>
                <w:lang w:eastAsia="en-US"/>
              </w:rPr>
              <w:t xml:space="preserve">РАЗДЕЛ 5. </w:t>
            </w:r>
            <w:r>
              <w:rPr>
                <w:rFonts w:ascii="Courier New" w:hAnsi="Courier New" w:cs="Courier New"/>
                <w:caps/>
                <w:sz w:val="18"/>
                <w:szCs w:val="18"/>
                <w:lang w:eastAsia="en-US"/>
              </w:rPr>
              <w:t>требования к участникам размещения заказа</w:t>
            </w:r>
            <w:bookmarkEnd w:id="71"/>
          </w:p>
        </w:tc>
      </w:tr>
      <w:tr w:rsidR="00846B68" w:rsidTr="00846B68">
        <w:trPr>
          <w:trHeight w:val="205"/>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widowControl w:val="0"/>
              <w:spacing w:after="120" w:line="240" w:lineRule="auto"/>
              <w:jc w:val="both"/>
              <w:rPr>
                <w:rFonts w:ascii="Courier New" w:hAnsi="Courier New" w:cs="Courier New"/>
                <w:color w:val="000000"/>
                <w:sz w:val="18"/>
                <w:szCs w:val="18"/>
                <w:lang w:eastAsia="en-US"/>
              </w:rPr>
            </w:pPr>
            <w:r>
              <w:rPr>
                <w:rFonts w:ascii="Courier New" w:hAnsi="Courier New" w:cs="Courier New"/>
                <w:sz w:val="18"/>
                <w:szCs w:val="18"/>
                <w:lang w:eastAsia="en-US"/>
              </w:rPr>
              <w:t>Участники размещения заказа</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pStyle w:val="36"/>
              <w:tabs>
                <w:tab w:val="left" w:pos="708"/>
              </w:tabs>
              <w:spacing w:after="120" w:line="276" w:lineRule="auto"/>
              <w:ind w:left="252"/>
              <w:rPr>
                <w:rFonts w:ascii="Courier New" w:hAnsi="Courier New" w:cs="Courier New"/>
                <w:color w:val="000000"/>
                <w:sz w:val="18"/>
                <w:szCs w:val="18"/>
                <w:lang w:eastAsia="en-US"/>
              </w:rPr>
            </w:pP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1.1</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widowControl w:val="0"/>
              <w:spacing w:after="60"/>
              <w:rPr>
                <w:rFonts w:ascii="Courier New" w:hAnsi="Courier New" w:cs="Courier New"/>
                <w:sz w:val="18"/>
                <w:szCs w:val="18"/>
                <w:lang w:eastAsia="en-US"/>
              </w:rPr>
            </w:pPr>
            <w:r>
              <w:rPr>
                <w:rFonts w:ascii="Courier New" w:hAnsi="Courier New" w:cs="Courier New"/>
                <w:sz w:val="18"/>
                <w:szCs w:val="18"/>
                <w:lang w:eastAsia="en-US"/>
              </w:rPr>
              <w:t>на поставки товаров, выполнение работ, оказания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widowControl w:val="0"/>
              <w:numPr>
                <w:ilvl w:val="0"/>
                <w:numId w:val="7"/>
              </w:numPr>
              <w:tabs>
                <w:tab w:val="num" w:pos="252"/>
              </w:tabs>
              <w:spacing w:after="60" w:line="240" w:lineRule="auto"/>
              <w:ind w:left="252" w:hanging="252"/>
              <w:jc w:val="both"/>
              <w:rPr>
                <w:rFonts w:ascii="Courier New" w:hAnsi="Courier New" w:cs="Courier New"/>
                <w:sz w:val="18"/>
                <w:szCs w:val="18"/>
                <w:lang w:eastAsia="en-US"/>
              </w:rPr>
            </w:pPr>
            <w:r>
              <w:rPr>
                <w:rFonts w:ascii="Courier New" w:hAnsi="Courier New" w:cs="Courier New"/>
                <w:sz w:val="18"/>
                <w:szCs w:val="18"/>
                <w:lang w:eastAsia="en-US"/>
              </w:rPr>
              <w:t>любые юридические лица независимо от организационно-правовой формы, формы собственности, места нахождения и места происхождения капитала</w:t>
            </w:r>
          </w:p>
          <w:p w:rsidR="00846B68" w:rsidRDefault="00846B68">
            <w:pPr>
              <w:widowControl w:val="0"/>
              <w:numPr>
                <w:ilvl w:val="0"/>
                <w:numId w:val="7"/>
              </w:numPr>
              <w:tabs>
                <w:tab w:val="num" w:pos="252"/>
              </w:tabs>
              <w:spacing w:after="60" w:line="240" w:lineRule="auto"/>
              <w:ind w:left="252" w:hanging="252"/>
              <w:jc w:val="both"/>
              <w:rPr>
                <w:rFonts w:ascii="Courier New" w:hAnsi="Courier New" w:cs="Courier New"/>
                <w:color w:val="000000"/>
                <w:sz w:val="18"/>
                <w:szCs w:val="18"/>
                <w:lang w:eastAsia="en-US"/>
              </w:rPr>
            </w:pPr>
            <w:r>
              <w:rPr>
                <w:rFonts w:ascii="Courier New" w:hAnsi="Courier New" w:cs="Courier New"/>
                <w:sz w:val="18"/>
                <w:szCs w:val="18"/>
                <w:lang w:eastAsia="en-US"/>
              </w:rPr>
              <w:t>индивидуальные предприниматели</w:t>
            </w:r>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Обязательные требования к участникам размещения заказа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Участник размещения заказа должен соответствовать:</w:t>
            </w:r>
          </w:p>
          <w:p w:rsidR="00846B68" w:rsidRDefault="00846B68">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требованиям, предъявляемым законодательством Российской Федерации к лицам, осуществляющим поставки товаров, выполнение работ, оказание услуг, являющимся предметом открытого аукциона в электронной форме;</w:t>
            </w:r>
          </w:p>
          <w:p w:rsidR="00846B68" w:rsidRDefault="00846B68">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 xml:space="preserve">требованию о </w:t>
            </w:r>
            <w:proofErr w:type="spellStart"/>
            <w:r>
              <w:rPr>
                <w:rFonts w:ascii="Courier New" w:hAnsi="Courier New" w:cs="Courier New"/>
                <w:sz w:val="18"/>
                <w:szCs w:val="18"/>
                <w:lang w:eastAsia="en-US"/>
              </w:rPr>
              <w:t>непроведении</w:t>
            </w:r>
            <w:proofErr w:type="spellEnd"/>
            <w:r>
              <w:rPr>
                <w:rFonts w:ascii="Courier New" w:hAnsi="Courier New" w:cs="Courier New"/>
                <w:sz w:val="18"/>
                <w:szCs w:val="18"/>
                <w:lang w:eastAsia="en-US"/>
              </w:rPr>
              <w:t xml:space="preserve"> ликвидации участника размещения заказа (для юридического лица) и отсутствии решения арбитражного суда о признании участника размещения заказа банкротом и об открытии конкурсного производства (для юридического лица и индивидуального предпринимателя);</w:t>
            </w:r>
          </w:p>
          <w:p w:rsidR="00846B68" w:rsidRDefault="00846B68">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 xml:space="preserve">требованию о </w:t>
            </w:r>
            <w:proofErr w:type="spellStart"/>
            <w:r>
              <w:rPr>
                <w:rFonts w:ascii="Courier New" w:hAnsi="Courier New" w:cs="Courier New"/>
                <w:sz w:val="18"/>
                <w:szCs w:val="18"/>
                <w:lang w:eastAsia="en-US"/>
              </w:rPr>
              <w:t>неприостановлении</w:t>
            </w:r>
            <w:proofErr w:type="spellEnd"/>
            <w:r>
              <w:rPr>
                <w:rFonts w:ascii="Courier New" w:hAnsi="Courier New" w:cs="Courier New"/>
                <w:sz w:val="18"/>
                <w:szCs w:val="18"/>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846B68" w:rsidRDefault="00846B68">
            <w:pPr>
              <w:pStyle w:val="36"/>
              <w:numPr>
                <w:ilvl w:val="0"/>
                <w:numId w:val="8"/>
              </w:numPr>
              <w:tabs>
                <w:tab w:val="num" w:pos="252"/>
              </w:tabs>
              <w:spacing w:line="276" w:lineRule="auto"/>
              <w:ind w:left="252" w:hanging="252"/>
              <w:rPr>
                <w:rFonts w:ascii="Courier New" w:hAnsi="Courier New" w:cs="Courier New"/>
                <w:sz w:val="18"/>
                <w:szCs w:val="18"/>
                <w:lang w:eastAsia="en-US"/>
              </w:rPr>
            </w:pPr>
            <w:r>
              <w:rPr>
                <w:rFonts w:ascii="Courier New" w:hAnsi="Courier New" w:cs="Courier New"/>
                <w:sz w:val="18"/>
                <w:szCs w:val="18"/>
                <w:lang w:eastAsia="en-US"/>
              </w:rPr>
              <w:t>требованию об отсутств</w:t>
            </w:r>
            <w:proofErr w:type="gramStart"/>
            <w:r>
              <w:rPr>
                <w:rFonts w:ascii="Courier New" w:hAnsi="Courier New" w:cs="Courier New"/>
                <w:sz w:val="18"/>
                <w:szCs w:val="18"/>
                <w:lang w:eastAsia="en-US"/>
              </w:rPr>
              <w:t>ии у у</w:t>
            </w:r>
            <w:proofErr w:type="gramEnd"/>
            <w:r>
              <w:rPr>
                <w:rFonts w:ascii="Courier New" w:hAnsi="Courier New" w:cs="Courier New"/>
                <w:sz w:val="18"/>
                <w:szCs w:val="18"/>
                <w:lang w:eastAsia="en-US"/>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p w:rsidR="00846B68" w:rsidRDefault="00846B68">
            <w:pPr>
              <w:pStyle w:val="36"/>
              <w:numPr>
                <w:ilvl w:val="0"/>
                <w:numId w:val="8"/>
              </w:numPr>
              <w:tabs>
                <w:tab w:val="num" w:pos="252"/>
              </w:tabs>
              <w:spacing w:line="276" w:lineRule="auto"/>
              <w:ind w:left="252" w:hanging="252"/>
              <w:rPr>
                <w:rFonts w:ascii="Courier New" w:hAnsi="Courier New" w:cs="Courier New"/>
                <w:sz w:val="18"/>
                <w:szCs w:val="18"/>
                <w:lang w:eastAsia="en-US"/>
              </w:rPr>
            </w:pPr>
            <w:proofErr w:type="gramStart"/>
            <w:r>
              <w:rPr>
                <w:rFonts w:ascii="Courier New" w:hAnsi="Courier New" w:cs="Courier New"/>
                <w:sz w:val="18"/>
                <w:szCs w:val="18"/>
                <w:lang w:eastAsia="en-US"/>
              </w:rPr>
              <w:t xml:space="preserve">требованию выполнения им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27" w:history="1">
              <w:r>
                <w:rPr>
                  <w:rStyle w:val="a4"/>
                  <w:rFonts w:ascii="Courier New" w:hAnsi="Courier New" w:cs="Courier New"/>
                  <w:sz w:val="18"/>
                  <w:szCs w:val="18"/>
                  <w:lang w:eastAsia="en-US"/>
                </w:rPr>
                <w:t>номенклатурой</w:t>
              </w:r>
            </w:hyperlink>
            <w:r>
              <w:rPr>
                <w:rFonts w:ascii="Courier New" w:hAnsi="Courier New" w:cs="Courier New"/>
                <w:sz w:val="18"/>
                <w:szCs w:val="18"/>
                <w:lang w:eastAsia="en-US"/>
              </w:rPr>
              <w:t xml:space="preserve"> товаров, работ, услуг для нужд заказчиков, утверждаемой федеральным органом исполнительной власти</w:t>
            </w:r>
            <w:proofErr w:type="gramEnd"/>
          </w:p>
        </w:tc>
      </w:tr>
      <w:tr w:rsidR="00846B68" w:rsidTr="00846B68">
        <w:trPr>
          <w:trHeight w:val="147"/>
          <w:jc w:val="center"/>
        </w:trPr>
        <w:tc>
          <w:tcPr>
            <w:tcW w:w="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Требования к участникам размещения заказа, установленные муниципальным заказчиком</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pStyle w:val="36"/>
              <w:tabs>
                <w:tab w:val="left" w:pos="252"/>
              </w:tabs>
              <w:spacing w:line="276" w:lineRule="auto"/>
              <w:ind w:left="-7"/>
              <w:rPr>
                <w:rFonts w:ascii="Courier New" w:hAnsi="Courier New" w:cs="Courier New"/>
                <w:sz w:val="18"/>
                <w:szCs w:val="18"/>
                <w:lang w:eastAsia="en-US"/>
              </w:rPr>
            </w:pPr>
            <w:r>
              <w:rPr>
                <w:rFonts w:ascii="Courier New" w:hAnsi="Courier New" w:cs="Courier New"/>
                <w:sz w:val="18"/>
                <w:szCs w:val="18"/>
                <w:lang w:eastAsia="en-US"/>
              </w:rPr>
              <w:t>отсутствие сведений об участниках размещения заказа в реестре недобросовестных поставщиков;</w:t>
            </w:r>
          </w:p>
          <w:p w:rsidR="00846B68" w:rsidRDefault="00846B68">
            <w:pPr>
              <w:pStyle w:val="36"/>
              <w:tabs>
                <w:tab w:val="left" w:pos="252"/>
              </w:tabs>
              <w:spacing w:line="276" w:lineRule="auto"/>
              <w:ind w:left="-7"/>
              <w:rPr>
                <w:rFonts w:ascii="Courier New" w:hAnsi="Courier New" w:cs="Courier New"/>
                <w:sz w:val="18"/>
                <w:szCs w:val="18"/>
                <w:lang w:eastAsia="en-US"/>
              </w:rPr>
            </w:pP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72" w:name="_Toc265704354"/>
            <w:r>
              <w:rPr>
                <w:rFonts w:ascii="Courier New" w:hAnsi="Courier New" w:cs="Courier New"/>
                <w:sz w:val="18"/>
                <w:szCs w:val="18"/>
                <w:lang w:eastAsia="en-US"/>
              </w:rPr>
              <w:t xml:space="preserve">РАЗДЕЛ 6. </w:t>
            </w:r>
            <w:r>
              <w:rPr>
                <w:rFonts w:ascii="Courier New" w:hAnsi="Courier New" w:cs="Courier New"/>
                <w:caps/>
                <w:sz w:val="18"/>
                <w:szCs w:val="18"/>
                <w:lang w:eastAsia="en-US"/>
              </w:rPr>
              <w:t>сведения о предоставлении разъяснений положений документации об открытом аукционе в электронной форме</w:t>
            </w:r>
            <w:bookmarkEnd w:id="72"/>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Дата начала предоставления разъяснений</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autoSpaceDE w:val="0"/>
              <w:autoSpaceDN w:val="0"/>
              <w:adjustRightInd w:val="0"/>
              <w:spacing w:after="0"/>
              <w:jc w:val="both"/>
              <w:outlineLvl w:val="1"/>
              <w:rPr>
                <w:rFonts w:ascii="Courier New" w:hAnsi="Courier New" w:cs="Courier New"/>
                <w:sz w:val="18"/>
                <w:szCs w:val="18"/>
                <w:lang w:eastAsia="en-US"/>
              </w:rPr>
            </w:pPr>
            <w:r>
              <w:rPr>
                <w:rFonts w:ascii="Courier New" w:hAnsi="Courier New" w:cs="Courier New"/>
                <w:sz w:val="18"/>
                <w:szCs w:val="18"/>
                <w:lang w:eastAsia="en-US"/>
              </w:rPr>
              <w:t>С момента размещения документации об открытом аукционе в электронной форме на официальном сайте (</w:t>
            </w:r>
            <w:hyperlink r:id="rId28" w:history="1">
              <w:r>
                <w:rPr>
                  <w:rStyle w:val="a4"/>
                  <w:rFonts w:ascii="Courier New" w:hAnsi="Courier New" w:cs="Courier New"/>
                  <w:sz w:val="18"/>
                  <w:szCs w:val="18"/>
                  <w:lang w:eastAsia="en-US"/>
                </w:rPr>
                <w:t>www.zakupki.gov.ru/</w:t>
              </w:r>
            </w:hyperlink>
            <w:r>
              <w:rPr>
                <w:rFonts w:ascii="Courier New" w:hAnsi="Courier New" w:cs="Courier New"/>
                <w:sz w:val="18"/>
                <w:szCs w:val="18"/>
                <w:lang w:eastAsia="en-US"/>
              </w:rPr>
              <w:t xml:space="preserve"> </w:t>
            </w:r>
            <w:hyperlink r:id="rId29" w:history="1">
              <w:r>
                <w:rPr>
                  <w:rStyle w:val="a4"/>
                  <w:rFonts w:ascii="Courier New" w:hAnsi="Courier New" w:cs="Courier New"/>
                  <w:sz w:val="18"/>
                  <w:szCs w:val="18"/>
                  <w:lang w:val="en-US" w:eastAsia="en-US"/>
                </w:rPr>
                <w:t>www</w:t>
              </w:r>
              <w:r>
                <w:rPr>
                  <w:rStyle w:val="a4"/>
                  <w:rFonts w:ascii="Courier New" w:hAnsi="Courier New" w:cs="Courier New"/>
                  <w:sz w:val="18"/>
                  <w:szCs w:val="18"/>
                  <w:lang w:eastAsia="en-US"/>
                </w:rPr>
                <w:t>.</w:t>
              </w:r>
              <w:proofErr w:type="spellStart"/>
              <w:r>
                <w:rPr>
                  <w:rStyle w:val="a4"/>
                  <w:rFonts w:ascii="Courier New" w:hAnsi="Courier New" w:cs="Courier New"/>
                  <w:sz w:val="18"/>
                  <w:szCs w:val="18"/>
                  <w:lang w:val="en-US" w:eastAsia="en-US"/>
                </w:rPr>
                <w:t>sberbank</w:t>
              </w:r>
              <w:proofErr w:type="spellEnd"/>
              <w:r>
                <w:rPr>
                  <w:rStyle w:val="a4"/>
                  <w:rFonts w:ascii="Courier New" w:hAnsi="Courier New" w:cs="Courier New"/>
                  <w:sz w:val="18"/>
                  <w:szCs w:val="18"/>
                  <w:lang w:eastAsia="en-US"/>
                </w:rPr>
                <w:t>-</w:t>
              </w:r>
              <w:proofErr w:type="spellStart"/>
              <w:r>
                <w:rPr>
                  <w:rStyle w:val="a4"/>
                  <w:rFonts w:ascii="Courier New" w:hAnsi="Courier New" w:cs="Courier New"/>
                  <w:sz w:val="18"/>
                  <w:szCs w:val="18"/>
                  <w:lang w:val="en-US" w:eastAsia="en-US"/>
                </w:rPr>
                <w:t>ast</w:t>
              </w:r>
              <w:proofErr w:type="spellEnd"/>
              <w:r>
                <w:rPr>
                  <w:rStyle w:val="a4"/>
                  <w:rFonts w:ascii="Courier New" w:hAnsi="Courier New" w:cs="Courier New"/>
                  <w:sz w:val="18"/>
                  <w:szCs w:val="18"/>
                  <w:lang w:eastAsia="en-US"/>
                </w:rPr>
                <w:t>.</w:t>
              </w:r>
              <w:proofErr w:type="spellStart"/>
              <w:r>
                <w:rPr>
                  <w:rStyle w:val="a4"/>
                  <w:rFonts w:ascii="Courier New" w:hAnsi="Courier New" w:cs="Courier New"/>
                  <w:sz w:val="18"/>
                  <w:szCs w:val="18"/>
                  <w:lang w:val="en-US" w:eastAsia="en-US"/>
                </w:rPr>
                <w:t>ru</w:t>
              </w:r>
              <w:proofErr w:type="spellEnd"/>
            </w:hyperlink>
            <w:r>
              <w:rPr>
                <w:rFonts w:ascii="Courier New" w:hAnsi="Courier New" w:cs="Courier New"/>
                <w:sz w:val="18"/>
                <w:szCs w:val="18"/>
                <w:lang w:eastAsia="en-US"/>
              </w:rPr>
              <w:t xml:space="preserve">) </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Дата окончания срока подачи запроса о предоставлении разъяснений</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В течение двух дней со дня поступления от оператора электронной площадки указанного в </w:t>
            </w:r>
            <w:hyperlink r:id="rId30" w:history="1">
              <w:r>
                <w:rPr>
                  <w:rStyle w:val="a4"/>
                  <w:rFonts w:ascii="Courier New" w:hAnsi="Courier New" w:cs="Courier New"/>
                  <w:sz w:val="18"/>
                  <w:szCs w:val="18"/>
                  <w:lang w:eastAsia="en-US"/>
                </w:rPr>
                <w:t>части 3</w:t>
              </w:r>
            </w:hyperlink>
            <w:r>
              <w:rPr>
                <w:rFonts w:ascii="Courier New" w:hAnsi="Courier New" w:cs="Courier New"/>
                <w:sz w:val="18"/>
                <w:szCs w:val="18"/>
                <w:lang w:eastAsia="en-US"/>
              </w:rPr>
              <w:t xml:space="preserve"> настоящей статьи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w:t>
            </w:r>
            <w:r>
              <w:rPr>
                <w:rFonts w:ascii="Courier New" w:hAnsi="Courier New" w:cs="Courier New"/>
                <w:b/>
                <w:sz w:val="18"/>
                <w:szCs w:val="18"/>
                <w:lang w:eastAsia="en-US"/>
              </w:rPr>
              <w:t xml:space="preserve">не </w:t>
            </w:r>
            <w:proofErr w:type="gramStart"/>
            <w:r>
              <w:rPr>
                <w:rFonts w:ascii="Courier New" w:hAnsi="Courier New" w:cs="Courier New"/>
                <w:b/>
                <w:sz w:val="18"/>
                <w:szCs w:val="18"/>
                <w:lang w:eastAsia="en-US"/>
              </w:rPr>
              <w:t>позднее</w:t>
            </w:r>
            <w:proofErr w:type="gramEnd"/>
            <w:r>
              <w:rPr>
                <w:rFonts w:ascii="Courier New" w:hAnsi="Courier New" w:cs="Courier New"/>
                <w:b/>
                <w:sz w:val="18"/>
                <w:szCs w:val="18"/>
                <w:lang w:eastAsia="en-US"/>
              </w:rPr>
              <w:t xml:space="preserve"> чем за пять дней до дня окончания подачи заявок на участие в открытом аукционе в электронной форме или, если начальная (максимальная) цена договора (цена лота) не превышает три миллиона рублей, не </w:t>
            </w:r>
            <w:proofErr w:type="gramStart"/>
            <w:r>
              <w:rPr>
                <w:rFonts w:ascii="Courier New" w:hAnsi="Courier New" w:cs="Courier New"/>
                <w:b/>
                <w:sz w:val="18"/>
                <w:szCs w:val="18"/>
                <w:lang w:eastAsia="en-US"/>
              </w:rPr>
              <w:t>позднее</w:t>
            </w:r>
            <w:proofErr w:type="gramEnd"/>
            <w:r>
              <w:rPr>
                <w:rFonts w:ascii="Courier New" w:hAnsi="Courier New" w:cs="Courier New"/>
                <w:b/>
                <w:sz w:val="18"/>
                <w:szCs w:val="18"/>
                <w:lang w:eastAsia="en-US"/>
              </w:rPr>
              <w:t xml:space="preserve"> чем за три дня до дня окончания подачи заявок на участие в открытом аукционе.</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Порядок предоставления разъяснений</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Запрос о разъяснении положений документации об открытом аукционе в электронной форме вправе направить на адрес электронной площадки участник размещения заказа, </w:t>
            </w:r>
            <w:r>
              <w:rPr>
                <w:rFonts w:ascii="Courier New" w:hAnsi="Courier New" w:cs="Courier New"/>
                <w:b/>
                <w:sz w:val="18"/>
                <w:szCs w:val="18"/>
                <w:lang w:eastAsia="en-US"/>
              </w:rPr>
              <w:t>получивший аккредитацию на электронной площадке</w:t>
            </w:r>
            <w:r>
              <w:rPr>
                <w:rFonts w:ascii="Courier New" w:hAnsi="Courier New" w:cs="Courier New"/>
                <w:sz w:val="18"/>
                <w:szCs w:val="18"/>
                <w:lang w:eastAsia="en-US"/>
              </w:rPr>
              <w:t>.</w:t>
            </w:r>
          </w:p>
          <w:p w:rsidR="00846B68" w:rsidRDefault="00846B68">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Запрос направляется на адрес электронной площадки в форме электронного документа.</w:t>
            </w:r>
          </w:p>
          <w:p w:rsidR="00846B68" w:rsidRDefault="00846B68">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Участник размещения заказа вправе направить </w:t>
            </w:r>
            <w:r>
              <w:rPr>
                <w:rFonts w:ascii="Courier New" w:hAnsi="Courier New" w:cs="Courier New"/>
                <w:b/>
                <w:sz w:val="18"/>
                <w:szCs w:val="18"/>
                <w:lang w:eastAsia="en-US"/>
              </w:rPr>
              <w:t>не более чем три запроса</w:t>
            </w:r>
            <w:r>
              <w:rPr>
                <w:rFonts w:ascii="Courier New" w:hAnsi="Courier New" w:cs="Courier New"/>
                <w:sz w:val="18"/>
                <w:szCs w:val="18"/>
                <w:lang w:eastAsia="en-US"/>
              </w:rPr>
              <w:t xml:space="preserve"> </w:t>
            </w:r>
            <w:proofErr w:type="gramStart"/>
            <w:r>
              <w:rPr>
                <w:rFonts w:ascii="Courier New" w:hAnsi="Courier New" w:cs="Courier New"/>
                <w:sz w:val="18"/>
                <w:szCs w:val="18"/>
                <w:lang w:eastAsia="en-US"/>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rFonts w:ascii="Courier New" w:hAnsi="Courier New" w:cs="Courier New"/>
                <w:sz w:val="18"/>
                <w:szCs w:val="18"/>
                <w:lang w:eastAsia="en-US"/>
              </w:rPr>
              <w:t>.</w:t>
            </w:r>
          </w:p>
          <w:p w:rsidR="00846B68" w:rsidRDefault="00846B68">
            <w:pPr>
              <w:pStyle w:val="36"/>
              <w:tabs>
                <w:tab w:val="left" w:pos="708"/>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В течение двух дней со дня поступления запроса разъяснение положений документации об открытом аукционе в электронной форме размещается на официальном сайте. Разъяснение положений документации об открытом аукционе в электронной форме не должно изменять ее суть.</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caps/>
                <w:sz w:val="18"/>
                <w:szCs w:val="18"/>
                <w:lang w:eastAsia="en-US"/>
              </w:rPr>
            </w:pPr>
            <w:bookmarkStart w:id="73" w:name="_7._ТРЕБОВАНИЯ_К_порядку_подготовки_"/>
            <w:bookmarkStart w:id="74" w:name="_Toc265704355"/>
            <w:bookmarkEnd w:id="73"/>
            <w:r>
              <w:rPr>
                <w:rFonts w:ascii="Courier New" w:hAnsi="Courier New" w:cs="Courier New"/>
                <w:caps/>
                <w:sz w:val="18"/>
                <w:szCs w:val="18"/>
                <w:lang w:eastAsia="en-US"/>
              </w:rPr>
              <w:t>Раздел 7. ТРЕБОВАНИЯ К порядку подготовки ЗАЯВКи НА УЧАСТИЕ В ОТКРЫТОМ АУКЦИОНЕ в электронной форме</w:t>
            </w:r>
            <w:bookmarkEnd w:id="74"/>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Требования к содержанию и составу заявки на участие в аукционе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 w:val="0"/>
                <w:bCs w:val="0"/>
                <w:noProof w:val="0"/>
                <w:kern w:val="0"/>
                <w:lang w:val="ru-RU" w:eastAsia="en-US"/>
              </w:rPr>
              <w:t>Заявка на участие в открытом аукционе в электронной форме подается в форме электронного документа и состоит из двух частей.</w:t>
            </w:r>
          </w:p>
          <w:p w:rsidR="00846B68" w:rsidRDefault="00846B68">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p>
          <w:p w:rsidR="00846B68" w:rsidRDefault="00846B68">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Cs w:val="0"/>
                <w:noProof w:val="0"/>
                <w:kern w:val="0"/>
                <w:u w:val="single"/>
                <w:lang w:val="ru-RU" w:eastAsia="en-US"/>
              </w:rPr>
              <w:t>Первая часть заявки</w:t>
            </w:r>
            <w:r>
              <w:rPr>
                <w:b w:val="0"/>
                <w:bCs w:val="0"/>
                <w:noProof w:val="0"/>
                <w:kern w:val="0"/>
                <w:lang w:val="ru-RU" w:eastAsia="en-US"/>
              </w:rPr>
              <w:t xml:space="preserve"> на участие в открытом аукционе в электронной форме должна содержать:</w:t>
            </w:r>
          </w:p>
          <w:p w:rsidR="00846B68" w:rsidRDefault="00846B68">
            <w:pPr>
              <w:pStyle w:val="26"/>
              <w:keepLines/>
              <w:widowControl w:val="0"/>
              <w:tabs>
                <w:tab w:val="left" w:pos="708"/>
              </w:tabs>
              <w:overflowPunct w:val="0"/>
              <w:autoSpaceDE w:val="0"/>
              <w:autoSpaceDN w:val="0"/>
              <w:adjustRightInd w:val="0"/>
              <w:spacing w:before="0" w:line="240" w:lineRule="auto"/>
              <w:ind w:left="21"/>
              <w:textAlignment w:val="baseline"/>
              <w:rPr>
                <w:b w:val="0"/>
                <w:bCs w:val="0"/>
                <w:noProof w:val="0"/>
                <w:color w:val="0070C0"/>
                <w:kern w:val="0"/>
                <w:lang w:val="ru-RU" w:eastAsia="en-US"/>
              </w:rPr>
            </w:pPr>
            <w:r>
              <w:rPr>
                <w:b w:val="0"/>
                <w:bCs w:val="0"/>
                <w:noProof w:val="0"/>
                <w:kern w:val="0"/>
                <w:lang w:val="ru-RU" w:eastAsia="en-US"/>
              </w:rPr>
              <w:t xml:space="preserve">1. Сведения о согласии участника размещения заказа на поставку товаров, выполнение работ, оказание услуг, соответствующих требованиям настоящей документации об открытом аукционе в электронной форме, на условиях, предусмотренных такой документацией </w:t>
            </w:r>
          </w:p>
          <w:p w:rsidR="00846B68" w:rsidRDefault="00846B68">
            <w:pPr>
              <w:autoSpaceDE w:val="0"/>
              <w:autoSpaceDN w:val="0"/>
              <w:adjustRightInd w:val="0"/>
              <w:jc w:val="both"/>
              <w:rPr>
                <w:rFonts w:ascii="Courier New" w:hAnsi="Courier New" w:cs="Courier New"/>
                <w:sz w:val="18"/>
                <w:szCs w:val="18"/>
                <w:lang w:eastAsia="en-US"/>
              </w:rPr>
            </w:pPr>
            <w:r>
              <w:rPr>
                <w:rFonts w:ascii="Courier New" w:hAnsi="Courier New" w:cs="Courier New"/>
                <w:sz w:val="18"/>
                <w:szCs w:val="18"/>
                <w:lang w:eastAsia="en-US"/>
              </w:rPr>
              <w:t xml:space="preserve">2. Сведения о функциональных характеристиках (потребительских свойствах) товара. Первая часть заявки на участие в открытом аукционе в электронной форме может содержать эскиз, рисунок, чертеж, фотографию, иное изображение товара. </w:t>
            </w:r>
          </w:p>
          <w:p w:rsidR="00846B68" w:rsidRDefault="00846B68">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Cs w:val="0"/>
                <w:noProof w:val="0"/>
                <w:kern w:val="0"/>
                <w:u w:val="single"/>
                <w:lang w:val="ru-RU" w:eastAsia="en-US"/>
              </w:rPr>
              <w:t>Вторая часть заявки</w:t>
            </w:r>
            <w:r>
              <w:rPr>
                <w:b w:val="0"/>
                <w:bCs w:val="0"/>
                <w:noProof w:val="0"/>
                <w:kern w:val="0"/>
                <w:lang w:val="ru-RU" w:eastAsia="en-US"/>
              </w:rPr>
              <w:t xml:space="preserve"> на участие в открытом аукционе в электронной форме должна содержать:</w:t>
            </w:r>
          </w:p>
          <w:p w:rsidR="00846B68" w:rsidRDefault="00846B68">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 w:val="0"/>
                <w:bCs w:val="0"/>
                <w:noProof w:val="0"/>
                <w:kern w:val="0"/>
                <w:lang w:val="ru-RU" w:eastAsia="en-US"/>
              </w:rPr>
              <w:t>1. Сведения и документы об участнике размещения заказа, подавшем заявку на участие в открытом аукционе в электронной форме:</w:t>
            </w:r>
          </w:p>
          <w:p w:rsidR="00846B68" w:rsidRDefault="00846B68">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p>
          <w:p w:rsidR="00846B68" w:rsidRDefault="00846B68">
            <w:pPr>
              <w:pStyle w:val="26"/>
              <w:keepLines/>
              <w:widowControl w:val="0"/>
              <w:tabs>
                <w:tab w:val="left" w:pos="708"/>
              </w:tabs>
              <w:overflowPunct w:val="0"/>
              <w:autoSpaceDE w:val="0"/>
              <w:autoSpaceDN w:val="0"/>
              <w:adjustRightInd w:val="0"/>
              <w:spacing w:before="0" w:line="240" w:lineRule="auto"/>
              <w:textAlignment w:val="baseline"/>
              <w:rPr>
                <w:b w:val="0"/>
                <w:bCs w:val="0"/>
                <w:noProof w:val="0"/>
                <w:kern w:val="0"/>
                <w:lang w:val="ru-RU" w:eastAsia="en-US"/>
              </w:rPr>
            </w:pPr>
            <w:r>
              <w:rPr>
                <w:b w:val="0"/>
                <w:bCs w:val="0"/>
                <w:noProof w:val="0"/>
                <w:kern w:val="0"/>
                <w:u w:val="single"/>
                <w:lang w:val="ru-RU" w:eastAsia="en-US"/>
              </w:rPr>
              <w:t>1.1. Для юридических лиц</w:t>
            </w:r>
            <w:r>
              <w:rPr>
                <w:b w:val="0"/>
                <w:bCs w:val="0"/>
                <w:noProof w:val="0"/>
                <w:kern w:val="0"/>
                <w:lang w:val="ru-RU" w:eastAsia="en-US"/>
              </w:rPr>
              <w:t>:</w:t>
            </w:r>
          </w:p>
          <w:p w:rsidR="00846B68" w:rsidRDefault="00846B68">
            <w:pPr>
              <w:autoSpaceDE w:val="0"/>
              <w:autoSpaceDN w:val="0"/>
              <w:adjustRightInd w:val="0"/>
              <w:jc w:val="both"/>
              <w:rPr>
                <w:rFonts w:ascii="Courier New" w:hAnsi="Courier New" w:cs="Courier New"/>
                <w:sz w:val="18"/>
                <w:szCs w:val="18"/>
                <w:lang w:eastAsia="en-US"/>
              </w:rPr>
            </w:pPr>
            <w:r>
              <w:rPr>
                <w:rFonts w:ascii="Courier New" w:hAnsi="Courier New" w:cs="Courier New"/>
                <w:sz w:val="18"/>
                <w:szCs w:val="18"/>
                <w:lang w:eastAsia="en-US"/>
              </w:rPr>
              <w:t>1.1.1 Фирменное наименование (наименование), сведения об организационно-правовой форме, о месте нахождения, почтовый адрес, номер контактного телефона, идентификационный номер налогоплательщика;</w:t>
            </w:r>
          </w:p>
          <w:p w:rsidR="00846B68" w:rsidRDefault="00846B68">
            <w:pPr>
              <w:pStyle w:val="ConsNormal"/>
              <w:widowControl/>
              <w:spacing w:line="276" w:lineRule="auto"/>
              <w:ind w:left="21" w:right="0" w:firstLine="0"/>
              <w:jc w:val="both"/>
              <w:rPr>
                <w:rFonts w:ascii="Courier New" w:hAnsi="Courier New" w:cs="Courier New"/>
                <w:sz w:val="18"/>
                <w:szCs w:val="18"/>
                <w:lang w:eastAsia="en-US"/>
              </w:rPr>
            </w:pPr>
            <w:r>
              <w:rPr>
                <w:rFonts w:ascii="Courier New" w:hAnsi="Courier New" w:cs="Courier New"/>
                <w:sz w:val="18"/>
                <w:szCs w:val="18"/>
                <w:lang w:eastAsia="en-US"/>
              </w:rPr>
              <w:t xml:space="preserve">1.1.2. </w:t>
            </w:r>
            <w:proofErr w:type="gramStart"/>
            <w:r>
              <w:rPr>
                <w:rFonts w:ascii="Courier New" w:hAnsi="Courier New" w:cs="Courier New"/>
                <w:sz w:val="18"/>
                <w:szCs w:val="18"/>
                <w:lang w:eastAsia="en-US"/>
              </w:rPr>
              <w:t xml:space="preserve">Решение об одобрении крупной сделки в соответствии с учредительными документами или копию такого решения (в случае, если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в электронной форме, обеспечения исполнения договора являются для участника размещения заказа крупной сделкой (при необходимости в случаях, установленных законодательством). </w:t>
            </w:r>
            <w:proofErr w:type="gramEnd"/>
          </w:p>
          <w:p w:rsidR="00846B68" w:rsidRDefault="00846B68">
            <w:pPr>
              <w:pStyle w:val="ConsNormal"/>
              <w:widowControl/>
              <w:spacing w:line="276" w:lineRule="auto"/>
              <w:ind w:right="0" w:firstLine="0"/>
              <w:jc w:val="both"/>
              <w:rPr>
                <w:rFonts w:ascii="Courier New" w:hAnsi="Courier New" w:cs="Courier New"/>
                <w:sz w:val="18"/>
                <w:szCs w:val="18"/>
                <w:lang w:eastAsia="en-US"/>
              </w:rPr>
            </w:pPr>
          </w:p>
          <w:p w:rsidR="00846B68" w:rsidRDefault="00846B68">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1.2. Для индивидуальных предпринимателей без образования юридического лица:</w:t>
            </w:r>
          </w:p>
          <w:p w:rsidR="00846B68" w:rsidRDefault="00846B68">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1.2.1. Фамилия, имя, отчество, паспортные данные, сведения о месте жительства, номер контактного телефона, идентификационный номер налогоплательщика;</w:t>
            </w:r>
          </w:p>
          <w:p w:rsidR="00846B68" w:rsidRDefault="00846B68">
            <w:pPr>
              <w:pStyle w:val="ConsNormal"/>
              <w:widowControl/>
              <w:spacing w:line="276" w:lineRule="auto"/>
              <w:ind w:right="0" w:firstLine="0"/>
              <w:jc w:val="both"/>
              <w:rPr>
                <w:rFonts w:ascii="Courier New" w:hAnsi="Courier New" w:cs="Courier New"/>
                <w:sz w:val="18"/>
                <w:szCs w:val="18"/>
                <w:lang w:eastAsia="en-US"/>
              </w:rPr>
            </w:pPr>
          </w:p>
          <w:p w:rsidR="00846B68" w:rsidRDefault="00846B68">
            <w:pPr>
              <w:pStyle w:val="ConsNormal"/>
              <w:widowControl/>
              <w:spacing w:line="276" w:lineRule="auto"/>
              <w:ind w:right="0" w:firstLine="0"/>
              <w:jc w:val="both"/>
              <w:rPr>
                <w:rFonts w:ascii="Courier New" w:hAnsi="Courier New" w:cs="Courier New"/>
                <w:sz w:val="18"/>
                <w:szCs w:val="18"/>
                <w:u w:val="single"/>
                <w:lang w:eastAsia="en-US"/>
              </w:rPr>
            </w:pPr>
            <w:r>
              <w:rPr>
                <w:rFonts w:ascii="Courier New" w:hAnsi="Courier New" w:cs="Courier New"/>
                <w:sz w:val="18"/>
                <w:szCs w:val="18"/>
                <w:u w:val="single"/>
                <w:lang w:eastAsia="en-US"/>
              </w:rPr>
              <w:t>1.3. Для физических лиц:</w:t>
            </w:r>
          </w:p>
          <w:p w:rsidR="00846B68" w:rsidRDefault="00846B68">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1.3.1. Фамилия, имя, отчество, паспортные данные, идентификационный номер налогоплательщика, сведения о месте жительства, номер контактного телефона.</w:t>
            </w:r>
          </w:p>
          <w:p w:rsidR="00846B68" w:rsidRDefault="00846B68">
            <w:pPr>
              <w:pStyle w:val="ConsNormal"/>
              <w:widowControl/>
              <w:spacing w:line="276" w:lineRule="auto"/>
              <w:ind w:right="0" w:firstLine="0"/>
              <w:jc w:val="both"/>
              <w:rPr>
                <w:rFonts w:ascii="Courier New" w:hAnsi="Courier New" w:cs="Courier New"/>
                <w:sz w:val="18"/>
                <w:szCs w:val="18"/>
                <w:lang w:eastAsia="en-US"/>
              </w:rPr>
            </w:pPr>
          </w:p>
          <w:p w:rsidR="00846B68" w:rsidRDefault="00846B68">
            <w:pPr>
              <w:pStyle w:val="ConsNormal"/>
              <w:widowControl/>
              <w:spacing w:line="276" w:lineRule="auto"/>
              <w:ind w:right="0" w:firstLine="0"/>
              <w:jc w:val="both"/>
              <w:rPr>
                <w:rFonts w:ascii="Courier New" w:hAnsi="Courier New" w:cs="Courier New"/>
                <w:sz w:val="18"/>
                <w:szCs w:val="18"/>
                <w:u w:val="single"/>
                <w:lang w:eastAsia="en-US"/>
              </w:rPr>
            </w:pPr>
            <w:r>
              <w:rPr>
                <w:rFonts w:ascii="Courier New" w:hAnsi="Courier New" w:cs="Courier New"/>
                <w:sz w:val="18"/>
                <w:szCs w:val="18"/>
                <w:u w:val="single"/>
                <w:lang w:eastAsia="en-US"/>
              </w:rPr>
              <w:t>1.4. Для иностранных лиц:</w:t>
            </w:r>
          </w:p>
          <w:p w:rsidR="00846B68" w:rsidRDefault="00846B68">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 xml:space="preserve">1.4.1. </w:t>
            </w:r>
            <w:proofErr w:type="gramStart"/>
            <w:r>
              <w:rPr>
                <w:rFonts w:ascii="Courier New" w:hAnsi="Courier New" w:cs="Courier New"/>
                <w:sz w:val="18"/>
                <w:szCs w:val="18"/>
                <w:lang w:eastAsia="en-US"/>
              </w:rPr>
              <w:t>Фирменное наименование (наименование), сведения об организационно-правовой форме, о месте нахождения, почтовый адрес (для юридических лиц), фамилия, имя, отчество, паспортные данные, сведения о месте жительства (для физических лиц), номер контактного телефона, идентификационный номер налогоплательщика;</w:t>
            </w:r>
            <w:proofErr w:type="gramEnd"/>
          </w:p>
          <w:p w:rsidR="00846B68" w:rsidRDefault="00846B68">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2. Документы, подтверждающие соответствие участника размещения заказа установленным требованиям и условиям допуска к участию в открытом аукционе в электронной форме, или копии таких документов:</w:t>
            </w:r>
          </w:p>
          <w:p w:rsidR="00846B68" w:rsidRDefault="00846B68">
            <w:pPr>
              <w:tabs>
                <w:tab w:val="left" w:pos="473"/>
              </w:tabs>
              <w:jc w:val="both"/>
              <w:rPr>
                <w:rFonts w:ascii="Courier New" w:hAnsi="Courier New" w:cs="Courier New"/>
                <w:lang w:eastAsia="en-US"/>
              </w:rPr>
            </w:pPr>
            <w:r>
              <w:rPr>
                <w:rFonts w:ascii="Courier New" w:hAnsi="Courier New" w:cs="Courier New"/>
                <w:sz w:val="18"/>
                <w:szCs w:val="18"/>
                <w:lang w:eastAsia="en-US"/>
              </w:rPr>
              <w:t xml:space="preserve">2.1. Документы или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открытого аукциона в электронной форме: не требуется </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 </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Требования к описанию поставляемого товара, выполняемых работ, оказываемых услуг</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jc w:val="both"/>
              <w:rPr>
                <w:rFonts w:ascii="Courier New" w:hAnsi="Courier New" w:cs="Courier New"/>
                <w:sz w:val="18"/>
                <w:szCs w:val="18"/>
                <w:u w:val="single"/>
                <w:lang w:eastAsia="en-US"/>
              </w:rPr>
            </w:pPr>
          </w:p>
          <w:p w:rsidR="00846B68" w:rsidRDefault="00846B68">
            <w:pPr>
              <w:numPr>
                <w:ilvl w:val="0"/>
                <w:numId w:val="9"/>
              </w:numPr>
              <w:spacing w:after="0" w:line="240" w:lineRule="auto"/>
              <w:ind w:left="390" w:hanging="390"/>
              <w:jc w:val="both"/>
              <w:rPr>
                <w:rFonts w:ascii="Courier New" w:hAnsi="Courier New" w:cs="Courier New"/>
                <w:b/>
                <w:sz w:val="18"/>
                <w:szCs w:val="18"/>
                <w:u w:val="single"/>
                <w:lang w:eastAsia="en-US"/>
              </w:rPr>
            </w:pPr>
            <w:r>
              <w:rPr>
                <w:rFonts w:ascii="Courier New" w:hAnsi="Courier New" w:cs="Courier New"/>
                <w:b/>
                <w:sz w:val="18"/>
                <w:szCs w:val="18"/>
                <w:u w:val="single"/>
                <w:lang w:eastAsia="en-US"/>
              </w:rPr>
              <w:t>При размещении заказа на поставку товара:</w:t>
            </w:r>
          </w:p>
          <w:p w:rsidR="00846B68" w:rsidRDefault="00846B68">
            <w:pPr>
              <w:spacing w:before="120" w:after="120"/>
              <w:jc w:val="both"/>
              <w:rPr>
                <w:rFonts w:ascii="Courier New" w:hAnsi="Courier New" w:cs="Courier New"/>
                <w:sz w:val="18"/>
                <w:szCs w:val="18"/>
                <w:lang w:eastAsia="en-US"/>
              </w:rPr>
            </w:pPr>
            <w:r>
              <w:rPr>
                <w:rFonts w:ascii="Courier New" w:hAnsi="Courier New" w:cs="Courier New"/>
                <w:sz w:val="18"/>
                <w:szCs w:val="18"/>
                <w:lang w:eastAsia="en-US"/>
              </w:rPr>
              <w:t>1.1 в случае, когда документация об открытом аукционе в электронной форме содержит указание на товарный знак:</w:t>
            </w:r>
          </w:p>
          <w:p w:rsidR="00846B68" w:rsidRDefault="00846B68">
            <w:pPr>
              <w:numPr>
                <w:ilvl w:val="2"/>
                <w:numId w:val="9"/>
              </w:numPr>
              <w:spacing w:after="0" w:line="240" w:lineRule="auto"/>
              <w:ind w:left="532" w:hanging="532"/>
              <w:jc w:val="both"/>
              <w:rPr>
                <w:rFonts w:ascii="Courier New" w:hAnsi="Courier New" w:cs="Courier New"/>
                <w:sz w:val="18"/>
                <w:szCs w:val="18"/>
                <w:lang w:eastAsia="en-US"/>
              </w:rPr>
            </w:pPr>
            <w:r>
              <w:rPr>
                <w:rFonts w:ascii="Courier New" w:hAnsi="Courier New" w:cs="Courier New"/>
                <w:sz w:val="18"/>
                <w:szCs w:val="18"/>
                <w:lang w:eastAsia="en-US"/>
              </w:rPr>
              <w:t xml:space="preserve">при предложении поставки товара, </w:t>
            </w:r>
            <w:proofErr w:type="gramStart"/>
            <w:r>
              <w:rPr>
                <w:rFonts w:ascii="Courier New" w:hAnsi="Courier New" w:cs="Courier New"/>
                <w:sz w:val="18"/>
                <w:szCs w:val="18"/>
                <w:lang w:eastAsia="en-US"/>
              </w:rPr>
              <w:t>указание</w:t>
            </w:r>
            <w:proofErr w:type="gramEnd"/>
            <w:r>
              <w:rPr>
                <w:rFonts w:ascii="Courier New" w:hAnsi="Courier New" w:cs="Courier New"/>
                <w:sz w:val="18"/>
                <w:szCs w:val="18"/>
                <w:lang w:eastAsia="en-US"/>
              </w:rPr>
              <w:t xml:space="preserve"> на товарный знак которого содержится в документации об открытом аукционе в электронной форме, предоставляется согласие на поставку товаров, товарный знак которого соответствует товарному знаку, указанному в главе </w:t>
            </w:r>
            <w:r>
              <w:rPr>
                <w:rFonts w:ascii="Courier New" w:hAnsi="Courier New" w:cs="Courier New"/>
                <w:sz w:val="18"/>
                <w:szCs w:val="18"/>
                <w:lang w:val="en-US" w:eastAsia="en-US"/>
              </w:rPr>
              <w:t>IV</w:t>
            </w:r>
            <w:r>
              <w:rPr>
                <w:rFonts w:ascii="Courier New" w:hAnsi="Courier New" w:cs="Courier New"/>
                <w:sz w:val="18"/>
                <w:szCs w:val="18"/>
                <w:lang w:eastAsia="en-US"/>
              </w:rPr>
              <w:t xml:space="preserve"> «Техническое задание (спецификация)» настоящей документации об открытом аукционе в электронной форме,</w:t>
            </w:r>
          </w:p>
          <w:p w:rsidR="00846B68" w:rsidRDefault="00846B68">
            <w:pPr>
              <w:numPr>
                <w:ilvl w:val="2"/>
                <w:numId w:val="9"/>
              </w:numPr>
              <w:spacing w:after="0" w:line="240" w:lineRule="auto"/>
              <w:ind w:left="532" w:hanging="532"/>
              <w:jc w:val="both"/>
              <w:rPr>
                <w:rFonts w:ascii="Courier New" w:hAnsi="Courier New" w:cs="Courier New"/>
                <w:sz w:val="18"/>
                <w:szCs w:val="18"/>
                <w:lang w:eastAsia="en-US"/>
              </w:rPr>
            </w:pPr>
            <w:r>
              <w:rPr>
                <w:rFonts w:ascii="Courier New" w:hAnsi="Courier New" w:cs="Courier New"/>
                <w:sz w:val="18"/>
                <w:szCs w:val="18"/>
                <w:lang w:eastAsia="en-US"/>
              </w:rPr>
              <w:t xml:space="preserve">при предложении поставки товара эквивалентного товару, указание на товарный знак которого, содержится в главе </w:t>
            </w:r>
            <w:r>
              <w:rPr>
                <w:rFonts w:ascii="Courier New" w:hAnsi="Courier New" w:cs="Courier New"/>
                <w:sz w:val="18"/>
                <w:szCs w:val="18"/>
                <w:lang w:val="en-US" w:eastAsia="en-US"/>
              </w:rPr>
              <w:t>IV</w:t>
            </w:r>
            <w:r>
              <w:rPr>
                <w:rFonts w:ascii="Courier New" w:hAnsi="Courier New" w:cs="Courier New"/>
                <w:sz w:val="18"/>
                <w:szCs w:val="18"/>
                <w:lang w:eastAsia="en-US"/>
              </w:rPr>
              <w:t xml:space="preserve"> «Техническое задание (проектно-сметная документация)» настоящей документации об открытом аукционе в электронной форме, предоставляются сведения о функциональных и качественных характеристиках (потребительских свойствах) товаров, содержащие конкретные показатели товаров и указание на  товарный знак. Согласие в указанном случае не оформляется.</w:t>
            </w:r>
          </w:p>
          <w:p w:rsidR="00846B68" w:rsidRDefault="00846B68">
            <w:pPr>
              <w:jc w:val="both"/>
              <w:rPr>
                <w:rFonts w:ascii="Courier New" w:hAnsi="Courier New" w:cs="Courier New"/>
                <w:sz w:val="18"/>
                <w:szCs w:val="18"/>
                <w:lang w:eastAsia="en-US"/>
              </w:rPr>
            </w:pPr>
            <w:proofErr w:type="gramStart"/>
            <w:r>
              <w:rPr>
                <w:rFonts w:ascii="Courier New" w:hAnsi="Courier New" w:cs="Courier New"/>
                <w:sz w:val="18"/>
                <w:szCs w:val="18"/>
                <w:lang w:eastAsia="en-US"/>
              </w:rPr>
              <w:t>1.2. в случае, когда в документации об открытом аукционе в электронной форме отсутствует указание на товарный знак при предложении поставки товара, конкретные показатели которого соответствуют значениям, установленным в документации об открытом аукционе в электронной форме, предоставляются сведения о функциональных и качественных характеристиках (потребительских свойствах) товаров, содержащие конкретные показатели товаров и указание на  товарный знак (при его наличии).</w:t>
            </w:r>
            <w:proofErr w:type="gramEnd"/>
          </w:p>
          <w:p w:rsidR="00846B68" w:rsidRDefault="00846B68">
            <w:pPr>
              <w:pStyle w:val="36"/>
              <w:tabs>
                <w:tab w:val="num" w:pos="1440"/>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2. Показатели, характеризующие товары, должны соответствовать или быть не ниже показателей, установленных в </w:t>
            </w:r>
            <w:hyperlink r:id="rId31" w:anchor="_СПЕЦИФИКАЦИЯ_(Техническое_задание)_" w:history="1">
              <w:r>
                <w:rPr>
                  <w:rStyle w:val="a4"/>
                  <w:rFonts w:ascii="Courier New" w:hAnsi="Courier New" w:cs="Courier New"/>
                  <w:sz w:val="18"/>
                  <w:szCs w:val="18"/>
                  <w:lang w:eastAsia="en-US"/>
                </w:rPr>
                <w:t xml:space="preserve">Главе </w:t>
              </w:r>
              <w:r>
                <w:rPr>
                  <w:rStyle w:val="a4"/>
                  <w:rFonts w:ascii="Courier New" w:hAnsi="Courier New" w:cs="Courier New"/>
                  <w:sz w:val="18"/>
                  <w:szCs w:val="18"/>
                  <w:lang w:val="en-US" w:eastAsia="en-US"/>
                </w:rPr>
                <w:t>IV</w:t>
              </w:r>
            </w:hyperlink>
            <w:r>
              <w:rPr>
                <w:rFonts w:ascii="Courier New" w:hAnsi="Courier New" w:cs="Courier New"/>
                <w:sz w:val="18"/>
                <w:szCs w:val="18"/>
                <w:lang w:eastAsia="en-US"/>
              </w:rPr>
              <w:t xml:space="preserve"> «Техническое задание (локально-сметный расчет)»</w:t>
            </w:r>
            <w:r w:rsidR="00CD3FE8">
              <w:rPr>
                <w:rFonts w:ascii="Courier New" w:hAnsi="Courier New" w:cs="Courier New"/>
                <w:sz w:val="18"/>
                <w:szCs w:val="18"/>
                <w:lang w:eastAsia="en-US"/>
              </w:rPr>
              <w:t xml:space="preserve"> смета в составе аукционной документации</w:t>
            </w:r>
            <w:r>
              <w:rPr>
                <w:rFonts w:ascii="Courier New" w:hAnsi="Courier New" w:cs="Courier New"/>
                <w:sz w:val="18"/>
                <w:szCs w:val="18"/>
                <w:lang w:eastAsia="en-US"/>
              </w:rPr>
              <w:t xml:space="preserve">. </w:t>
            </w:r>
          </w:p>
          <w:p w:rsidR="00846B68" w:rsidRDefault="00846B68">
            <w:pPr>
              <w:spacing w:after="120"/>
              <w:jc w:val="both"/>
              <w:rPr>
                <w:rFonts w:ascii="Courier New" w:hAnsi="Courier New" w:cs="Courier New"/>
                <w:sz w:val="18"/>
                <w:szCs w:val="18"/>
                <w:lang w:eastAsia="en-US"/>
              </w:rPr>
            </w:pPr>
            <w:r>
              <w:rPr>
                <w:rFonts w:ascii="Courier New" w:hAnsi="Courier New" w:cs="Courier New"/>
                <w:bCs/>
                <w:sz w:val="18"/>
                <w:szCs w:val="18"/>
                <w:lang w:eastAsia="en-US"/>
              </w:rPr>
              <w:t xml:space="preserve">3.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hyperlink r:id="rId32" w:anchor="_РАЗДЕЛ_IV._спецификация_(техническо" w:history="1">
              <w:r>
                <w:rPr>
                  <w:rStyle w:val="a4"/>
                  <w:rFonts w:ascii="Courier New" w:hAnsi="Courier New" w:cs="Courier New"/>
                  <w:sz w:val="18"/>
                  <w:szCs w:val="18"/>
                  <w:lang w:eastAsia="en-US"/>
                </w:rPr>
                <w:t xml:space="preserve">Главе </w:t>
              </w:r>
              <w:r>
                <w:rPr>
                  <w:rStyle w:val="a4"/>
                  <w:rFonts w:ascii="Courier New" w:hAnsi="Courier New" w:cs="Courier New"/>
                  <w:sz w:val="18"/>
                  <w:szCs w:val="18"/>
                  <w:lang w:val="en-US" w:eastAsia="en-US"/>
                </w:rPr>
                <w:t>IV</w:t>
              </w:r>
            </w:hyperlink>
            <w:r>
              <w:rPr>
                <w:rFonts w:ascii="Courier New" w:hAnsi="Courier New" w:cs="Courier New"/>
                <w:bCs/>
                <w:sz w:val="18"/>
                <w:szCs w:val="18"/>
                <w:lang w:eastAsia="en-US"/>
              </w:rPr>
              <w:t xml:space="preserve"> «Техническое задание (</w:t>
            </w:r>
            <w:r>
              <w:rPr>
                <w:rFonts w:ascii="Courier New" w:hAnsi="Courier New" w:cs="Courier New"/>
                <w:sz w:val="18"/>
                <w:szCs w:val="18"/>
                <w:lang w:eastAsia="en-US"/>
              </w:rPr>
              <w:t>локально-сметный расчет</w:t>
            </w:r>
            <w:r>
              <w:rPr>
                <w:rFonts w:ascii="Courier New" w:hAnsi="Courier New" w:cs="Courier New"/>
                <w:bCs/>
                <w:sz w:val="18"/>
                <w:szCs w:val="18"/>
                <w:lang w:eastAsia="en-US"/>
              </w:rPr>
              <w:t>)»</w:t>
            </w:r>
            <w:r w:rsidR="00CD3FE8">
              <w:rPr>
                <w:rFonts w:ascii="Courier New" w:hAnsi="Courier New" w:cs="Courier New"/>
                <w:bCs/>
                <w:sz w:val="18"/>
                <w:szCs w:val="18"/>
                <w:lang w:eastAsia="en-US"/>
              </w:rPr>
              <w:t xml:space="preserve"> смета в составе аукционной документации</w:t>
            </w:r>
            <w:r>
              <w:rPr>
                <w:rFonts w:ascii="Courier New" w:hAnsi="Courier New" w:cs="Courier New"/>
                <w:bCs/>
                <w:sz w:val="18"/>
                <w:szCs w:val="18"/>
                <w:lang w:eastAsia="en-US"/>
              </w:rPr>
              <w:t>.</w:t>
            </w:r>
          </w:p>
          <w:p w:rsidR="00846B68" w:rsidRDefault="00846B68">
            <w:pPr>
              <w:pStyle w:val="ConsNormal"/>
              <w:spacing w:line="276" w:lineRule="auto"/>
              <w:ind w:right="0" w:firstLine="0"/>
              <w:jc w:val="both"/>
              <w:rPr>
                <w:rFonts w:ascii="Courier New" w:hAnsi="Courier New" w:cs="Courier New"/>
                <w:color w:val="000000"/>
                <w:sz w:val="18"/>
                <w:szCs w:val="18"/>
                <w:lang w:eastAsia="en-US"/>
              </w:rPr>
            </w:pPr>
            <w:r>
              <w:rPr>
                <w:rFonts w:ascii="Courier New" w:hAnsi="Courier New" w:cs="Courier New"/>
                <w:bCs/>
                <w:sz w:val="18"/>
                <w:szCs w:val="18"/>
                <w:lang w:eastAsia="en-US"/>
              </w:rPr>
              <w:t>В описании условий и предложений участник размещения заказа не должен допускать двусмысленных толкований.</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Инструкция по заполнению заявки</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autoSpaceDE w:val="0"/>
              <w:autoSpaceDN w:val="0"/>
              <w:adjustRightInd w:val="0"/>
              <w:spacing w:after="120"/>
              <w:jc w:val="both"/>
              <w:rPr>
                <w:rFonts w:ascii="Courier New" w:hAnsi="Courier New" w:cs="Courier New"/>
                <w:sz w:val="18"/>
                <w:szCs w:val="18"/>
                <w:lang w:eastAsia="en-US"/>
              </w:rPr>
            </w:pPr>
            <w:r>
              <w:rPr>
                <w:rFonts w:ascii="Courier New" w:hAnsi="Courier New" w:cs="Courier New"/>
                <w:sz w:val="18"/>
                <w:szCs w:val="18"/>
                <w:lang w:eastAsia="en-US"/>
              </w:rPr>
              <w:t>1. Заявка на участие в открытом аукционе в электронной форме, подготовленная участником размещения заказа, должна быть заполнена на русском языке. Отдельные документы (или их части), предоставленные участником размещения заказа в составе заявки на участие в открытом аукционе в электронной форме, могут быть подготовлены на другом языке при условии, что к ним будет прилагаться точный перевод необходимых разделов на русский язык.</w:t>
            </w:r>
          </w:p>
          <w:p w:rsidR="00846B68" w:rsidRDefault="00846B68">
            <w:pPr>
              <w:autoSpaceDE w:val="0"/>
              <w:autoSpaceDN w:val="0"/>
              <w:adjustRightInd w:val="0"/>
              <w:spacing w:after="120"/>
              <w:jc w:val="both"/>
              <w:rPr>
                <w:rFonts w:ascii="Courier New" w:hAnsi="Courier New" w:cs="Courier New"/>
                <w:sz w:val="18"/>
                <w:szCs w:val="18"/>
                <w:lang w:eastAsia="en-US"/>
              </w:rPr>
            </w:pPr>
            <w:r>
              <w:rPr>
                <w:rFonts w:ascii="Courier New" w:hAnsi="Courier New" w:cs="Courier New"/>
                <w:sz w:val="18"/>
                <w:szCs w:val="18"/>
                <w:lang w:eastAsia="en-US"/>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846B68" w:rsidRDefault="00846B68">
            <w:pPr>
              <w:autoSpaceDE w:val="0"/>
              <w:autoSpaceDN w:val="0"/>
              <w:adjustRightInd w:val="0"/>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2. Заявка на участие в открытом аукционе в электронной форме должна быть подписана электронно-цифровой подписью участника размещения заказа или лица, имеющего право действовать от имени участника размещения заказа. </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rPr>
                <w:rFonts w:ascii="Courier New" w:hAnsi="Courier New" w:cs="Courier New"/>
                <w:lang w:eastAsia="en-US"/>
              </w:rPr>
            </w:pPr>
            <w:bookmarkStart w:id="75" w:name="_8._требования_к_ОБЕСПЕЧЕНИю_ЗАЯВКИ_"/>
            <w:bookmarkStart w:id="76" w:name="_Toc265704356"/>
            <w:bookmarkEnd w:id="75"/>
            <w:r>
              <w:rPr>
                <w:rFonts w:ascii="Courier New" w:hAnsi="Courier New" w:cs="Courier New"/>
                <w:caps/>
                <w:sz w:val="18"/>
                <w:szCs w:val="18"/>
                <w:lang w:eastAsia="en-US"/>
              </w:rPr>
              <w:t>Раздел 8. требования к ОБЕСПЕЧЕНИю ЗАЯВКИ НА УЧАСТИЕ В ОТКРЫТОМ АУКЦИОНЕ в электронной форме</w:t>
            </w:r>
            <w:bookmarkEnd w:id="76"/>
            <w:r>
              <w:rPr>
                <w:rFonts w:ascii="Courier New" w:hAnsi="Courier New" w:cs="Courier New"/>
                <w:caps/>
                <w:sz w:val="18"/>
                <w:szCs w:val="18"/>
                <w:lang w:eastAsia="en-US"/>
              </w:rPr>
              <w:t xml:space="preserve">          ТРЕБОВАНИЯ К ОБЕСПЧЕНИЮ КОНТРАКТА</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Размер обеспечения заявки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rsidP="00CD3FE8">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5%, что составляет 7</w:t>
            </w:r>
            <w:r w:rsidR="000D56EA">
              <w:rPr>
                <w:rFonts w:ascii="Courier New" w:hAnsi="Courier New" w:cs="Courier New"/>
                <w:sz w:val="18"/>
                <w:szCs w:val="18"/>
                <w:lang w:eastAsia="en-US"/>
              </w:rPr>
              <w:t>89</w:t>
            </w:r>
            <w:r w:rsidR="00CD3FE8">
              <w:rPr>
                <w:rFonts w:ascii="Courier New" w:hAnsi="Courier New" w:cs="Courier New"/>
                <w:sz w:val="18"/>
                <w:szCs w:val="18"/>
                <w:lang w:eastAsia="en-US"/>
              </w:rPr>
              <w:t>65</w:t>
            </w:r>
            <w:r>
              <w:rPr>
                <w:rFonts w:ascii="Courier New" w:hAnsi="Courier New" w:cs="Courier New"/>
                <w:sz w:val="18"/>
                <w:szCs w:val="18"/>
                <w:lang w:eastAsia="en-US"/>
              </w:rPr>
              <w:t>,</w:t>
            </w:r>
            <w:r w:rsidR="00CD3FE8">
              <w:rPr>
                <w:rFonts w:ascii="Courier New" w:hAnsi="Courier New" w:cs="Courier New"/>
                <w:sz w:val="18"/>
                <w:szCs w:val="18"/>
                <w:lang w:eastAsia="en-US"/>
              </w:rPr>
              <w:t>78</w:t>
            </w:r>
            <w:r>
              <w:rPr>
                <w:rFonts w:ascii="Courier New" w:hAnsi="Courier New" w:cs="Courier New"/>
                <w:sz w:val="18"/>
                <w:szCs w:val="18"/>
                <w:lang w:eastAsia="en-US"/>
              </w:rPr>
              <w:t xml:space="preserve"> (семьдесят </w:t>
            </w:r>
            <w:r w:rsidR="000D56EA">
              <w:rPr>
                <w:rFonts w:ascii="Courier New" w:hAnsi="Courier New" w:cs="Courier New"/>
                <w:sz w:val="18"/>
                <w:szCs w:val="18"/>
                <w:lang w:eastAsia="en-US"/>
              </w:rPr>
              <w:t xml:space="preserve">восемь тысяч девятьсот </w:t>
            </w:r>
            <w:r w:rsidR="00CD3FE8">
              <w:rPr>
                <w:rFonts w:ascii="Courier New" w:hAnsi="Courier New" w:cs="Courier New"/>
                <w:sz w:val="18"/>
                <w:szCs w:val="18"/>
                <w:lang w:eastAsia="en-US"/>
              </w:rPr>
              <w:t>шестьдесят пять</w:t>
            </w:r>
            <w:r>
              <w:rPr>
                <w:rFonts w:ascii="Courier New" w:hAnsi="Courier New" w:cs="Courier New"/>
                <w:sz w:val="18"/>
                <w:szCs w:val="18"/>
                <w:lang w:eastAsia="en-US"/>
              </w:rPr>
              <w:t>)  рублей</w:t>
            </w:r>
            <w:r w:rsidR="00CD3FE8">
              <w:rPr>
                <w:rFonts w:ascii="Courier New" w:hAnsi="Courier New" w:cs="Courier New"/>
                <w:sz w:val="18"/>
                <w:szCs w:val="18"/>
                <w:lang w:eastAsia="en-US"/>
              </w:rPr>
              <w:t xml:space="preserve"> 78 коп</w:t>
            </w:r>
            <w:r>
              <w:rPr>
                <w:rFonts w:ascii="Courier New" w:hAnsi="Courier New" w:cs="Courier New"/>
                <w:sz w:val="18"/>
                <w:szCs w:val="18"/>
                <w:lang w:eastAsia="en-US"/>
              </w:rPr>
              <w:t xml:space="preserve">, НДС не облагается </w:t>
            </w:r>
          </w:p>
        </w:tc>
      </w:tr>
      <w:tr w:rsidR="00846B68" w:rsidTr="00846B68">
        <w:trPr>
          <w:trHeight w:val="2640"/>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Порядок внесения обеспечения заявки</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1. </w:t>
            </w:r>
            <w:proofErr w:type="gramStart"/>
            <w:r>
              <w:rPr>
                <w:rFonts w:ascii="Courier New" w:hAnsi="Courier New" w:cs="Courier New"/>
                <w:sz w:val="18"/>
                <w:szCs w:val="18"/>
                <w:lang w:eastAsia="en-US"/>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w:t>
            </w:r>
            <w:proofErr w:type="gramEnd"/>
            <w:r>
              <w:rPr>
                <w:rFonts w:ascii="Courier New" w:hAnsi="Courier New" w:cs="Courier New"/>
                <w:sz w:val="18"/>
                <w:szCs w:val="18"/>
                <w:lang w:eastAsia="en-US"/>
              </w:rPr>
              <w:t xml:space="preserve"> </w:t>
            </w:r>
            <w:proofErr w:type="gramStart"/>
            <w:r>
              <w:rPr>
                <w:rFonts w:ascii="Courier New" w:hAnsi="Courier New" w:cs="Courier New"/>
                <w:sz w:val="18"/>
                <w:szCs w:val="18"/>
                <w:lang w:eastAsia="en-US"/>
              </w:rPr>
              <w:t>аукционе</w:t>
            </w:r>
            <w:proofErr w:type="gramEnd"/>
            <w:r>
              <w:rPr>
                <w:rFonts w:ascii="Courier New" w:hAnsi="Courier New" w:cs="Courier New"/>
                <w:sz w:val="18"/>
                <w:szCs w:val="18"/>
                <w:lang w:eastAsia="en-US"/>
              </w:rPr>
              <w:t xml:space="preserve"> в электронной форме.</w:t>
            </w:r>
          </w:p>
          <w:p w:rsidR="00846B68" w:rsidRDefault="00846B68">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2. Денежные средства вносятся на счет участника размещения заказа, открытый оператором электронной площадки, для проведения операций по обеспечению участия в открытых аукционах в электронной форме. </w:t>
            </w:r>
          </w:p>
          <w:p w:rsidR="00846B68" w:rsidRDefault="00846B68">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 xml:space="preserve">3. Поступление заявки является поручением </w:t>
            </w:r>
            <w:proofErr w:type="gramStart"/>
            <w:r>
              <w:rPr>
                <w:rFonts w:ascii="Courier New" w:hAnsi="Courier New" w:cs="Courier New"/>
                <w:sz w:val="18"/>
                <w:szCs w:val="18"/>
                <w:lang w:eastAsia="en-US"/>
              </w:rPr>
              <w:t>о блокировании операций по счету в отношении денежных средств в размере обеспечения заявки на участие</w:t>
            </w:r>
            <w:proofErr w:type="gramEnd"/>
            <w:r>
              <w:rPr>
                <w:rFonts w:ascii="Courier New" w:hAnsi="Courier New" w:cs="Courier New"/>
                <w:sz w:val="18"/>
                <w:szCs w:val="18"/>
                <w:lang w:eastAsia="en-US"/>
              </w:rPr>
              <w:t xml:space="preserve"> в открытом аукционе в электронной форме.</w:t>
            </w:r>
          </w:p>
          <w:p w:rsidR="00846B68" w:rsidRDefault="00846B68">
            <w:pPr>
              <w:keepLines/>
              <w:widowControl w:val="0"/>
              <w:suppressLineNumbers/>
              <w:suppressAutoHyphens/>
              <w:spacing w:after="0"/>
              <w:jc w:val="both"/>
              <w:rPr>
                <w:rFonts w:ascii="Courier New" w:hAnsi="Courier New" w:cs="Courier New"/>
                <w:sz w:val="18"/>
                <w:szCs w:val="18"/>
                <w:lang w:eastAsia="en-US"/>
              </w:rPr>
            </w:pPr>
            <w:r>
              <w:rPr>
                <w:rFonts w:ascii="Courier New" w:hAnsi="Courier New" w:cs="Courier New"/>
                <w:sz w:val="18"/>
                <w:szCs w:val="18"/>
                <w:lang w:eastAsia="en-US"/>
              </w:rPr>
              <w:t>4. Требование обеспечения заявки на участие в открытом аукционе в электронной форме в равной мере распространяется на всех участников размещения заказа.</w:t>
            </w:r>
          </w:p>
        </w:tc>
      </w:tr>
      <w:tr w:rsidR="00846B68" w:rsidTr="00846B68">
        <w:trPr>
          <w:trHeight w:val="675"/>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color w:val="000000"/>
                <w:sz w:val="18"/>
                <w:szCs w:val="18"/>
                <w:lang w:eastAsia="en-US"/>
              </w:rPr>
              <w:t>Размер обеспечения исполнения муниципального 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jc w:val="both"/>
              <w:rPr>
                <w:rFonts w:ascii="Courier New" w:hAnsi="Courier New" w:cs="Courier New"/>
                <w:b/>
                <w:sz w:val="18"/>
                <w:szCs w:val="18"/>
                <w:lang w:eastAsia="en-US"/>
              </w:rPr>
            </w:pPr>
            <w:r>
              <w:rPr>
                <w:rFonts w:ascii="Courier New" w:hAnsi="Courier New" w:cs="Courier New"/>
                <w:b/>
                <w:sz w:val="18"/>
                <w:szCs w:val="18"/>
                <w:lang w:eastAsia="en-US"/>
              </w:rPr>
              <w:t xml:space="preserve"> Обеспечение исполнения контракта   не установлено </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77" w:name="_Toc265704357"/>
            <w:r>
              <w:rPr>
                <w:rFonts w:ascii="Courier New" w:hAnsi="Courier New" w:cs="Courier New"/>
                <w:sz w:val="18"/>
                <w:szCs w:val="18"/>
                <w:lang w:eastAsia="en-US"/>
              </w:rPr>
              <w:t xml:space="preserve">РАЗДЕЛ 9. СВЕДЕНИЯ О ПОРЯДКЕ ПОДАЧИ ЗАЯВОК НА УЧАСТИЕ В ОТКРЫТОМ АУКЦИОНЕ </w:t>
            </w:r>
            <w:r>
              <w:rPr>
                <w:rFonts w:ascii="Courier New" w:hAnsi="Courier New" w:cs="Courier New"/>
                <w:caps/>
                <w:sz w:val="18"/>
                <w:szCs w:val="18"/>
                <w:lang w:eastAsia="en-US"/>
              </w:rPr>
              <w:t>в электронной форме</w:t>
            </w:r>
            <w:bookmarkEnd w:id="77"/>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sz w:val="18"/>
                <w:szCs w:val="18"/>
                <w:lang w:eastAsia="en-US"/>
              </w:rPr>
            </w:pPr>
            <w:r>
              <w:rPr>
                <w:rFonts w:ascii="Courier New" w:hAnsi="Courier New" w:cs="Courier New"/>
                <w:sz w:val="18"/>
                <w:szCs w:val="18"/>
                <w:lang w:eastAsia="en-US"/>
              </w:rPr>
              <w:t xml:space="preserve">Дата и время окончания срока подачи заявок на участие в открытом аукционе в электронной форме (по местному времени)  </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keepLines/>
              <w:widowControl w:val="0"/>
              <w:suppressLineNumbers/>
              <w:suppressAutoHyphens/>
              <w:jc w:val="both"/>
              <w:rPr>
                <w:rFonts w:ascii="Courier New" w:hAnsi="Courier New" w:cs="Courier New"/>
                <w:sz w:val="18"/>
                <w:szCs w:val="18"/>
                <w:lang w:eastAsia="en-US"/>
              </w:rPr>
            </w:pPr>
          </w:p>
          <w:p w:rsidR="00846B68" w:rsidRDefault="00786E50">
            <w:pPr>
              <w:keepLines/>
              <w:widowControl w:val="0"/>
              <w:suppressLineNumbers/>
              <w:suppressAutoHyphens/>
              <w:jc w:val="both"/>
              <w:rPr>
                <w:rFonts w:ascii="Courier New" w:hAnsi="Courier New" w:cs="Courier New"/>
                <w:sz w:val="18"/>
                <w:szCs w:val="18"/>
                <w:lang w:eastAsia="en-US"/>
              </w:rPr>
            </w:pPr>
            <w:r>
              <w:rPr>
                <w:rFonts w:ascii="Courier New" w:hAnsi="Courier New" w:cs="Courier New"/>
                <w:sz w:val="18"/>
                <w:szCs w:val="18"/>
                <w:lang w:eastAsia="en-US"/>
              </w:rPr>
              <w:t xml:space="preserve"> « 25</w:t>
            </w:r>
            <w:r w:rsidR="00846B68">
              <w:rPr>
                <w:rFonts w:ascii="Courier New" w:hAnsi="Courier New" w:cs="Courier New"/>
                <w:sz w:val="18"/>
                <w:szCs w:val="18"/>
                <w:lang w:eastAsia="en-US"/>
              </w:rPr>
              <w:t xml:space="preserve">   »  июля      2013 г. 09-00 (время местное)</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 xml:space="preserve">Порядок подачи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ConsNorma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1. Участник размещения заказа вправе подать только одну заявку в отношении каждого предмета (лота) открытого аукциона в электронной форме.</w:t>
            </w:r>
          </w:p>
          <w:p w:rsidR="00846B68" w:rsidRDefault="00846B68">
            <w:pPr>
              <w:pStyle w:val="36"/>
              <w:tabs>
                <w:tab w:val="clear" w:pos="1307"/>
                <w:tab w:val="num" w:pos="1620"/>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 xml:space="preserve">2. </w:t>
            </w:r>
            <w:proofErr w:type="gramStart"/>
            <w:r>
              <w:rPr>
                <w:rFonts w:ascii="Courier New" w:hAnsi="Courier New" w:cs="Courier New"/>
                <w:sz w:val="18"/>
                <w:szCs w:val="18"/>
                <w:lang w:eastAsia="en-US"/>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на электронной площадке) извещения о проведении открытого аукциона в электронной форме до предусмотренных пунктом 1 раздела 9 настоящей документации об открытом аукционе в электронной форме даты и времени окончания срока подачи заявок на участие в открытом аукционе</w:t>
            </w:r>
            <w:proofErr w:type="gramEnd"/>
            <w:r>
              <w:rPr>
                <w:rFonts w:ascii="Courier New" w:hAnsi="Courier New" w:cs="Courier New"/>
                <w:sz w:val="18"/>
                <w:szCs w:val="18"/>
                <w:lang w:eastAsia="en-US"/>
              </w:rPr>
              <w:t xml:space="preserve"> в электронной форме.</w:t>
            </w:r>
          </w:p>
          <w:p w:rsidR="00846B68" w:rsidRDefault="00846B68">
            <w:pPr>
              <w:pStyle w:val="36"/>
              <w:tabs>
                <w:tab w:val="clear" w:pos="1307"/>
                <w:tab w:val="num" w:pos="1620"/>
              </w:tabs>
              <w:spacing w:line="276" w:lineRule="auto"/>
              <w:ind w:left="0"/>
              <w:rPr>
                <w:rFonts w:ascii="Courier New" w:hAnsi="Courier New" w:cs="Courier New"/>
                <w:sz w:val="18"/>
                <w:szCs w:val="18"/>
                <w:lang w:eastAsia="en-US"/>
              </w:rPr>
            </w:pPr>
            <w:r>
              <w:rPr>
                <w:rFonts w:ascii="Courier New" w:hAnsi="Courier New" w:cs="Courier New"/>
                <w:sz w:val="18"/>
                <w:szCs w:val="18"/>
                <w:lang w:eastAsia="en-US"/>
              </w:rPr>
              <w:t>3. Заявка на участие в открытом аукционе в электронной форме (и первая, и вторая части) направляется участником размещения заказа оператору электронной площадки в форме двух электронных документов, содержащих предусмотренные пунктом 1 раздела 7 Информационной карты настоящей документации части заявки. Указанные электронные документы подаются одновременно.</w:t>
            </w:r>
          </w:p>
          <w:p w:rsidR="00846B68" w:rsidRDefault="00846B68">
            <w:pPr>
              <w:autoSpaceDE w:val="0"/>
              <w:autoSpaceDN w:val="0"/>
              <w:adjustRightInd w:val="0"/>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4. </w:t>
            </w:r>
            <w:proofErr w:type="gramStart"/>
            <w:r>
              <w:rPr>
                <w:rFonts w:ascii="Courier New" w:hAnsi="Courier New" w:cs="Courier New"/>
                <w:sz w:val="18"/>
                <w:szCs w:val="18"/>
                <w:lang w:eastAsia="en-US"/>
              </w:rPr>
              <w:t>В течение одного часа с момента получения заявки на участие в открытом аукционе в электронной форме оператор электронной площадки обязан присвоить заявке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roofErr w:type="gramEnd"/>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 xml:space="preserve">Возврат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autoSpaceDE w:val="0"/>
              <w:autoSpaceDN w:val="0"/>
              <w:adjustRightInd w:val="0"/>
              <w:spacing w:after="6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В течение одного часа с момента получения заявки на участие в открытом аукционе в электронной форме</w:t>
            </w:r>
            <w:proofErr w:type="gramEnd"/>
            <w:r>
              <w:rPr>
                <w:rFonts w:ascii="Courier New" w:hAnsi="Courier New" w:cs="Courier New"/>
                <w:sz w:val="18"/>
                <w:szCs w:val="18"/>
                <w:lang w:eastAsia="en-US"/>
              </w:rPr>
              <w:t xml:space="preserve"> оператор электронной площадки обязан возвратить заявку на участие в открытом аукционе в электронной форме подавшему её участнику размещения заказа, в случае:</w:t>
            </w:r>
          </w:p>
          <w:p w:rsidR="00846B68" w:rsidRDefault="00846B68">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предоставления участником размещения заказа документов и сведений в форме электронных документов, не подписанных электронно-цифровой подписью лица, имеющего право действовать от имени участника размещения заказа;</w:t>
            </w:r>
          </w:p>
          <w:p w:rsidR="00846B68" w:rsidRDefault="00846B68">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Pr>
                <w:rFonts w:ascii="Courier New" w:hAnsi="Courier New" w:cs="Courier New"/>
                <w:sz w:val="18"/>
                <w:szCs w:val="18"/>
                <w:lang w:eastAsia="en-US"/>
              </w:rPr>
              <w:t>дств в р</w:t>
            </w:r>
            <w:proofErr w:type="gramEnd"/>
            <w:r>
              <w:rPr>
                <w:rFonts w:ascii="Courier New" w:hAnsi="Courier New" w:cs="Courier New"/>
                <w:sz w:val="18"/>
                <w:szCs w:val="18"/>
                <w:lang w:eastAsia="en-US"/>
              </w:rPr>
              <w:t>азмере обеспечения заявки на участие в открытом аукционе в электронной форме, в отношении которых не осуществлено блокирование;</w:t>
            </w:r>
          </w:p>
          <w:p w:rsidR="00846B68" w:rsidRDefault="00846B68">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подачи одним участником размещения заказа двух и более заявок на участие в открытом аукционе в электронной форме в отношении одного и того же лота при условии, что поданные ранее заявки таким участником не отозваны;</w:t>
            </w:r>
          </w:p>
          <w:p w:rsidR="00846B68" w:rsidRDefault="00846B68">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получения заявки на участие в открытом аукционе в электронной форме после дня и времени окончания срока подачи заявок;</w:t>
            </w:r>
          </w:p>
          <w:p w:rsidR="00846B68" w:rsidRDefault="00846B68">
            <w:pPr>
              <w:autoSpaceDE w:val="0"/>
              <w:autoSpaceDN w:val="0"/>
              <w:adjustRightInd w:val="0"/>
              <w:spacing w:after="6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подачи заявки на участие в открытом аукционе в электронной форме позднее, чем за три месяца до окончания </w:t>
            </w:r>
            <w:proofErr w:type="gramStart"/>
            <w:r>
              <w:rPr>
                <w:rFonts w:ascii="Courier New" w:hAnsi="Courier New" w:cs="Courier New"/>
                <w:sz w:val="18"/>
                <w:szCs w:val="18"/>
                <w:lang w:eastAsia="en-US"/>
              </w:rPr>
              <w:t>срока аккредитации данного участника размещения заказа</w:t>
            </w:r>
            <w:proofErr w:type="gramEnd"/>
            <w:r>
              <w:rPr>
                <w:rFonts w:ascii="Courier New" w:hAnsi="Courier New" w:cs="Courier New"/>
                <w:sz w:val="18"/>
                <w:szCs w:val="18"/>
                <w:lang w:eastAsia="en-US"/>
              </w:rPr>
              <w:t>.</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78" w:name="_Toc265704358"/>
            <w:r>
              <w:rPr>
                <w:rFonts w:ascii="Courier New" w:hAnsi="Courier New" w:cs="Courier New"/>
                <w:sz w:val="18"/>
                <w:szCs w:val="18"/>
                <w:lang w:eastAsia="en-US"/>
              </w:rPr>
              <w:t xml:space="preserve">РАЗДЕЛ 10. СВЕДЕНИЯ О ВОЗМОЖНОСТИ ИЗМЕНЕНИЯ И ОТЗЫВА ЗАЯВОК НА УЧАСТИЕ В ОТКРЫТОМ АУКЦИОНЕ </w:t>
            </w:r>
            <w:r>
              <w:rPr>
                <w:rFonts w:ascii="Courier New" w:hAnsi="Courier New" w:cs="Courier New"/>
                <w:caps/>
                <w:sz w:val="18"/>
                <w:szCs w:val="18"/>
                <w:lang w:eastAsia="en-US"/>
              </w:rPr>
              <w:t>в электронной форме</w:t>
            </w:r>
            <w:bookmarkEnd w:id="78"/>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изменения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3"/>
              <w:keepNext w:val="0"/>
              <w:spacing w:line="240" w:lineRule="auto"/>
              <w:jc w:val="both"/>
              <w:rPr>
                <w:rFonts w:ascii="Courier New" w:hAnsi="Courier New" w:cs="Courier New"/>
                <w:b w:val="0"/>
                <w:bCs w:val="0"/>
                <w:i w:val="0"/>
                <w:sz w:val="18"/>
                <w:szCs w:val="18"/>
                <w:lang w:eastAsia="en-US"/>
              </w:rPr>
            </w:pPr>
            <w:bookmarkStart w:id="79" w:name="_Toc199645869"/>
            <w:bookmarkStart w:id="80" w:name="_Toc199650783"/>
            <w:bookmarkStart w:id="81" w:name="_Toc199907608"/>
            <w:bookmarkStart w:id="82" w:name="_Toc214092329"/>
            <w:bookmarkStart w:id="83" w:name="_Toc214092478"/>
            <w:bookmarkStart w:id="84" w:name="_Toc217105843"/>
            <w:bookmarkStart w:id="85" w:name="_Toc217272808"/>
            <w:bookmarkStart w:id="86" w:name="_Toc222892036"/>
            <w:bookmarkStart w:id="87" w:name="_Toc255903154"/>
            <w:bookmarkStart w:id="88" w:name="_Toc265704359"/>
            <w:r>
              <w:rPr>
                <w:rFonts w:ascii="Courier New" w:hAnsi="Courier New" w:cs="Courier New"/>
                <w:b w:val="0"/>
                <w:bCs w:val="0"/>
                <w:i w:val="0"/>
                <w:sz w:val="18"/>
                <w:szCs w:val="18"/>
                <w:lang w:eastAsia="en-US"/>
              </w:rPr>
              <w:t>Участник размещения заказа, подавший заявку на участие в открытом аукционе в электронной форме, не вправе изменять заявку на участие в открытом аукционе в электронной форме. Внесение изменений в заявку допускается путем отзыва ранее поданной заявки.</w:t>
            </w:r>
            <w:bookmarkEnd w:id="79"/>
            <w:bookmarkEnd w:id="80"/>
            <w:bookmarkEnd w:id="81"/>
            <w:bookmarkEnd w:id="82"/>
            <w:bookmarkEnd w:id="83"/>
            <w:bookmarkEnd w:id="84"/>
            <w:bookmarkEnd w:id="85"/>
            <w:bookmarkEnd w:id="86"/>
            <w:bookmarkEnd w:id="87"/>
            <w:bookmarkEnd w:id="88"/>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Порядок и сроки отзыва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1. Участник размещения заказа, подавший заявку на участие в открытом аукционе в электронной форме, вправе отозвать заявку на участие в открытом аукционе </w:t>
            </w:r>
            <w:r>
              <w:rPr>
                <w:rFonts w:ascii="Courier New" w:hAnsi="Courier New" w:cs="Courier New"/>
                <w:sz w:val="18"/>
                <w:szCs w:val="18"/>
                <w:u w:val="single"/>
                <w:lang w:eastAsia="en-US"/>
              </w:rPr>
              <w:t>не позднее окончания срока подачи заявок</w:t>
            </w:r>
            <w:r>
              <w:rPr>
                <w:rFonts w:ascii="Courier New" w:hAnsi="Courier New" w:cs="Courier New"/>
                <w:sz w:val="18"/>
                <w:szCs w:val="18"/>
                <w:lang w:eastAsia="en-US"/>
              </w:rPr>
              <w:t xml:space="preserve">, направив об этом уведомление оператору электронной площадки. </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2. </w:t>
            </w:r>
            <w:proofErr w:type="gramStart"/>
            <w:r>
              <w:rPr>
                <w:rFonts w:ascii="Courier New" w:hAnsi="Courier New" w:cs="Courier New"/>
                <w:sz w:val="18"/>
                <w:szCs w:val="18"/>
                <w:lang w:eastAsia="en-US"/>
              </w:rPr>
              <w:t>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 электронной форме, вправе отозвать заявку на участие в открытом аукционе в электронной форме, направив уведомление об этом оператору электронной площадки, с момента опубликования указанного</w:t>
            </w:r>
            <w:proofErr w:type="gramEnd"/>
            <w:r>
              <w:rPr>
                <w:rFonts w:ascii="Courier New" w:hAnsi="Courier New" w:cs="Courier New"/>
                <w:sz w:val="18"/>
                <w:szCs w:val="18"/>
                <w:lang w:eastAsia="en-US"/>
              </w:rPr>
              <w:t xml:space="preserve"> протокола до момента направления участнику открытого аукциона проекта договора.</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89" w:name="_Toc265704360"/>
            <w:r>
              <w:rPr>
                <w:rFonts w:ascii="Courier New" w:hAnsi="Courier New" w:cs="Courier New"/>
                <w:sz w:val="18"/>
                <w:szCs w:val="18"/>
                <w:lang w:eastAsia="en-US"/>
              </w:rPr>
              <w:t xml:space="preserve">РАЗДЕЛ 11. СВЕДЕНИЯ О ПОРЯДКЕ РАССМОТРЕНИЯ </w:t>
            </w:r>
            <w:r>
              <w:rPr>
                <w:rFonts w:ascii="Courier New" w:hAnsi="Courier New" w:cs="Courier New"/>
                <w:sz w:val="18"/>
                <w:szCs w:val="18"/>
                <w:u w:val="single"/>
                <w:lang w:eastAsia="en-US"/>
              </w:rPr>
              <w:t>ПЕРВЫХ ЧАСТЕЙ ЗАЯВОК</w:t>
            </w:r>
            <w:r>
              <w:rPr>
                <w:rFonts w:ascii="Courier New" w:hAnsi="Courier New" w:cs="Courier New"/>
                <w:sz w:val="18"/>
                <w:szCs w:val="18"/>
                <w:lang w:eastAsia="en-US"/>
              </w:rPr>
              <w:t xml:space="preserve"> НА УЧАСТИЕ В ОТКРЫТОМ АУКЦИОНЕ В ЭЛЕКТРОННОЙ ФОРМЕ</w:t>
            </w:r>
            <w:bookmarkEnd w:id="89"/>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Дата начала рассмотрения первых частей заявок </w:t>
            </w:r>
          </w:p>
        </w:tc>
        <w:tc>
          <w:tcPr>
            <w:tcW w:w="7076" w:type="dxa"/>
            <w:vMerge w:val="restart"/>
            <w:tcBorders>
              <w:top w:val="single" w:sz="4" w:space="0" w:color="auto"/>
              <w:left w:val="single" w:sz="4" w:space="0" w:color="auto"/>
              <w:bottom w:val="single" w:sz="4" w:space="0" w:color="auto"/>
              <w:right w:val="single" w:sz="4" w:space="0" w:color="auto"/>
            </w:tcBorders>
            <w:shd w:val="clear" w:color="auto" w:fill="FFFFFF"/>
          </w:tcPr>
          <w:p w:rsidR="00846B68" w:rsidRDefault="00846B68">
            <w:pPr>
              <w:autoSpaceDE w:val="0"/>
              <w:autoSpaceDN w:val="0"/>
              <w:adjustRightInd w:val="0"/>
              <w:spacing w:after="120" w:line="240" w:lineRule="auto"/>
              <w:ind w:firstLine="540"/>
              <w:jc w:val="both"/>
              <w:outlineLvl w:val="1"/>
              <w:rPr>
                <w:rFonts w:ascii="Courier New" w:hAnsi="Courier New" w:cs="Courier New"/>
                <w:sz w:val="18"/>
                <w:szCs w:val="18"/>
                <w:lang w:eastAsia="en-US"/>
              </w:rPr>
            </w:pPr>
          </w:p>
          <w:p w:rsidR="00846B68" w:rsidRDefault="00786E50">
            <w:pPr>
              <w:autoSpaceDE w:val="0"/>
              <w:autoSpaceDN w:val="0"/>
              <w:adjustRightInd w:val="0"/>
              <w:spacing w:after="120" w:line="240" w:lineRule="auto"/>
              <w:jc w:val="both"/>
              <w:outlineLvl w:val="1"/>
              <w:rPr>
                <w:rFonts w:ascii="Courier New" w:hAnsi="Courier New" w:cs="Courier New"/>
                <w:sz w:val="18"/>
                <w:szCs w:val="18"/>
                <w:lang w:eastAsia="en-US"/>
              </w:rPr>
            </w:pPr>
            <w:r>
              <w:rPr>
                <w:rFonts w:ascii="Courier New" w:hAnsi="Courier New" w:cs="Courier New"/>
                <w:sz w:val="18"/>
                <w:szCs w:val="18"/>
                <w:lang w:eastAsia="en-US"/>
              </w:rPr>
              <w:t>« 25</w:t>
            </w:r>
            <w:r w:rsidR="00846B68">
              <w:rPr>
                <w:rFonts w:ascii="Courier New" w:hAnsi="Courier New" w:cs="Courier New"/>
                <w:sz w:val="18"/>
                <w:szCs w:val="18"/>
                <w:lang w:eastAsia="en-US"/>
              </w:rPr>
              <w:t xml:space="preserve">  » июля  2013 г.</w:t>
            </w:r>
          </w:p>
          <w:p w:rsidR="00846B68" w:rsidRDefault="00846B68">
            <w:pPr>
              <w:autoSpaceDE w:val="0"/>
              <w:autoSpaceDN w:val="0"/>
              <w:adjustRightInd w:val="0"/>
              <w:spacing w:after="120" w:line="240" w:lineRule="auto"/>
              <w:ind w:firstLine="540"/>
              <w:jc w:val="both"/>
              <w:outlineLvl w:val="1"/>
              <w:rPr>
                <w:rFonts w:ascii="Courier New" w:hAnsi="Courier New" w:cs="Courier New"/>
                <w:sz w:val="18"/>
                <w:szCs w:val="18"/>
                <w:lang w:eastAsia="en-US"/>
              </w:rPr>
            </w:pPr>
          </w:p>
          <w:p w:rsidR="00846B68" w:rsidRDefault="00846B68">
            <w:pPr>
              <w:autoSpaceDE w:val="0"/>
              <w:autoSpaceDN w:val="0"/>
              <w:adjustRightInd w:val="0"/>
              <w:spacing w:after="120" w:line="240" w:lineRule="auto"/>
              <w:jc w:val="both"/>
              <w:outlineLvl w:val="1"/>
              <w:rPr>
                <w:rFonts w:ascii="Courier New" w:hAnsi="Courier New" w:cs="Courier New"/>
                <w:sz w:val="18"/>
                <w:szCs w:val="18"/>
                <w:lang w:eastAsia="en-US"/>
              </w:rPr>
            </w:pPr>
            <w:r>
              <w:rPr>
                <w:rFonts w:ascii="Courier New" w:hAnsi="Courier New" w:cs="Courier New"/>
                <w:sz w:val="18"/>
                <w:szCs w:val="18"/>
                <w:lang w:eastAsia="en-US"/>
              </w:rPr>
              <w:t xml:space="preserve"> С 10 часов 00 мин до 18 час 00 мин</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Время заседания Единой комиссии по рассмотрению первых частей заявок</w:t>
            </w:r>
          </w:p>
        </w:tc>
        <w:tc>
          <w:tcPr>
            <w:tcW w:w="7076" w:type="dxa"/>
            <w:vMerge/>
            <w:tcBorders>
              <w:top w:val="single" w:sz="4" w:space="0" w:color="auto"/>
              <w:left w:val="single" w:sz="4" w:space="0" w:color="auto"/>
              <w:bottom w:val="single" w:sz="4" w:space="0" w:color="auto"/>
              <w:right w:val="single" w:sz="4" w:space="0" w:color="auto"/>
            </w:tcBorders>
            <w:vAlign w:val="center"/>
            <w:hideMark/>
          </w:tcPr>
          <w:p w:rsidR="00846B68" w:rsidRDefault="00846B68">
            <w:pPr>
              <w:spacing w:after="0" w:line="240" w:lineRule="auto"/>
              <w:rPr>
                <w:rFonts w:ascii="Courier New" w:hAnsi="Courier New" w:cs="Courier New"/>
                <w:sz w:val="18"/>
                <w:szCs w:val="18"/>
                <w:lang w:eastAsia="en-US"/>
              </w:rPr>
            </w:pP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Место рассмотрения первых частей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Адрес: 363410, </w:t>
            </w:r>
            <w:proofErr w:type="spellStart"/>
            <w:r>
              <w:rPr>
                <w:rFonts w:ascii="Courier New" w:hAnsi="Courier New" w:cs="Courier New"/>
                <w:sz w:val="18"/>
                <w:szCs w:val="18"/>
                <w:lang w:eastAsia="en-US"/>
              </w:rPr>
              <w:t>РСО-Алания,Дигорский</w:t>
            </w:r>
            <w:proofErr w:type="spellEnd"/>
            <w:r>
              <w:rPr>
                <w:rFonts w:ascii="Courier New" w:hAnsi="Courier New" w:cs="Courier New"/>
                <w:sz w:val="18"/>
                <w:szCs w:val="18"/>
                <w:lang w:eastAsia="en-US"/>
              </w:rPr>
              <w:t xml:space="preserve"> район,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 xml:space="preserve">игора, ул.Сталина,19 </w:t>
            </w:r>
            <w:proofErr w:type="spellStart"/>
            <w:r>
              <w:rPr>
                <w:rFonts w:ascii="Courier New" w:hAnsi="Courier New" w:cs="Courier New"/>
                <w:sz w:val="18"/>
                <w:szCs w:val="18"/>
                <w:lang w:eastAsia="en-US"/>
              </w:rPr>
              <w:t>каб</w:t>
            </w:r>
            <w:proofErr w:type="spellEnd"/>
            <w:r>
              <w:rPr>
                <w:rFonts w:ascii="Courier New" w:hAnsi="Courier New" w:cs="Courier New"/>
                <w:sz w:val="18"/>
                <w:szCs w:val="18"/>
                <w:lang w:eastAsia="en-US"/>
              </w:rPr>
              <w:t xml:space="preserve">. общего отдела </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Дата </w:t>
            </w:r>
            <w:proofErr w:type="gramStart"/>
            <w:r>
              <w:rPr>
                <w:rFonts w:ascii="Courier New" w:hAnsi="Courier New" w:cs="Courier New"/>
                <w:sz w:val="18"/>
                <w:szCs w:val="18"/>
                <w:lang w:eastAsia="en-US"/>
              </w:rPr>
              <w:t>окончания срока рассмотрения первых частей заявок</w:t>
            </w:r>
            <w:proofErr w:type="gramEnd"/>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autoSpaceDE w:val="0"/>
              <w:autoSpaceDN w:val="0"/>
              <w:adjustRightInd w:val="0"/>
              <w:spacing w:after="120" w:line="240" w:lineRule="auto"/>
              <w:jc w:val="both"/>
              <w:outlineLvl w:val="1"/>
              <w:rPr>
                <w:rFonts w:ascii="Courier New" w:hAnsi="Courier New" w:cs="Courier New"/>
                <w:sz w:val="18"/>
                <w:szCs w:val="18"/>
                <w:lang w:eastAsia="en-US"/>
              </w:rPr>
            </w:pPr>
          </w:p>
          <w:p w:rsidR="00846B68" w:rsidRDefault="00846B68">
            <w:pPr>
              <w:autoSpaceDE w:val="0"/>
              <w:autoSpaceDN w:val="0"/>
              <w:adjustRightInd w:val="0"/>
              <w:spacing w:after="120" w:line="240" w:lineRule="auto"/>
              <w:jc w:val="both"/>
              <w:outlineLvl w:val="1"/>
              <w:rPr>
                <w:rFonts w:ascii="Courier New" w:hAnsi="Courier New" w:cs="Courier New"/>
                <w:sz w:val="18"/>
                <w:szCs w:val="18"/>
                <w:lang w:eastAsia="en-US"/>
              </w:rPr>
            </w:pPr>
            <w:r>
              <w:rPr>
                <w:rFonts w:ascii="Courier New" w:hAnsi="Courier New" w:cs="Courier New"/>
                <w:sz w:val="18"/>
                <w:szCs w:val="18"/>
                <w:lang w:eastAsia="en-US"/>
              </w:rPr>
              <w:t>«30» июля 2013 г.</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Порядок рассмотрения первых частей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Единая комиссия рассматривает</w:t>
            </w:r>
            <w:r>
              <w:rPr>
                <w:rFonts w:ascii="Courier New" w:hAnsi="Courier New" w:cs="Courier New"/>
                <w:sz w:val="18"/>
                <w:szCs w:val="18"/>
                <w:lang w:eastAsia="en-US"/>
              </w:rPr>
              <w:t xml:space="preserve"> первые части</w:t>
            </w:r>
            <w:r>
              <w:rPr>
                <w:rFonts w:ascii="Courier New" w:hAnsi="Courier New" w:cs="Courier New"/>
                <w:bCs/>
                <w:sz w:val="18"/>
                <w:szCs w:val="18"/>
                <w:lang w:eastAsia="en-US"/>
              </w:rPr>
              <w:t xml:space="preserve"> заявок на участие в открытом аукционе в электронной форме на соответствие требованиям, установленным в </w:t>
            </w:r>
            <w:hyperlink r:id="rId33" w:anchor="_Раздел_7._ТРЕБОВАНИЯ" w:history="1">
              <w:r>
                <w:rPr>
                  <w:rStyle w:val="a4"/>
                  <w:rFonts w:ascii="Courier New" w:hAnsi="Courier New" w:cs="Courier New"/>
                  <w:bCs/>
                  <w:sz w:val="18"/>
                  <w:szCs w:val="18"/>
                  <w:lang w:eastAsia="en-US"/>
                </w:rPr>
                <w:t>разделе</w:t>
              </w:r>
            </w:hyperlink>
            <w:r>
              <w:rPr>
                <w:rFonts w:ascii="Courier New" w:hAnsi="Courier New" w:cs="Courier New"/>
                <w:bCs/>
                <w:sz w:val="18"/>
                <w:szCs w:val="18"/>
                <w:lang w:eastAsia="en-US"/>
              </w:rPr>
              <w:t xml:space="preserve"> 7 Информационной карты.</w:t>
            </w:r>
          </w:p>
          <w:p w:rsidR="00846B68" w:rsidRDefault="00846B68">
            <w:pPr>
              <w:pStyle w:val="3"/>
              <w:keepNext w:val="0"/>
              <w:spacing w:line="240" w:lineRule="auto"/>
              <w:jc w:val="both"/>
              <w:rPr>
                <w:rFonts w:ascii="Courier New" w:hAnsi="Courier New" w:cs="Courier New"/>
                <w:b w:val="0"/>
                <w:bCs w:val="0"/>
                <w:i w:val="0"/>
                <w:sz w:val="18"/>
                <w:szCs w:val="18"/>
                <w:lang w:eastAsia="en-US"/>
              </w:rPr>
            </w:pPr>
            <w:bookmarkStart w:id="90" w:name="_Toc255903156"/>
            <w:bookmarkStart w:id="91" w:name="_Toc265704361"/>
            <w:r>
              <w:rPr>
                <w:rFonts w:ascii="Courier New" w:hAnsi="Courier New" w:cs="Courier New"/>
                <w:b w:val="0"/>
                <w:bCs w:val="0"/>
                <w:i w:val="0"/>
                <w:sz w:val="18"/>
                <w:szCs w:val="18"/>
                <w:lang w:eastAsia="en-US"/>
              </w:rPr>
              <w:t>На основании результатов рассмотрения заявок на участие в открытом аукционе в электронной форме Единая комиссия принимает решение по каждому лоту отдельно:</w:t>
            </w:r>
            <w:bookmarkEnd w:id="90"/>
            <w:bookmarkEnd w:id="91"/>
            <w:r>
              <w:rPr>
                <w:rFonts w:ascii="Courier New" w:hAnsi="Courier New" w:cs="Courier New"/>
                <w:b w:val="0"/>
                <w:bCs w:val="0"/>
                <w:i w:val="0"/>
                <w:sz w:val="18"/>
                <w:szCs w:val="18"/>
                <w:lang w:eastAsia="en-US"/>
              </w:rPr>
              <w:t xml:space="preserve"> </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 xml:space="preserve">о признании открытого аукциона </w:t>
            </w:r>
            <w:proofErr w:type="gramStart"/>
            <w:r>
              <w:rPr>
                <w:rFonts w:ascii="Courier New" w:hAnsi="Courier New" w:cs="Courier New"/>
                <w:b w:val="0"/>
                <w:sz w:val="18"/>
                <w:szCs w:val="18"/>
                <w:lang w:eastAsia="en-US"/>
              </w:rPr>
              <w:t>несостоявшимся</w:t>
            </w:r>
            <w:proofErr w:type="gramEnd"/>
            <w:r>
              <w:rPr>
                <w:rFonts w:ascii="Courier New" w:hAnsi="Courier New" w:cs="Courier New"/>
                <w:b w:val="0"/>
                <w:sz w:val="18"/>
                <w:szCs w:val="18"/>
                <w:lang w:eastAsia="en-US"/>
              </w:rPr>
              <w:t>, в случае поступления единственной заявки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b w:val="0"/>
                <w:sz w:val="18"/>
                <w:szCs w:val="18"/>
                <w:lang w:eastAsia="en-US"/>
              </w:rPr>
              <w:t xml:space="preserve"> или в случае отсутствия заявок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sz w:val="18"/>
                <w:szCs w:val="18"/>
                <w:lang w:eastAsia="en-US"/>
              </w:rPr>
              <w:t>;</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признании единственной заявки на участие в открытом аукционе в электронной форме  соответствующей требованиям и условиям документации об открытом аукционе в электронной форме;</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признании единственной заявки на участие в открытом аукционе</w:t>
            </w:r>
            <w:r>
              <w:rPr>
                <w:rFonts w:ascii="Courier New" w:hAnsi="Courier New" w:cs="Courier New"/>
                <w:sz w:val="18"/>
                <w:szCs w:val="18"/>
                <w:lang w:eastAsia="en-US"/>
              </w:rPr>
              <w:t xml:space="preserve"> </w:t>
            </w:r>
            <w:r>
              <w:rPr>
                <w:rFonts w:ascii="Courier New" w:hAnsi="Courier New" w:cs="Courier New"/>
                <w:b w:val="0"/>
                <w:sz w:val="18"/>
                <w:szCs w:val="18"/>
                <w:lang w:eastAsia="en-US"/>
              </w:rPr>
              <w:t>в электронной форме  несоответствующей требованиям и условиям документации об открытом аукционе в электронной форме;</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допуске участника размещения заказа к участию в открытом аукционе в электронной форме и о признании участника размещения заказа участником открытого аукциона;</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об отказе в допуске участнику размещения заказа к участию в открытом аукционе в электронной форме</w:t>
            </w:r>
            <w:proofErr w:type="gramEnd"/>
            <w:r>
              <w:rPr>
                <w:rFonts w:ascii="Courier New" w:hAnsi="Courier New" w:cs="Courier New"/>
                <w:b w:val="0"/>
                <w:sz w:val="18"/>
                <w:szCs w:val="18"/>
                <w:lang w:eastAsia="en-US"/>
              </w:rPr>
              <w:t>;</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открытого аукциона в электронной форме несостоявшимся в связи с отказом в допуске</w:t>
            </w:r>
            <w:proofErr w:type="gramEnd"/>
            <w:r>
              <w:rPr>
                <w:rFonts w:ascii="Courier New" w:hAnsi="Courier New" w:cs="Courier New"/>
                <w:b w:val="0"/>
                <w:sz w:val="18"/>
                <w:szCs w:val="18"/>
                <w:lang w:eastAsia="en-US"/>
              </w:rPr>
              <w:t xml:space="preserve"> к участию в открытом аукционе в электронной форме всем участникам размещения заказа или допуском к участию в открытом аукционе в электронной форме только одного участника размещения заказа</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рассмотрении вторых частей заявок после проведения открытого аукциона в электронной форме.</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tcPr>
          <w:p w:rsidR="00846B68" w:rsidRDefault="00846B68">
            <w:pPr>
              <w:pStyle w:val="3"/>
              <w:spacing w:line="240" w:lineRule="auto"/>
              <w:jc w:val="left"/>
              <w:rPr>
                <w:rFonts w:ascii="Courier New" w:hAnsi="Courier New" w:cs="Courier New"/>
                <w:b w:val="0"/>
                <w:i w:val="0"/>
                <w:sz w:val="18"/>
                <w:szCs w:val="18"/>
                <w:lang w:eastAsia="en-US"/>
              </w:rPr>
            </w:pPr>
            <w:bookmarkStart w:id="92" w:name="_Toc255903157"/>
            <w:bookmarkStart w:id="93" w:name="_Toc265704362"/>
            <w:r>
              <w:rPr>
                <w:rFonts w:ascii="Courier New" w:hAnsi="Courier New" w:cs="Courier New"/>
                <w:b w:val="0"/>
                <w:i w:val="0"/>
                <w:sz w:val="18"/>
                <w:szCs w:val="18"/>
                <w:lang w:eastAsia="en-US"/>
              </w:rPr>
              <w:t>Основания для отказа в допуске к участию в открытом аукционе</w:t>
            </w:r>
            <w:bookmarkEnd w:id="92"/>
            <w:bookmarkEnd w:id="93"/>
          </w:p>
          <w:p w:rsidR="00846B68" w:rsidRDefault="00846B68">
            <w:pPr>
              <w:keepLines/>
              <w:widowControl w:val="0"/>
              <w:suppressLineNumbers/>
              <w:suppressAutoHyphens/>
              <w:rPr>
                <w:rFonts w:ascii="Courier New" w:hAnsi="Courier New" w:cs="Courier New"/>
                <w:sz w:val="18"/>
                <w:szCs w:val="18"/>
                <w:lang w:eastAsia="en-US"/>
              </w:rPr>
            </w:pP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numPr>
                <w:ilvl w:val="0"/>
                <w:numId w:val="11"/>
              </w:numPr>
              <w:suppressLineNumbers/>
              <w:suppressAutoHyphens/>
              <w:spacing w:after="0" w:line="240" w:lineRule="auto"/>
              <w:ind w:left="340" w:hanging="340"/>
              <w:jc w:val="both"/>
              <w:rPr>
                <w:rFonts w:ascii="Courier New" w:hAnsi="Courier New" w:cs="Courier New"/>
                <w:color w:val="000000"/>
                <w:sz w:val="18"/>
                <w:szCs w:val="18"/>
                <w:lang w:eastAsia="en-US"/>
              </w:rPr>
            </w:pPr>
            <w:r>
              <w:rPr>
                <w:rFonts w:ascii="Courier New" w:hAnsi="Courier New" w:cs="Courier New"/>
                <w:sz w:val="18"/>
                <w:szCs w:val="18"/>
                <w:lang w:eastAsia="en-US"/>
              </w:rPr>
              <w:t xml:space="preserve">Участник размещения заказа не </w:t>
            </w:r>
            <w:proofErr w:type="gramStart"/>
            <w:r>
              <w:rPr>
                <w:rFonts w:ascii="Courier New" w:hAnsi="Courier New" w:cs="Courier New"/>
                <w:sz w:val="18"/>
                <w:szCs w:val="18"/>
                <w:lang w:eastAsia="en-US"/>
              </w:rPr>
              <w:t>предоставил документы</w:t>
            </w:r>
            <w:proofErr w:type="gramEnd"/>
            <w:r>
              <w:rPr>
                <w:rFonts w:ascii="Courier New" w:hAnsi="Courier New" w:cs="Courier New"/>
                <w:sz w:val="18"/>
                <w:szCs w:val="18"/>
                <w:lang w:eastAsia="en-US"/>
              </w:rPr>
              <w:t xml:space="preserve">, перечень которых установлен в пункте 1 </w:t>
            </w:r>
            <w:hyperlink r:id="rId34" w:anchor="_7._ТРЕБОВАНИЯ_К_порядку подготовки " w:history="1">
              <w:r>
                <w:rPr>
                  <w:rStyle w:val="a4"/>
                  <w:rFonts w:ascii="Courier New" w:hAnsi="Courier New" w:cs="Courier New"/>
                  <w:sz w:val="18"/>
                  <w:szCs w:val="18"/>
                  <w:lang w:eastAsia="en-US"/>
                </w:rPr>
                <w:t>раздела 7</w:t>
              </w:r>
            </w:hyperlink>
            <w:r>
              <w:rPr>
                <w:rFonts w:ascii="Courier New" w:hAnsi="Courier New" w:cs="Courier New"/>
                <w:color w:val="000000"/>
                <w:sz w:val="18"/>
                <w:szCs w:val="18"/>
                <w:lang w:eastAsia="en-US"/>
              </w:rPr>
              <w:t xml:space="preserve"> Информационной карты.</w:t>
            </w:r>
          </w:p>
          <w:p w:rsidR="00846B68" w:rsidRDefault="00846B68">
            <w:pPr>
              <w:keepLines/>
              <w:widowControl w:val="0"/>
              <w:numPr>
                <w:ilvl w:val="0"/>
                <w:numId w:val="11"/>
              </w:numPr>
              <w:suppressLineNumbers/>
              <w:suppressAutoHyphens/>
              <w:spacing w:after="0" w:line="240" w:lineRule="auto"/>
              <w:ind w:left="340" w:hanging="340"/>
              <w:jc w:val="both"/>
              <w:rPr>
                <w:rFonts w:ascii="Courier New" w:hAnsi="Courier New" w:cs="Courier New"/>
                <w:sz w:val="18"/>
                <w:szCs w:val="18"/>
                <w:lang w:eastAsia="en-US"/>
              </w:rPr>
            </w:pPr>
            <w:proofErr w:type="gramStart"/>
            <w:r>
              <w:rPr>
                <w:rFonts w:ascii="Courier New" w:hAnsi="Courier New" w:cs="Courier New"/>
                <w:sz w:val="18"/>
                <w:szCs w:val="18"/>
                <w:lang w:eastAsia="en-US"/>
              </w:rPr>
              <w:t>Установлена недостоверность сведений о поставляемых товарах, выполняемых работах, оказываемых услугах, содержащихся в представленных участником размещения заказа документах.</w:t>
            </w:r>
            <w:proofErr w:type="gramEnd"/>
          </w:p>
          <w:p w:rsidR="00846B68" w:rsidRDefault="00846B68">
            <w:pPr>
              <w:keepLines/>
              <w:widowControl w:val="0"/>
              <w:suppressLineNumbers/>
              <w:suppressAutoHyphens/>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Под «недостоверностью» понимаются неполные, противоречивые, вызывающие сомнения в своей достоверности сведения (информация), указанные в заявке участника размещения заказа, которые не могут использоваться без дополнительной проверки, в информации о поставляемых товарах, выполняемых видах и объемах работ, услуг, указанных в различных документах заявки.</w:t>
            </w:r>
          </w:p>
          <w:p w:rsidR="00846B68" w:rsidRDefault="00846B68">
            <w:pPr>
              <w:keepLines/>
              <w:widowControl w:val="0"/>
              <w:numPr>
                <w:ilvl w:val="0"/>
                <w:numId w:val="11"/>
              </w:numPr>
              <w:suppressLineNumbers/>
              <w:suppressAutoHyphens/>
              <w:spacing w:after="0" w:line="240" w:lineRule="auto"/>
              <w:ind w:left="340" w:hanging="340"/>
              <w:jc w:val="both"/>
              <w:rPr>
                <w:rFonts w:ascii="Courier New" w:hAnsi="Courier New" w:cs="Courier New"/>
                <w:sz w:val="18"/>
                <w:szCs w:val="18"/>
                <w:lang w:eastAsia="en-US"/>
              </w:rPr>
            </w:pPr>
            <w:r>
              <w:rPr>
                <w:rFonts w:ascii="Courier New" w:hAnsi="Courier New" w:cs="Courier New"/>
                <w:sz w:val="18"/>
                <w:szCs w:val="18"/>
                <w:lang w:eastAsia="en-US"/>
              </w:rPr>
              <w:t>Заявка на участие в открытом аукционе не соответствует требованиям настоящей документации об открытом аукционе:</w:t>
            </w:r>
          </w:p>
          <w:p w:rsidR="00846B68" w:rsidRDefault="00846B68">
            <w:pPr>
              <w:keepLines/>
              <w:widowControl w:val="0"/>
              <w:numPr>
                <w:ilvl w:val="1"/>
                <w:numId w:val="12"/>
              </w:numPr>
              <w:suppressLineNumbers/>
              <w:suppressAutoHyphens/>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показатели, характеризующие товары, предложенные участником размещения заказа в заявке на участие в открытом аукционе, не соответствуют или ниже   показателей, установленных в </w:t>
            </w:r>
            <w:hyperlink r:id="rId35" w:anchor="_РАЗДЕЛ_IV._спецификация_(техническо" w:history="1">
              <w:r>
                <w:rPr>
                  <w:rStyle w:val="a4"/>
                  <w:rFonts w:ascii="Courier New" w:hAnsi="Courier New" w:cs="Courier New"/>
                  <w:sz w:val="18"/>
                  <w:szCs w:val="18"/>
                  <w:lang w:eastAsia="en-US"/>
                </w:rPr>
                <w:t>Главе IV</w:t>
              </w:r>
            </w:hyperlink>
            <w:r>
              <w:rPr>
                <w:rFonts w:ascii="Courier New" w:hAnsi="Courier New" w:cs="Courier New"/>
                <w:sz w:val="18"/>
                <w:szCs w:val="18"/>
                <w:lang w:eastAsia="en-US"/>
              </w:rPr>
              <w:t xml:space="preserve"> «Техническое задание (проектно-сметная документация)»;</w:t>
            </w:r>
          </w:p>
          <w:p w:rsidR="00846B68" w:rsidRDefault="00846B68">
            <w:pPr>
              <w:keepLines/>
              <w:widowControl w:val="0"/>
              <w:numPr>
                <w:ilvl w:val="1"/>
                <w:numId w:val="12"/>
              </w:numPr>
              <w:suppressLineNumbers/>
              <w:suppressAutoHyphens/>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отсутствуют сведения о стране происхождения товара</w:t>
            </w:r>
            <w:proofErr w:type="gramStart"/>
            <w:r>
              <w:rPr>
                <w:rFonts w:ascii="Courier New" w:hAnsi="Courier New" w:cs="Courier New"/>
                <w:sz w:val="18"/>
                <w:szCs w:val="18"/>
                <w:lang w:eastAsia="en-US"/>
              </w:rPr>
              <w:t>.</w:t>
            </w:r>
            <w:proofErr w:type="gramEnd"/>
            <w:r>
              <w:rPr>
                <w:rFonts w:ascii="Courier New" w:hAnsi="Courier New" w:cs="Courier New"/>
                <w:color w:val="0000FF"/>
                <w:sz w:val="18"/>
                <w:szCs w:val="18"/>
                <w:lang w:eastAsia="en-US"/>
              </w:rPr>
              <w:t xml:space="preserve"> </w:t>
            </w:r>
            <w:r>
              <w:rPr>
                <w:rFonts w:ascii="Courier New" w:hAnsi="Courier New" w:cs="Courier New"/>
                <w:i/>
                <w:sz w:val="18"/>
                <w:szCs w:val="18"/>
                <w:lang w:eastAsia="en-US"/>
              </w:rPr>
              <w:t>(</w:t>
            </w:r>
            <w:proofErr w:type="gramStart"/>
            <w:r>
              <w:rPr>
                <w:rFonts w:ascii="Courier New" w:hAnsi="Courier New" w:cs="Courier New"/>
                <w:i/>
                <w:sz w:val="18"/>
                <w:szCs w:val="18"/>
                <w:lang w:eastAsia="en-US"/>
              </w:rPr>
              <w:t>п</w:t>
            </w:r>
            <w:proofErr w:type="gramEnd"/>
            <w:r>
              <w:rPr>
                <w:rFonts w:ascii="Courier New" w:hAnsi="Courier New" w:cs="Courier New"/>
                <w:i/>
                <w:sz w:val="18"/>
                <w:szCs w:val="18"/>
                <w:lang w:eastAsia="en-US"/>
              </w:rPr>
              <w:t>рименяется в случае предоставления преференции участникам размещения заказа, осуществляющим поставку товаров российского происхождения и товаров, происходящих из Республики Беларусь)</w:t>
            </w:r>
          </w:p>
        </w:tc>
      </w:tr>
      <w:tr w:rsidR="00846B68" w:rsidTr="00846B68">
        <w:trPr>
          <w:trHeight w:val="235"/>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94" w:name="_Toc265704363"/>
            <w:r>
              <w:rPr>
                <w:rFonts w:ascii="Courier New" w:hAnsi="Courier New" w:cs="Courier New"/>
                <w:sz w:val="18"/>
                <w:szCs w:val="18"/>
                <w:lang w:eastAsia="en-US"/>
              </w:rPr>
              <w:t>РАЗДЕЛ 12. СВЕДЕНИЯ О ПРОВЕДЕНИИ ОТКРЫТОГО АУКЦИОНА В ЭЛЕКТРОННОЙ ФОРМЕ</w:t>
            </w:r>
            <w:bookmarkEnd w:id="94"/>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Дата проведения открытого  аукциона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keepLines/>
              <w:widowControl w:val="0"/>
              <w:suppressLineNumbers/>
              <w:suppressAutoHyphens/>
              <w:rPr>
                <w:rFonts w:ascii="Courier New" w:hAnsi="Courier New" w:cs="Courier New"/>
                <w:sz w:val="18"/>
                <w:szCs w:val="18"/>
                <w:lang w:eastAsia="en-US"/>
              </w:rPr>
            </w:pPr>
          </w:p>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«02» августа 2013 г.</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Время проведения открытого  аукциона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Время проведения открытого  аукциона в электронной форме устанавливается оператором электронной площадки.</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Место проведения открытого аукциона в электронной форме (адрес электронной площадки)</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Style w:val="apple-style-span"/>
                <w:rFonts w:ascii="Courier New" w:hAnsi="Courier New" w:cs="Courier New"/>
                <w:color w:val="0070C0"/>
                <w:sz w:val="18"/>
                <w:szCs w:val="18"/>
              </w:rPr>
            </w:pPr>
            <w:r>
              <w:rPr>
                <w:rFonts w:ascii="Courier New" w:hAnsi="Courier New" w:cs="Courier New"/>
                <w:color w:val="0070C0"/>
                <w:sz w:val="18"/>
                <w:szCs w:val="18"/>
                <w:lang w:eastAsia="en-US"/>
              </w:rPr>
              <w:t>http://sberbank-ast.ru/</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aff7"/>
              <w:spacing w:line="276" w:lineRule="auto"/>
              <w:jc w:val="left"/>
              <w:rPr>
                <w:rFonts w:ascii="Courier New" w:hAnsi="Courier New" w:cs="Courier New"/>
                <w:sz w:val="18"/>
                <w:szCs w:val="18"/>
                <w:lang w:eastAsia="en-US"/>
              </w:rPr>
            </w:pPr>
            <w:r>
              <w:rPr>
                <w:rFonts w:ascii="Courier New" w:hAnsi="Courier New" w:cs="Courier New"/>
                <w:sz w:val="18"/>
                <w:szCs w:val="18"/>
                <w:lang w:eastAsia="en-US"/>
              </w:rPr>
              <w:t>Разъяснения результатов открытого аукциона в электронной форме</w:t>
            </w:r>
          </w:p>
        </w:tc>
        <w:tc>
          <w:tcPr>
            <w:tcW w:w="7076" w:type="dxa"/>
            <w:tcBorders>
              <w:top w:val="single" w:sz="4" w:space="0" w:color="auto"/>
              <w:left w:val="single" w:sz="4" w:space="0" w:color="auto"/>
              <w:bottom w:val="single" w:sz="4" w:space="0" w:color="auto"/>
              <w:right w:val="single" w:sz="4" w:space="0" w:color="auto"/>
            </w:tcBorders>
            <w:shd w:val="clear" w:color="auto" w:fill="FFFFFF"/>
          </w:tcPr>
          <w:p w:rsidR="00846B68" w:rsidRDefault="00846B68">
            <w:pPr>
              <w:keepLines/>
              <w:widowControl w:val="0"/>
              <w:numPr>
                <w:ilvl w:val="0"/>
                <w:numId w:val="13"/>
              </w:numPr>
              <w:suppressLineNumbers/>
              <w:tabs>
                <w:tab w:val="num" w:pos="0"/>
                <w:tab w:val="left" w:pos="387"/>
              </w:tabs>
              <w:suppressAutoHyphens/>
              <w:spacing w:after="0" w:line="240" w:lineRule="auto"/>
              <w:ind w:left="27" w:firstLine="0"/>
              <w:jc w:val="both"/>
              <w:rPr>
                <w:rFonts w:ascii="Courier New" w:hAnsi="Courier New" w:cs="Courier New"/>
                <w:bCs/>
                <w:color w:val="000000"/>
                <w:sz w:val="18"/>
                <w:szCs w:val="18"/>
                <w:lang w:eastAsia="en-US"/>
              </w:rPr>
            </w:pPr>
            <w:r>
              <w:rPr>
                <w:rFonts w:ascii="Courier New" w:hAnsi="Courier New" w:cs="Courier New"/>
                <w:bCs/>
                <w:color w:val="000000"/>
                <w:sz w:val="18"/>
                <w:szCs w:val="18"/>
                <w:lang w:eastAsia="en-US"/>
              </w:rPr>
              <w:t>Любой участник открытого аукциона в электронной форме после размещения на электронной площадке протокола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846B68" w:rsidRDefault="00846B68">
            <w:pPr>
              <w:keepLines/>
              <w:widowControl w:val="0"/>
              <w:suppressLineNumbers/>
              <w:tabs>
                <w:tab w:val="left" w:pos="387"/>
              </w:tabs>
              <w:suppressAutoHyphens/>
              <w:spacing w:after="0" w:line="240" w:lineRule="auto"/>
              <w:ind w:left="27"/>
              <w:jc w:val="both"/>
              <w:rPr>
                <w:rFonts w:ascii="Courier New" w:hAnsi="Courier New" w:cs="Courier New"/>
                <w:bCs/>
                <w:color w:val="000000"/>
                <w:sz w:val="18"/>
                <w:szCs w:val="18"/>
                <w:lang w:eastAsia="en-US"/>
              </w:rPr>
            </w:pP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95" w:name="_Toc265704364"/>
            <w:r>
              <w:rPr>
                <w:rFonts w:ascii="Courier New" w:hAnsi="Courier New" w:cs="Courier New"/>
                <w:sz w:val="18"/>
                <w:szCs w:val="18"/>
                <w:lang w:eastAsia="en-US"/>
              </w:rPr>
              <w:t xml:space="preserve">РАЗДЕЛ 13. СВЕДЕНИЯ О ПОРЯДКЕ РАССМОТРЕНИЯ </w:t>
            </w:r>
            <w:r>
              <w:rPr>
                <w:rFonts w:ascii="Courier New" w:hAnsi="Courier New" w:cs="Courier New"/>
                <w:sz w:val="18"/>
                <w:szCs w:val="18"/>
                <w:u w:val="single"/>
                <w:lang w:eastAsia="en-US"/>
              </w:rPr>
              <w:t>ВТОРЫХ ЧАСТЕЙ ЗАЯВОК</w:t>
            </w:r>
            <w:r>
              <w:rPr>
                <w:rFonts w:ascii="Courier New" w:hAnsi="Courier New" w:cs="Courier New"/>
                <w:sz w:val="18"/>
                <w:szCs w:val="18"/>
                <w:lang w:eastAsia="en-US"/>
              </w:rPr>
              <w:t xml:space="preserve"> НА УЧАСТИЕ В ОТКРЫТОМ АУКЦИОНЕ В ЭЛЕКТРОННОЙ ФОРМЕ</w:t>
            </w:r>
            <w:bookmarkEnd w:id="95"/>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Срок рассмотрения вторых частей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jc w:val="both"/>
              <w:rPr>
                <w:rFonts w:ascii="Courier New" w:hAnsi="Courier New" w:cs="Courier New"/>
                <w:sz w:val="18"/>
                <w:szCs w:val="18"/>
                <w:lang w:eastAsia="en-US"/>
              </w:rPr>
            </w:pPr>
            <w:r>
              <w:rPr>
                <w:rFonts w:ascii="Courier New" w:hAnsi="Courier New" w:cs="Courier New"/>
                <w:sz w:val="18"/>
                <w:szCs w:val="18"/>
                <w:lang w:eastAsia="en-US"/>
              </w:rPr>
              <w:t xml:space="preserve">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r:id="rId36" w:history="1">
              <w:r>
                <w:rPr>
                  <w:rStyle w:val="a4"/>
                  <w:rFonts w:ascii="Courier New" w:hAnsi="Courier New" w:cs="Courier New"/>
                  <w:sz w:val="18"/>
                  <w:szCs w:val="18"/>
                  <w:lang w:eastAsia="en-US"/>
                </w:rPr>
                <w:t>частью 2 статьи 41.5</w:t>
              </w:r>
            </w:hyperlink>
            <w:r>
              <w:rPr>
                <w:rFonts w:ascii="Courier New" w:hAnsi="Courier New" w:cs="Courier New"/>
                <w:sz w:val="18"/>
                <w:szCs w:val="18"/>
                <w:lang w:eastAsia="en-US"/>
              </w:rPr>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Место рассмотрения вторых частей заявок</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jc w:val="both"/>
              <w:rPr>
                <w:rFonts w:ascii="Courier New" w:hAnsi="Courier New" w:cs="Courier New"/>
                <w:bCs/>
                <w:sz w:val="18"/>
                <w:szCs w:val="18"/>
                <w:lang w:eastAsia="en-US"/>
              </w:rPr>
            </w:pPr>
            <w:r>
              <w:rPr>
                <w:rFonts w:ascii="Courier New" w:hAnsi="Courier New" w:cs="Courier New"/>
                <w:sz w:val="18"/>
                <w:szCs w:val="18"/>
                <w:lang w:eastAsia="en-US"/>
              </w:rPr>
              <w:t xml:space="preserve">Адрес: 363410, </w:t>
            </w:r>
            <w:proofErr w:type="spellStart"/>
            <w:r>
              <w:rPr>
                <w:rFonts w:ascii="Courier New" w:hAnsi="Courier New" w:cs="Courier New"/>
                <w:sz w:val="18"/>
                <w:szCs w:val="18"/>
                <w:lang w:eastAsia="en-US"/>
              </w:rPr>
              <w:t>РСО-Алания</w:t>
            </w:r>
            <w:proofErr w:type="spellEnd"/>
            <w:r>
              <w:rPr>
                <w:rFonts w:ascii="Courier New" w:hAnsi="Courier New" w:cs="Courier New"/>
                <w:sz w:val="18"/>
                <w:szCs w:val="18"/>
                <w:lang w:eastAsia="en-US"/>
              </w:rPr>
              <w:t xml:space="preserve">, </w:t>
            </w:r>
            <w:proofErr w:type="spellStart"/>
            <w:r>
              <w:rPr>
                <w:rFonts w:ascii="Courier New" w:hAnsi="Courier New" w:cs="Courier New"/>
                <w:sz w:val="18"/>
                <w:szCs w:val="18"/>
                <w:lang w:eastAsia="en-US"/>
              </w:rPr>
              <w:t>Дигорский</w:t>
            </w:r>
            <w:proofErr w:type="spellEnd"/>
            <w:r>
              <w:rPr>
                <w:rFonts w:ascii="Courier New" w:hAnsi="Courier New" w:cs="Courier New"/>
                <w:sz w:val="18"/>
                <w:szCs w:val="18"/>
                <w:lang w:eastAsia="en-US"/>
              </w:rPr>
              <w:t xml:space="preserve"> район, г</w:t>
            </w:r>
            <w:proofErr w:type="gramStart"/>
            <w:r>
              <w:rPr>
                <w:rFonts w:ascii="Courier New" w:hAnsi="Courier New" w:cs="Courier New"/>
                <w:sz w:val="18"/>
                <w:szCs w:val="18"/>
                <w:lang w:eastAsia="en-US"/>
              </w:rPr>
              <w:t>.Д</w:t>
            </w:r>
            <w:proofErr w:type="gramEnd"/>
            <w:r>
              <w:rPr>
                <w:rFonts w:ascii="Courier New" w:hAnsi="Courier New" w:cs="Courier New"/>
                <w:sz w:val="18"/>
                <w:szCs w:val="18"/>
                <w:lang w:eastAsia="en-US"/>
              </w:rPr>
              <w:t>игора, ул.Сталина,19. Кабинет  общего отдела</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 xml:space="preserve">Порядок рассмотрения вторых частей заявок </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autoSpaceDE w:val="0"/>
              <w:autoSpaceDN w:val="0"/>
              <w:adjustRightInd w:val="0"/>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1. Единая комиссия рассматривает:</w:t>
            </w:r>
          </w:p>
          <w:p w:rsidR="00846B68" w:rsidRDefault="00846B68">
            <w:pPr>
              <w:autoSpaceDE w:val="0"/>
              <w:autoSpaceDN w:val="0"/>
              <w:adjustRightInd w:val="0"/>
              <w:jc w:val="both"/>
              <w:rPr>
                <w:rFonts w:ascii="Courier New" w:hAnsi="Courier New" w:cs="Courier New"/>
                <w:bCs/>
                <w:sz w:val="18"/>
                <w:szCs w:val="18"/>
                <w:lang w:eastAsia="en-US"/>
              </w:rPr>
            </w:pPr>
            <w:r>
              <w:rPr>
                <w:rFonts w:ascii="Courier New" w:hAnsi="Courier New" w:cs="Courier New"/>
                <w:bCs/>
                <w:sz w:val="18"/>
                <w:szCs w:val="18"/>
                <w:lang w:eastAsia="en-US"/>
              </w:rPr>
              <w:t xml:space="preserve">1.1. вторые части заявок на участие в открытом аукционе в электронной форме на соответствие требованиям к содержанию и составу вторых частей заявок, установленным в </w:t>
            </w:r>
            <w:hyperlink r:id="rId37" w:anchor="_Раздел_7._ТРЕБОВАНИЯ" w:history="1">
              <w:r>
                <w:rPr>
                  <w:rStyle w:val="a4"/>
                  <w:rFonts w:ascii="Courier New" w:hAnsi="Courier New" w:cs="Courier New"/>
                  <w:bCs/>
                  <w:sz w:val="18"/>
                  <w:szCs w:val="18"/>
                  <w:lang w:eastAsia="en-US"/>
                </w:rPr>
                <w:t>разделе</w:t>
              </w:r>
            </w:hyperlink>
            <w:r>
              <w:rPr>
                <w:rFonts w:ascii="Courier New" w:hAnsi="Courier New" w:cs="Courier New"/>
                <w:bCs/>
                <w:sz w:val="18"/>
                <w:szCs w:val="18"/>
                <w:lang w:eastAsia="en-US"/>
              </w:rPr>
              <w:t xml:space="preserve"> 7 Информационной карты;</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bCs/>
                <w:sz w:val="18"/>
                <w:szCs w:val="18"/>
                <w:lang w:eastAsia="en-US"/>
              </w:rPr>
              <w:t>1.2. вторые части заявок, документы и сведения,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r>
              <w:rPr>
                <w:rFonts w:ascii="Courier New" w:hAnsi="Courier New" w:cs="Courier New"/>
                <w:sz w:val="18"/>
                <w:szCs w:val="18"/>
                <w:lang w:eastAsia="en-US"/>
              </w:rPr>
              <w:t>, а именно:</w:t>
            </w:r>
          </w:p>
          <w:p w:rsidR="00846B68" w:rsidRDefault="00846B68">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а) наименование участника размещения заказа (для юридических лиц), ФИО (для физических лиц),</w:t>
            </w:r>
          </w:p>
          <w:p w:rsidR="00846B68" w:rsidRDefault="00846B68">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б) ИНН участника размещения заказа,</w:t>
            </w:r>
          </w:p>
          <w:p w:rsidR="00846B68" w:rsidRDefault="00846B68">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в) копию выписки из ЕГРЮЛ (для юридических лиц) или ЕГРИП (для индивидуальных предпринимателей) иди копия документов, удостоверяющих личность (для физических лиц) или перевод документов о государственной регистрации (для иностранных лиц),</w:t>
            </w:r>
          </w:p>
          <w:p w:rsidR="00846B68" w:rsidRDefault="00846B68">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г) копии учредительных документов (для юридических лиц),</w:t>
            </w:r>
          </w:p>
          <w:p w:rsidR="00846B68" w:rsidRDefault="00846B68">
            <w:pPr>
              <w:keepLines/>
              <w:widowControl w:val="0"/>
              <w:suppressLineNumbers/>
              <w:suppressAutoHyphens/>
              <w:spacing w:after="120" w:line="240" w:lineRule="auto"/>
              <w:ind w:left="320"/>
              <w:jc w:val="both"/>
              <w:rPr>
                <w:rFonts w:ascii="Courier New" w:hAnsi="Courier New" w:cs="Courier New"/>
                <w:color w:val="000000"/>
                <w:sz w:val="18"/>
                <w:szCs w:val="18"/>
                <w:lang w:eastAsia="en-US"/>
              </w:rPr>
            </w:pPr>
            <w:proofErr w:type="spellStart"/>
            <w:r>
              <w:rPr>
                <w:rFonts w:ascii="Courier New" w:hAnsi="Courier New" w:cs="Courier New"/>
                <w:color w:val="000000"/>
                <w:sz w:val="18"/>
                <w:szCs w:val="18"/>
                <w:lang w:eastAsia="en-US"/>
              </w:rPr>
              <w:t>д</w:t>
            </w:r>
            <w:proofErr w:type="spellEnd"/>
            <w:r>
              <w:rPr>
                <w:rFonts w:ascii="Courier New" w:hAnsi="Courier New" w:cs="Courier New"/>
                <w:color w:val="000000"/>
                <w:sz w:val="18"/>
                <w:szCs w:val="18"/>
                <w:lang w:eastAsia="en-US"/>
              </w:rPr>
              <w:t>) копии документов, подтверждающих полномочия лица на осуществление действий от имени участника размещения заказа - юридического лица,</w:t>
            </w:r>
          </w:p>
          <w:p w:rsidR="00846B68" w:rsidRDefault="00846B68">
            <w:pPr>
              <w:keepLines/>
              <w:widowControl w:val="0"/>
              <w:suppressLineNumbers/>
              <w:suppressAutoHyphens/>
              <w:spacing w:after="120" w:line="240" w:lineRule="auto"/>
              <w:ind w:left="320"/>
              <w:jc w:val="both"/>
              <w:rPr>
                <w:rFonts w:ascii="Courier New" w:hAnsi="Courier New" w:cs="Courier New"/>
                <w:bCs/>
                <w:sz w:val="18"/>
                <w:szCs w:val="18"/>
                <w:lang w:eastAsia="en-US"/>
              </w:rPr>
            </w:pPr>
            <w:r>
              <w:rPr>
                <w:rFonts w:ascii="Courier New" w:hAnsi="Courier New" w:cs="Courier New"/>
                <w:color w:val="000000"/>
                <w:sz w:val="18"/>
                <w:szCs w:val="18"/>
                <w:lang w:eastAsia="en-US"/>
              </w:rPr>
              <w:t>е)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w:t>
            </w:r>
          </w:p>
          <w:p w:rsidR="00846B68" w:rsidRDefault="00846B68">
            <w:pPr>
              <w:keepLines/>
              <w:widowControl w:val="0"/>
              <w:suppressLineNumbers/>
              <w:suppressAutoHyphens/>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 xml:space="preserve">на предмет соответствия участников размещения заказа требованиям, установленным в </w:t>
            </w:r>
            <w:hyperlink r:id="rId38" w:anchor="_5._требования_к_участникам размещен" w:history="1">
              <w:r>
                <w:rPr>
                  <w:rStyle w:val="a4"/>
                  <w:rFonts w:ascii="Courier New" w:hAnsi="Courier New" w:cs="Courier New"/>
                  <w:bCs/>
                  <w:sz w:val="18"/>
                  <w:szCs w:val="18"/>
                  <w:lang w:eastAsia="en-US"/>
                </w:rPr>
                <w:t>разделе 5</w:t>
              </w:r>
            </w:hyperlink>
            <w:r>
              <w:rPr>
                <w:rFonts w:ascii="Courier New" w:hAnsi="Courier New" w:cs="Courier New"/>
                <w:bCs/>
                <w:sz w:val="18"/>
                <w:szCs w:val="18"/>
                <w:lang w:eastAsia="en-US"/>
              </w:rPr>
              <w:t xml:space="preserve"> Информационной карты.</w:t>
            </w:r>
          </w:p>
          <w:p w:rsidR="00846B68" w:rsidRDefault="00846B68">
            <w:pPr>
              <w:keepLines/>
              <w:widowControl w:val="0"/>
              <w:suppressLineNumbers/>
              <w:suppressAutoHyphens/>
              <w:spacing w:after="120" w:line="240" w:lineRule="auto"/>
              <w:jc w:val="both"/>
              <w:rPr>
                <w:rFonts w:ascii="Courier New" w:hAnsi="Courier New" w:cs="Courier New"/>
                <w:bCs/>
                <w:sz w:val="18"/>
                <w:szCs w:val="18"/>
                <w:lang w:eastAsia="en-US"/>
              </w:rPr>
            </w:pPr>
            <w:r>
              <w:rPr>
                <w:rFonts w:ascii="Courier New" w:hAnsi="Courier New" w:cs="Courier New"/>
                <w:bCs/>
                <w:sz w:val="18"/>
                <w:szCs w:val="18"/>
                <w:lang w:eastAsia="en-US"/>
              </w:rPr>
              <w:t xml:space="preserve">При этом заявка на участие в открытом аукционе в электронной форме не может быть признана несоответствующей требованиям документации об открытом аукционе в электронной форме на основании получения документов, предусмотренных в ч. в) </w:t>
            </w:r>
            <w:proofErr w:type="spellStart"/>
            <w:proofErr w:type="gramStart"/>
            <w:r>
              <w:rPr>
                <w:rFonts w:ascii="Courier New" w:hAnsi="Courier New" w:cs="Courier New"/>
                <w:bCs/>
                <w:sz w:val="18"/>
                <w:szCs w:val="18"/>
                <w:lang w:eastAsia="en-US"/>
              </w:rPr>
              <w:t>п</w:t>
            </w:r>
            <w:proofErr w:type="spellEnd"/>
            <w:proofErr w:type="gramEnd"/>
            <w:r>
              <w:rPr>
                <w:rFonts w:ascii="Courier New" w:hAnsi="Courier New" w:cs="Courier New"/>
                <w:bCs/>
                <w:sz w:val="18"/>
                <w:szCs w:val="18"/>
                <w:lang w:eastAsia="en-US"/>
              </w:rPr>
              <w:t>/п.1 п.3 настоящего раздела документации, более чем за шесть месяцев до даты окончания срока подачи заявок на участие в открытом аукционе в электронной форме.</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2. </w:t>
            </w:r>
            <w:proofErr w:type="gramStart"/>
            <w:r>
              <w:rPr>
                <w:rFonts w:ascii="Courier New" w:hAnsi="Courier New" w:cs="Courier New"/>
                <w:sz w:val="18"/>
                <w:szCs w:val="18"/>
                <w:lang w:eastAsia="en-US"/>
              </w:rPr>
              <w:t xml:space="preserve">Единая комиссия рассматривает вторые части заявок на участие в открытом аукционе в электронной форме, а также документы и сведения, содержащиеся в реестре участников размещения заказа, получивших аккредитацию на электронной площадке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End"/>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3. В случае если в открытом аукционе принимали участие менее десяти участников открытого аукциона и менее пяти заявок на участие в открытом аукционе в электронной форме соответствуют указанным требованиям, Единая комиссия рассматривает вторые части всех поданных заявок на участие в открытом аукционе в электронной форме. Рассмотрение начинается с заявки на участие в открытом аукционе в электронной форме, поданной участником открытого аукциона, предложившим наиболее низкую цену договора (в случае, если цена снижена до 0,00 руб., наиболее высокую цену за право заключения договора)</w:t>
            </w:r>
          </w:p>
          <w:p w:rsidR="00846B68" w:rsidRDefault="00846B68">
            <w:pPr>
              <w:pStyle w:val="3"/>
              <w:keepNext w:val="0"/>
              <w:spacing w:line="240" w:lineRule="auto"/>
              <w:jc w:val="both"/>
              <w:rPr>
                <w:rFonts w:ascii="Courier New" w:hAnsi="Courier New" w:cs="Courier New"/>
                <w:b w:val="0"/>
                <w:bCs w:val="0"/>
                <w:i w:val="0"/>
                <w:sz w:val="18"/>
                <w:szCs w:val="18"/>
                <w:lang w:eastAsia="en-US"/>
              </w:rPr>
            </w:pPr>
            <w:bookmarkStart w:id="96" w:name="_Toc199645871"/>
            <w:bookmarkStart w:id="97" w:name="_Toc199650785"/>
            <w:bookmarkStart w:id="98" w:name="_Toc199907611"/>
            <w:bookmarkStart w:id="99" w:name="_Toc214092332"/>
            <w:bookmarkStart w:id="100" w:name="_Toc214092481"/>
            <w:bookmarkStart w:id="101" w:name="_Toc217105846"/>
            <w:bookmarkStart w:id="102" w:name="_Toc217272811"/>
            <w:bookmarkStart w:id="103" w:name="_Toc222892039"/>
            <w:bookmarkStart w:id="104" w:name="_Toc255903160"/>
            <w:bookmarkStart w:id="105" w:name="_Toc265704365"/>
            <w:r>
              <w:rPr>
                <w:rFonts w:ascii="Courier New" w:hAnsi="Courier New" w:cs="Courier New"/>
                <w:b w:val="0"/>
                <w:bCs w:val="0"/>
                <w:i w:val="0"/>
                <w:sz w:val="18"/>
                <w:szCs w:val="18"/>
                <w:lang w:eastAsia="en-US"/>
              </w:rPr>
              <w:t>4. На основании результатов рассмотрения заявок на участие в открытом аукционе в электронной форме Единая комиссия принимает решение:</w:t>
            </w:r>
            <w:bookmarkEnd w:id="96"/>
            <w:bookmarkEnd w:id="97"/>
            <w:bookmarkEnd w:id="98"/>
            <w:bookmarkEnd w:id="99"/>
            <w:bookmarkEnd w:id="100"/>
            <w:bookmarkEnd w:id="101"/>
            <w:bookmarkEnd w:id="102"/>
            <w:bookmarkEnd w:id="103"/>
            <w:bookmarkEnd w:id="104"/>
            <w:bookmarkEnd w:id="105"/>
            <w:r>
              <w:rPr>
                <w:rFonts w:ascii="Courier New" w:hAnsi="Courier New" w:cs="Courier New"/>
                <w:b w:val="0"/>
                <w:bCs w:val="0"/>
                <w:i w:val="0"/>
                <w:sz w:val="18"/>
                <w:szCs w:val="18"/>
                <w:lang w:eastAsia="en-US"/>
              </w:rPr>
              <w:t xml:space="preserve"> </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заявки на участие в открытом аукционе в электронной форме соответствующей требованиям настоящей документации об открытом аукционе</w:t>
            </w:r>
            <w:proofErr w:type="gramEnd"/>
            <w:r>
              <w:rPr>
                <w:rFonts w:ascii="Courier New" w:hAnsi="Courier New" w:cs="Courier New"/>
                <w:b w:val="0"/>
                <w:sz w:val="18"/>
                <w:szCs w:val="18"/>
                <w:lang w:eastAsia="en-US"/>
              </w:rPr>
              <w:t xml:space="preserve"> в электронной форме;</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заявки на участие в открытом аукционе в электронной форме несоответствующей требованиям настоящей документации об открытом аукционе</w:t>
            </w:r>
            <w:proofErr w:type="gramEnd"/>
            <w:r>
              <w:rPr>
                <w:rFonts w:ascii="Courier New" w:hAnsi="Courier New" w:cs="Courier New"/>
                <w:b w:val="0"/>
                <w:sz w:val="18"/>
                <w:szCs w:val="18"/>
                <w:lang w:eastAsia="en-US"/>
              </w:rPr>
              <w:t xml:space="preserve"> в электронной форме;</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proofErr w:type="gramStart"/>
            <w:r>
              <w:rPr>
                <w:rFonts w:ascii="Courier New" w:hAnsi="Courier New" w:cs="Courier New"/>
                <w:b w:val="0"/>
                <w:sz w:val="18"/>
                <w:szCs w:val="18"/>
                <w:lang w:eastAsia="en-US"/>
              </w:rPr>
              <w:t>о признании открытого аукциона в электронной форме несостоявшимся, в случае признания соответствующей всем требованиям и условиям настоящей документации об открытом аукционе в электронной форме единственной второй части заявки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b w:val="0"/>
                <w:sz w:val="18"/>
                <w:szCs w:val="18"/>
                <w:lang w:eastAsia="en-US"/>
              </w:rPr>
              <w:t xml:space="preserve"> или в случае признания несоответствующими всех вторых частей заявок на участие в открытом аукционе</w:t>
            </w:r>
            <w:r>
              <w:rPr>
                <w:rFonts w:ascii="Courier New" w:hAnsi="Courier New" w:cs="Courier New"/>
                <w:b w:val="0"/>
                <w:bCs w:val="0"/>
                <w:sz w:val="18"/>
                <w:szCs w:val="18"/>
                <w:lang w:eastAsia="en-US"/>
              </w:rPr>
              <w:t xml:space="preserve"> в электронной форме</w:t>
            </w:r>
            <w:r>
              <w:rPr>
                <w:rFonts w:ascii="Courier New" w:hAnsi="Courier New" w:cs="Courier New"/>
                <w:sz w:val="18"/>
                <w:szCs w:val="18"/>
                <w:lang w:eastAsia="en-US"/>
              </w:rPr>
              <w:t>;</w:t>
            </w:r>
            <w:proofErr w:type="gramEnd"/>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о признании единственной второй части заявки на участие в открытом аукционе в электронной форме несоответствующей требованиям и условиям документации об открытом аукционе в электронной форме;</w:t>
            </w:r>
          </w:p>
          <w:p w:rsidR="00846B68" w:rsidRDefault="00846B68">
            <w:pPr>
              <w:pStyle w:val="40"/>
              <w:keepNext w:val="0"/>
              <w:numPr>
                <w:ilvl w:val="0"/>
                <w:numId w:val="10"/>
              </w:numPr>
              <w:tabs>
                <w:tab w:val="left" w:pos="708"/>
              </w:tabs>
              <w:spacing w:line="276" w:lineRule="auto"/>
              <w:ind w:left="340" w:hanging="340"/>
              <w:jc w:val="both"/>
              <w:rPr>
                <w:rFonts w:ascii="Courier New" w:hAnsi="Courier New" w:cs="Courier New"/>
                <w:b w:val="0"/>
                <w:sz w:val="18"/>
                <w:szCs w:val="18"/>
                <w:lang w:eastAsia="en-US"/>
              </w:rPr>
            </w:pPr>
            <w:r>
              <w:rPr>
                <w:rFonts w:ascii="Courier New" w:hAnsi="Courier New" w:cs="Courier New"/>
                <w:b w:val="0"/>
                <w:sz w:val="18"/>
                <w:szCs w:val="18"/>
                <w:lang w:eastAsia="en-US"/>
              </w:rPr>
              <w:t xml:space="preserve">о признании победителем участника открытого аукциона, который предложил наиболее низкую цену договора и заявка на участие в открытом </w:t>
            </w:r>
            <w:proofErr w:type="gramStart"/>
            <w:r>
              <w:rPr>
                <w:rFonts w:ascii="Courier New" w:hAnsi="Courier New" w:cs="Courier New"/>
                <w:b w:val="0"/>
                <w:sz w:val="18"/>
                <w:szCs w:val="18"/>
                <w:lang w:eastAsia="en-US"/>
              </w:rPr>
              <w:t>аукционе</w:t>
            </w:r>
            <w:proofErr w:type="gramEnd"/>
            <w:r>
              <w:rPr>
                <w:rFonts w:ascii="Courier New" w:hAnsi="Courier New" w:cs="Courier New"/>
                <w:b w:val="0"/>
                <w:sz w:val="18"/>
                <w:szCs w:val="18"/>
                <w:lang w:eastAsia="en-US"/>
              </w:rPr>
              <w:t xml:space="preserve"> в электронной форме которого соответствует требованиям настоящей документации об открытом аукционе в электронной форме.</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tcPr>
          <w:p w:rsidR="00846B68" w:rsidRDefault="00846B68">
            <w:pPr>
              <w:pStyle w:val="3"/>
              <w:spacing w:line="240" w:lineRule="auto"/>
              <w:jc w:val="left"/>
              <w:rPr>
                <w:rFonts w:ascii="Courier New" w:hAnsi="Courier New" w:cs="Courier New"/>
                <w:b w:val="0"/>
                <w:i w:val="0"/>
                <w:sz w:val="18"/>
                <w:szCs w:val="18"/>
                <w:lang w:eastAsia="en-US"/>
              </w:rPr>
            </w:pPr>
            <w:bookmarkStart w:id="106" w:name="_Toc199645872"/>
            <w:bookmarkStart w:id="107" w:name="_Toc199650786"/>
            <w:bookmarkStart w:id="108" w:name="_Toc199907612"/>
            <w:bookmarkStart w:id="109" w:name="_Toc214092333"/>
            <w:bookmarkStart w:id="110" w:name="_Toc214092482"/>
            <w:bookmarkStart w:id="111" w:name="_Toc217105847"/>
            <w:bookmarkStart w:id="112" w:name="_Toc217272812"/>
            <w:bookmarkStart w:id="113" w:name="_Toc222892040"/>
            <w:bookmarkStart w:id="114" w:name="_Toc255903161"/>
            <w:bookmarkStart w:id="115" w:name="_Toc265704366"/>
            <w:r>
              <w:rPr>
                <w:rFonts w:ascii="Courier New" w:hAnsi="Courier New" w:cs="Courier New"/>
                <w:b w:val="0"/>
                <w:i w:val="0"/>
                <w:sz w:val="18"/>
                <w:szCs w:val="18"/>
                <w:lang w:eastAsia="en-US"/>
              </w:rPr>
              <w:t xml:space="preserve">Основания для </w:t>
            </w:r>
            <w:bookmarkEnd w:id="106"/>
            <w:bookmarkEnd w:id="107"/>
            <w:bookmarkEnd w:id="108"/>
            <w:bookmarkEnd w:id="109"/>
            <w:bookmarkEnd w:id="110"/>
            <w:bookmarkEnd w:id="111"/>
            <w:bookmarkEnd w:id="112"/>
            <w:bookmarkEnd w:id="113"/>
            <w:r>
              <w:rPr>
                <w:rFonts w:ascii="Courier New" w:hAnsi="Courier New" w:cs="Courier New"/>
                <w:b w:val="0"/>
                <w:i w:val="0"/>
                <w:sz w:val="18"/>
                <w:szCs w:val="18"/>
                <w:lang w:eastAsia="en-US"/>
              </w:rPr>
              <w:t>признания заявки на участие в открытом аукционе в электронной форме</w:t>
            </w:r>
            <w:bookmarkEnd w:id="114"/>
            <w:r>
              <w:rPr>
                <w:rFonts w:ascii="Courier New" w:hAnsi="Courier New" w:cs="Courier New"/>
                <w:b w:val="0"/>
                <w:i w:val="0"/>
                <w:sz w:val="18"/>
                <w:szCs w:val="18"/>
                <w:lang w:eastAsia="en-US"/>
              </w:rPr>
              <w:t xml:space="preserve"> несоответствующей требованиям и условиям документации об открытом аукционе в электронной форме</w:t>
            </w:r>
            <w:bookmarkEnd w:id="115"/>
          </w:p>
          <w:p w:rsidR="00846B68" w:rsidRDefault="00846B68">
            <w:pPr>
              <w:keepLines/>
              <w:widowControl w:val="0"/>
              <w:suppressLineNumbers/>
              <w:suppressAutoHyphens/>
              <w:rPr>
                <w:rFonts w:ascii="Courier New" w:hAnsi="Courier New" w:cs="Courier New"/>
                <w:sz w:val="18"/>
                <w:szCs w:val="18"/>
                <w:lang w:eastAsia="en-US"/>
              </w:rPr>
            </w:pP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numPr>
                <w:ilvl w:val="0"/>
                <w:numId w:val="14"/>
              </w:numPr>
              <w:suppressLineNumbers/>
              <w:suppressAutoHyphens/>
              <w:spacing w:after="0" w:line="240" w:lineRule="auto"/>
              <w:ind w:left="305" w:hanging="305"/>
              <w:jc w:val="both"/>
              <w:rPr>
                <w:rFonts w:ascii="Courier New" w:hAnsi="Courier New" w:cs="Courier New"/>
                <w:color w:val="000000"/>
                <w:sz w:val="18"/>
                <w:szCs w:val="18"/>
                <w:lang w:eastAsia="en-US"/>
              </w:rPr>
            </w:pPr>
            <w:r>
              <w:rPr>
                <w:rFonts w:ascii="Courier New" w:hAnsi="Courier New" w:cs="Courier New"/>
                <w:sz w:val="18"/>
                <w:szCs w:val="18"/>
                <w:lang w:eastAsia="en-US"/>
              </w:rPr>
              <w:t xml:space="preserve">Участник размещения заказа не </w:t>
            </w:r>
            <w:proofErr w:type="gramStart"/>
            <w:r>
              <w:rPr>
                <w:rFonts w:ascii="Courier New" w:hAnsi="Courier New" w:cs="Courier New"/>
                <w:sz w:val="18"/>
                <w:szCs w:val="18"/>
                <w:lang w:eastAsia="en-US"/>
              </w:rPr>
              <w:t>предоставил документы</w:t>
            </w:r>
            <w:proofErr w:type="gramEnd"/>
            <w:r>
              <w:rPr>
                <w:rFonts w:ascii="Courier New" w:hAnsi="Courier New" w:cs="Courier New"/>
                <w:sz w:val="18"/>
                <w:szCs w:val="18"/>
                <w:lang w:eastAsia="en-US"/>
              </w:rPr>
              <w:t xml:space="preserve">, перечень которых установлен в пункте 1 </w:t>
            </w:r>
            <w:hyperlink r:id="rId39" w:anchor="_7._ТРЕБОВАНИЯ_К_порядку подготовки " w:history="1">
              <w:r>
                <w:rPr>
                  <w:rStyle w:val="a4"/>
                  <w:rFonts w:ascii="Courier New" w:hAnsi="Courier New" w:cs="Courier New"/>
                  <w:sz w:val="18"/>
                  <w:szCs w:val="18"/>
                  <w:lang w:eastAsia="en-US"/>
                </w:rPr>
                <w:t>раздела 7</w:t>
              </w:r>
            </w:hyperlink>
            <w:r>
              <w:rPr>
                <w:rFonts w:ascii="Courier New" w:hAnsi="Courier New" w:cs="Courier New"/>
                <w:color w:val="000000"/>
                <w:sz w:val="18"/>
                <w:szCs w:val="18"/>
                <w:lang w:eastAsia="en-US"/>
              </w:rPr>
              <w:t xml:space="preserve"> Информационной карты.</w:t>
            </w:r>
          </w:p>
          <w:p w:rsidR="00846B68" w:rsidRDefault="00846B68">
            <w:pPr>
              <w:keepLines/>
              <w:widowControl w:val="0"/>
              <w:numPr>
                <w:ilvl w:val="0"/>
                <w:numId w:val="14"/>
              </w:numPr>
              <w:suppressLineNumbers/>
              <w:suppressAutoHyphens/>
              <w:spacing w:after="0" w:line="240" w:lineRule="auto"/>
              <w:ind w:left="305" w:hanging="305"/>
              <w:jc w:val="both"/>
              <w:rPr>
                <w:rFonts w:ascii="Courier New" w:hAnsi="Courier New" w:cs="Courier New"/>
                <w:sz w:val="18"/>
                <w:szCs w:val="18"/>
                <w:lang w:eastAsia="en-US"/>
              </w:rPr>
            </w:pPr>
            <w:r>
              <w:rPr>
                <w:rFonts w:ascii="Courier New" w:hAnsi="Courier New" w:cs="Courier New"/>
                <w:sz w:val="18"/>
                <w:szCs w:val="18"/>
                <w:lang w:eastAsia="en-US"/>
              </w:rPr>
              <w:t>Установлена недостоверность сведений об участнике размещения заказа, содержащихся в представленных документах.</w:t>
            </w:r>
            <w:r>
              <w:rPr>
                <w:rFonts w:ascii="Courier New" w:hAnsi="Courier New" w:cs="Courier New"/>
                <w:sz w:val="18"/>
                <w:szCs w:val="18"/>
                <w:lang w:eastAsia="en-US"/>
              </w:rPr>
              <w:br/>
            </w:r>
            <w:proofErr w:type="gramStart"/>
            <w:r>
              <w:rPr>
                <w:rFonts w:ascii="Courier New" w:hAnsi="Courier New" w:cs="Courier New"/>
                <w:sz w:val="18"/>
                <w:szCs w:val="18"/>
                <w:lang w:eastAsia="en-US"/>
              </w:rPr>
              <w:t>Под «недостоверностью» понимаются неполные, противоречивые, вызывающие сомнения в своей достоверности сведения (информация) об участнике размещения заказа, которые не могут использоваться без дополнительной проверки (например, несоответствие адресов участника размещения заказа, лиц, имеющих право действовать от имени участника размещения заказа, указанных в различных документах; истечение сроков полномочий лица, имеющего право действовать от имени участника размещения заказа и т.д.)</w:t>
            </w:r>
            <w:proofErr w:type="gramEnd"/>
          </w:p>
          <w:p w:rsidR="00846B68" w:rsidRDefault="00846B68">
            <w:pPr>
              <w:keepLines/>
              <w:widowControl w:val="0"/>
              <w:numPr>
                <w:ilvl w:val="0"/>
                <w:numId w:val="14"/>
              </w:numPr>
              <w:suppressLineNumbers/>
              <w:suppressAutoHyphens/>
              <w:spacing w:after="0" w:line="240" w:lineRule="auto"/>
              <w:ind w:left="340" w:hanging="385"/>
              <w:jc w:val="both"/>
              <w:rPr>
                <w:rFonts w:ascii="Courier New" w:hAnsi="Courier New" w:cs="Courier New"/>
                <w:sz w:val="18"/>
                <w:szCs w:val="18"/>
                <w:lang w:eastAsia="en-US"/>
              </w:rPr>
            </w:pPr>
            <w:r>
              <w:rPr>
                <w:rFonts w:ascii="Courier New" w:hAnsi="Courier New" w:cs="Courier New"/>
                <w:sz w:val="18"/>
                <w:szCs w:val="18"/>
                <w:lang w:eastAsia="en-US"/>
              </w:rPr>
              <w:t xml:space="preserve">Документы, поданные в составе заявки на участие в открытом аукционе в электронной форме, перечень </w:t>
            </w:r>
            <w:proofErr w:type="gramStart"/>
            <w:r>
              <w:rPr>
                <w:rFonts w:ascii="Courier New" w:hAnsi="Courier New" w:cs="Courier New"/>
                <w:sz w:val="18"/>
                <w:szCs w:val="18"/>
                <w:lang w:eastAsia="en-US"/>
              </w:rPr>
              <w:t>которых</w:t>
            </w:r>
            <w:proofErr w:type="gramEnd"/>
            <w:r>
              <w:rPr>
                <w:rFonts w:ascii="Courier New" w:hAnsi="Courier New" w:cs="Courier New"/>
                <w:sz w:val="18"/>
                <w:szCs w:val="18"/>
                <w:lang w:eastAsia="en-US"/>
              </w:rPr>
              <w:t xml:space="preserve"> установлен в пункте 1 </w:t>
            </w:r>
            <w:hyperlink r:id="rId40" w:anchor="_7._ТРЕБОВАНИЯ_К_порядку подготовки " w:history="1">
              <w:r>
                <w:rPr>
                  <w:rStyle w:val="a4"/>
                  <w:rFonts w:ascii="Courier New" w:hAnsi="Courier New" w:cs="Courier New"/>
                  <w:sz w:val="18"/>
                  <w:szCs w:val="18"/>
                  <w:lang w:eastAsia="en-US"/>
                </w:rPr>
                <w:t>раздела 7</w:t>
              </w:r>
            </w:hyperlink>
            <w:r>
              <w:rPr>
                <w:rFonts w:ascii="Courier New" w:hAnsi="Courier New" w:cs="Courier New"/>
                <w:color w:val="000000"/>
                <w:sz w:val="18"/>
                <w:szCs w:val="18"/>
                <w:lang w:eastAsia="en-US"/>
              </w:rPr>
              <w:t xml:space="preserve"> Информационной карты, </w:t>
            </w:r>
            <w:r>
              <w:rPr>
                <w:rFonts w:ascii="Courier New" w:hAnsi="Courier New" w:cs="Courier New"/>
                <w:sz w:val="18"/>
                <w:szCs w:val="18"/>
                <w:lang w:eastAsia="en-US"/>
              </w:rPr>
              <w:t>не соответствуют требованиям настоящей документации об открытом аукционе в электронной форме.</w:t>
            </w:r>
          </w:p>
          <w:p w:rsidR="00846B68" w:rsidRDefault="00846B68">
            <w:pPr>
              <w:keepLines/>
              <w:widowControl w:val="0"/>
              <w:numPr>
                <w:ilvl w:val="0"/>
                <w:numId w:val="11"/>
              </w:numPr>
              <w:suppressLineNumbers/>
              <w:suppressAutoHyphens/>
              <w:spacing w:after="0" w:line="240" w:lineRule="auto"/>
              <w:ind w:left="340" w:hanging="340"/>
              <w:jc w:val="both"/>
              <w:rPr>
                <w:rFonts w:ascii="Courier New" w:hAnsi="Courier New" w:cs="Courier New"/>
                <w:color w:val="000000"/>
                <w:sz w:val="18"/>
                <w:szCs w:val="18"/>
                <w:lang w:eastAsia="en-US"/>
              </w:rPr>
            </w:pPr>
            <w:r>
              <w:rPr>
                <w:rFonts w:ascii="Courier New" w:hAnsi="Courier New" w:cs="Courier New"/>
                <w:sz w:val="18"/>
                <w:szCs w:val="18"/>
                <w:lang w:eastAsia="en-US"/>
              </w:rPr>
              <w:t xml:space="preserve">Участник размещения заказа не соответствует требованиям, установленным в </w:t>
            </w:r>
            <w:hyperlink r:id="rId41" w:anchor="_5._требования_к_участникам размещен" w:history="1">
              <w:r>
                <w:rPr>
                  <w:rStyle w:val="a4"/>
                  <w:rFonts w:ascii="Courier New" w:hAnsi="Courier New" w:cs="Courier New"/>
                  <w:sz w:val="18"/>
                  <w:szCs w:val="18"/>
                  <w:lang w:eastAsia="en-US"/>
                </w:rPr>
                <w:t>разделе 5</w:t>
              </w:r>
            </w:hyperlink>
            <w:r>
              <w:rPr>
                <w:rFonts w:ascii="Courier New" w:hAnsi="Courier New" w:cs="Courier New"/>
                <w:color w:val="000000"/>
                <w:sz w:val="18"/>
                <w:szCs w:val="18"/>
                <w:lang w:eastAsia="en-US"/>
              </w:rPr>
              <w:t xml:space="preserve"> Информационной карты.</w:t>
            </w:r>
          </w:p>
          <w:p w:rsidR="00846B68" w:rsidRDefault="00846B68">
            <w:pPr>
              <w:keepLines/>
              <w:widowControl w:val="0"/>
              <w:numPr>
                <w:ilvl w:val="0"/>
                <w:numId w:val="11"/>
              </w:numPr>
              <w:suppressLineNumbers/>
              <w:suppressAutoHyphens/>
              <w:spacing w:after="0" w:line="240" w:lineRule="auto"/>
              <w:ind w:left="340" w:hanging="340"/>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 xml:space="preserve">В реестре участников размещения заказа, получивших аккредитацию на электронной площадке документы, указанные в </w:t>
            </w:r>
            <w:proofErr w:type="spellStart"/>
            <w:proofErr w:type="gramStart"/>
            <w:r>
              <w:rPr>
                <w:rFonts w:ascii="Courier New" w:hAnsi="Courier New" w:cs="Courier New"/>
                <w:color w:val="000000"/>
                <w:sz w:val="18"/>
                <w:szCs w:val="18"/>
                <w:lang w:eastAsia="en-US"/>
              </w:rPr>
              <w:t>п</w:t>
            </w:r>
            <w:proofErr w:type="spellEnd"/>
            <w:proofErr w:type="gramEnd"/>
            <w:r>
              <w:rPr>
                <w:rFonts w:ascii="Courier New" w:hAnsi="Courier New" w:cs="Courier New"/>
                <w:color w:val="000000"/>
                <w:sz w:val="18"/>
                <w:szCs w:val="18"/>
                <w:lang w:eastAsia="en-US"/>
              </w:rPr>
              <w:t>/п.1 п.3 настоящего раздела:</w:t>
            </w:r>
          </w:p>
          <w:p w:rsidR="00846B68" w:rsidRDefault="00846B68">
            <w:pPr>
              <w:keepLines/>
              <w:widowControl w:val="0"/>
              <w:numPr>
                <w:ilvl w:val="0"/>
                <w:numId w:val="15"/>
              </w:numPr>
              <w:suppressLineNumbers/>
              <w:tabs>
                <w:tab w:val="num" w:pos="27"/>
              </w:tabs>
              <w:suppressAutoHyphens/>
              <w:spacing w:after="0" w:line="240" w:lineRule="auto"/>
              <w:ind w:left="27" w:hanging="27"/>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отсутствуют;</w:t>
            </w:r>
          </w:p>
          <w:p w:rsidR="00846B68" w:rsidRDefault="00846B68">
            <w:pPr>
              <w:keepLines/>
              <w:widowControl w:val="0"/>
              <w:numPr>
                <w:ilvl w:val="0"/>
                <w:numId w:val="15"/>
              </w:numPr>
              <w:suppressLineNumbers/>
              <w:tabs>
                <w:tab w:val="num" w:pos="27"/>
              </w:tabs>
              <w:suppressAutoHyphens/>
              <w:spacing w:after="0" w:line="240" w:lineRule="auto"/>
              <w:ind w:left="27" w:hanging="27"/>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не соответствуют требованиям документации;</w:t>
            </w:r>
          </w:p>
          <w:p w:rsidR="00846B68" w:rsidRDefault="00846B68">
            <w:pPr>
              <w:keepLines/>
              <w:widowControl w:val="0"/>
              <w:numPr>
                <w:ilvl w:val="0"/>
                <w:numId w:val="15"/>
              </w:numPr>
              <w:suppressLineNumbers/>
              <w:tabs>
                <w:tab w:val="num" w:pos="27"/>
              </w:tabs>
              <w:suppressAutoHyphens/>
              <w:spacing w:after="0" w:line="240" w:lineRule="auto"/>
              <w:ind w:left="27" w:hanging="27"/>
              <w:jc w:val="both"/>
              <w:rPr>
                <w:rFonts w:ascii="Courier New" w:hAnsi="Courier New" w:cs="Courier New"/>
                <w:color w:val="000000"/>
                <w:sz w:val="18"/>
                <w:szCs w:val="18"/>
                <w:lang w:eastAsia="en-US"/>
              </w:rPr>
            </w:pPr>
            <w:r>
              <w:rPr>
                <w:rFonts w:ascii="Courier New" w:hAnsi="Courier New" w:cs="Courier New"/>
                <w:color w:val="000000"/>
                <w:sz w:val="18"/>
                <w:szCs w:val="18"/>
                <w:lang w:eastAsia="en-US"/>
              </w:rPr>
              <w:t>содержат недостоверные сведения об участнике размещения заказа.</w:t>
            </w:r>
          </w:p>
          <w:p w:rsidR="00846B68" w:rsidRDefault="00846B68">
            <w:pPr>
              <w:pStyle w:val="ConsNormal"/>
              <w:widowControl/>
              <w:spacing w:line="276" w:lineRule="auto"/>
              <w:ind w:right="0" w:firstLine="0"/>
              <w:jc w:val="both"/>
              <w:rPr>
                <w:rFonts w:ascii="Courier New" w:hAnsi="Courier New" w:cs="Courier New"/>
                <w:sz w:val="18"/>
                <w:szCs w:val="18"/>
                <w:lang w:eastAsia="en-US"/>
              </w:rPr>
            </w:pPr>
            <w:r>
              <w:rPr>
                <w:rFonts w:ascii="Courier New" w:hAnsi="Courier New" w:cs="Courier New"/>
                <w:sz w:val="18"/>
                <w:szCs w:val="18"/>
                <w:lang w:eastAsia="en-US"/>
              </w:rPr>
              <w:t>Единая комиссия обязана отстранить участника размещения заказа от участия в открытом аукционе в электронной форме на любом этапе его проведения вплоть до заключения муниципального контракта в случае установления факта:</w:t>
            </w:r>
          </w:p>
          <w:p w:rsidR="00846B68" w:rsidRDefault="00846B68">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предоставления заведомо ложных сведений, содержащихся в документах, представленных участником размещения заказа в составе заявки на участие в открытом аукционе в электронной форме;</w:t>
            </w:r>
          </w:p>
          <w:p w:rsidR="00846B68" w:rsidRDefault="00846B68">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проведения ликвидации юридического лица или принятия арбитражным судом решения о признании участника размещения заказа (юридического лица или индивидуального предпринимателя) банкротом и об открытии конкурсного производства;</w:t>
            </w:r>
          </w:p>
          <w:p w:rsidR="00846B68" w:rsidRDefault="00846B68">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w:t>
            </w:r>
          </w:p>
          <w:p w:rsidR="00846B68" w:rsidRDefault="00846B68">
            <w:pPr>
              <w:pStyle w:val="ConsNormal"/>
              <w:widowControl/>
              <w:numPr>
                <w:ilvl w:val="0"/>
                <w:numId w:val="16"/>
              </w:numPr>
              <w:tabs>
                <w:tab w:val="left" w:pos="317"/>
              </w:tabs>
              <w:spacing w:line="276" w:lineRule="auto"/>
              <w:ind w:left="317" w:right="0" w:hanging="283"/>
              <w:jc w:val="both"/>
              <w:rPr>
                <w:rFonts w:ascii="Courier New" w:hAnsi="Courier New" w:cs="Courier New"/>
                <w:sz w:val="18"/>
                <w:szCs w:val="18"/>
                <w:lang w:eastAsia="en-US"/>
              </w:rPr>
            </w:pPr>
            <w:r>
              <w:rPr>
                <w:rFonts w:ascii="Courier New" w:hAnsi="Courier New" w:cs="Courier New"/>
                <w:sz w:val="18"/>
                <w:szCs w:val="18"/>
                <w:lang w:eastAsia="en-US"/>
              </w:rPr>
              <w:t>нахождения имущества участника размещения заказа под арестом, наложенным по решению суда, балансовая стоимость которого на момент истечения срока заключения договора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p w:rsidR="00846B68" w:rsidRDefault="00846B68">
            <w:pPr>
              <w:keepLines/>
              <w:widowControl w:val="0"/>
              <w:numPr>
                <w:ilvl w:val="0"/>
                <w:numId w:val="16"/>
              </w:numPr>
              <w:suppressLineNumbers/>
              <w:tabs>
                <w:tab w:val="num" w:pos="305"/>
              </w:tabs>
              <w:suppressAutoHyphens/>
              <w:spacing w:after="0" w:line="240" w:lineRule="auto"/>
              <w:ind w:left="305" w:hanging="284"/>
              <w:jc w:val="both"/>
              <w:rPr>
                <w:rFonts w:ascii="Courier New" w:hAnsi="Courier New" w:cs="Courier New"/>
                <w:sz w:val="18"/>
                <w:szCs w:val="18"/>
                <w:lang w:eastAsia="en-US"/>
              </w:rPr>
            </w:pPr>
            <w:proofErr w:type="gramStart"/>
            <w:r>
              <w:rPr>
                <w:rFonts w:ascii="Courier New" w:hAnsi="Courier New" w:cs="Courier New"/>
                <w:sz w:val="18"/>
                <w:szCs w:val="18"/>
                <w:lang w:eastAsia="en-US"/>
              </w:rPr>
              <w:t>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w:t>
            </w:r>
            <w:proofErr w:type="gramEnd"/>
            <w:r>
              <w:rPr>
                <w:rFonts w:ascii="Courier New" w:hAnsi="Courier New" w:cs="Courier New"/>
                <w:sz w:val="18"/>
                <w:szCs w:val="18"/>
                <w:lang w:eastAsia="en-US"/>
              </w:rPr>
              <w:t xml:space="preserve"> Российской Федерации.</w:t>
            </w:r>
          </w:p>
        </w:tc>
      </w:tr>
      <w:tr w:rsidR="00846B68" w:rsidTr="00846B68">
        <w:trPr>
          <w:trHeight w:val="171"/>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116" w:name="_Toc265704367"/>
            <w:r>
              <w:rPr>
                <w:rFonts w:ascii="Courier New" w:hAnsi="Courier New" w:cs="Courier New"/>
                <w:sz w:val="18"/>
                <w:szCs w:val="18"/>
                <w:lang w:eastAsia="en-US"/>
              </w:rPr>
              <w:t xml:space="preserve">РАЗДЕЛ 14. СВЕДЕНИЯ О ПОРЯДКЕ ЗАКЛЮЧЕНИЯ </w:t>
            </w:r>
            <w:bookmarkEnd w:id="116"/>
            <w:r>
              <w:rPr>
                <w:rFonts w:ascii="Courier New" w:hAnsi="Courier New" w:cs="Courier New"/>
                <w:sz w:val="18"/>
                <w:szCs w:val="18"/>
                <w:lang w:eastAsia="en-US"/>
              </w:rPr>
              <w:t xml:space="preserve">КОНТРАКТА </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 xml:space="preserve">Срок подписания </w:t>
            </w:r>
            <w:r>
              <w:rPr>
                <w:rFonts w:ascii="Courier New" w:hAnsi="Courier New" w:cs="Courier New"/>
                <w:sz w:val="18"/>
                <w:szCs w:val="18"/>
                <w:lang w:eastAsia="en-US"/>
              </w:rPr>
              <w:t>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Не ранее, чем через 10 дней со дня размещения на официальном сайте протокола подведения итогов открытого аукциона в электронной форме.</w:t>
            </w:r>
          </w:p>
          <w:p w:rsidR="00846B68" w:rsidRDefault="00846B68">
            <w:pPr>
              <w:keepLines/>
              <w:widowControl w:val="0"/>
              <w:suppressLineNumbers/>
              <w:suppressAutoHyphens/>
              <w:spacing w:after="120" w:line="240" w:lineRule="auto"/>
              <w:rPr>
                <w:rFonts w:ascii="Courier New" w:hAnsi="Courier New" w:cs="Courier New"/>
                <w:sz w:val="18"/>
                <w:szCs w:val="18"/>
                <w:lang w:eastAsia="en-US"/>
              </w:rPr>
            </w:pPr>
            <w:r>
              <w:rPr>
                <w:rFonts w:ascii="Courier New" w:hAnsi="Courier New" w:cs="Courier New"/>
                <w:sz w:val="18"/>
                <w:szCs w:val="18"/>
                <w:lang w:eastAsia="en-US"/>
              </w:rPr>
              <w:t xml:space="preserve">Проект контракта составляется путем включения в него цены контракта, предложенной участником открытого аукциона, с которым заключается договор,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sz w:val="18"/>
                <w:szCs w:val="18"/>
                <w:lang w:eastAsia="en-US"/>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sz w:val="18"/>
                <w:szCs w:val="18"/>
                <w:lang w:eastAsia="en-US"/>
              </w:rPr>
            </w:pPr>
            <w:r>
              <w:rPr>
                <w:rFonts w:ascii="Courier New" w:hAnsi="Courier New" w:cs="Courier New"/>
                <w:bCs/>
                <w:sz w:val="18"/>
                <w:szCs w:val="18"/>
                <w:lang w:eastAsia="en-US"/>
              </w:rPr>
              <w:t xml:space="preserve">Порядок подписания </w:t>
            </w:r>
            <w:r>
              <w:rPr>
                <w:rFonts w:ascii="Courier New" w:hAnsi="Courier New" w:cs="Courier New"/>
                <w:sz w:val="18"/>
                <w:szCs w:val="18"/>
                <w:lang w:eastAsia="en-US"/>
              </w:rPr>
              <w:t>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1. В случае если:</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1.1 открытый аукцион признан несостоявшимся и единственная поступившая заявка на участие в открытом аукционе в электронной форме признана соответствующей требованиям настоящей документации, заказчик в течение четырех дней со дня размещения на электронной площадке протокола рассмотрения заявок на участие в открытом аукционе в электронной форме направляют оператору электронной площадки без электронной цифровой подписи заказчика проект контракта;</w:t>
            </w:r>
            <w:proofErr w:type="gramEnd"/>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1.2. открытый аукцион признан несостоявшимся и принято решение о признании единственного участника размещения заказа участником открытого аукциона или, в случае если, заявка только одного участника аукциона признана соответствующей требованиям настоящей документации заказчик, специализированная организация в течение четырех дней со дня размещения на электронной площадке протокола рассмотрения заявок на участие в открытом аукционе в электронной форме направляют оператору электронной площадки без</w:t>
            </w:r>
            <w:proofErr w:type="gramEnd"/>
            <w:r>
              <w:rPr>
                <w:rFonts w:ascii="Courier New" w:hAnsi="Courier New" w:cs="Courier New"/>
                <w:sz w:val="18"/>
                <w:szCs w:val="18"/>
                <w:lang w:eastAsia="en-US"/>
              </w:rPr>
              <w:t xml:space="preserve"> электронной цифровой подписи заказчика проект контракта.</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1.3. заключается контракт с победителем открытого аукциона в электронной форме или с иным участником открытого аукциона в электронной форме, заявка которого признана соответствующей настоящей документации, заказчик в течение пяти дней со дня размещения на электронной площадке протокола подведения итогов открытого аукциона в электронной форме направляют оператору электронной площадки без электронной цифровой подписи заказчика проект контракта.</w:t>
            </w:r>
            <w:proofErr w:type="gramEnd"/>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2. В течение одного часа с момента получения проекта контракта оператор электронной площадки направляет проект контракта участнику размещения заказа (участнику открытого аукциона), с которым заключается контракт.</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3. В течение пяти дней со дня получения проекта контракта  участник размещения заказа (участник открытого аукциона), с которым заключается контракт, направляет оператору электронной </w:t>
            </w:r>
            <w:proofErr w:type="gramStart"/>
            <w:r>
              <w:rPr>
                <w:rFonts w:ascii="Courier New" w:hAnsi="Courier New" w:cs="Courier New"/>
                <w:sz w:val="18"/>
                <w:szCs w:val="18"/>
                <w:lang w:eastAsia="en-US"/>
              </w:rPr>
              <w:t>площадки</w:t>
            </w:r>
            <w:proofErr w:type="gramEnd"/>
            <w:r>
              <w:rPr>
                <w:rFonts w:ascii="Courier New" w:hAnsi="Courier New" w:cs="Courier New"/>
                <w:sz w:val="18"/>
                <w:szCs w:val="18"/>
                <w:lang w:eastAsia="en-US"/>
              </w:rPr>
              <w:t xml:space="preserve"> подписанные электронной цифровой подписью:</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проект контракта, </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документ об обеспечении исполнения контракта в случае, если заказчиком, уполномоченным органом установлено требование обеспечения исполнения контракта, или протокол разногласий, в случае наличия разногласий по проекту контракта.</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В протоколе разногласий указываются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В течение одного часа с момента получения протокола разногласий оператор электронной площадки направляет его заказчику.</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4. В течение трех дней со дня получения протокола разногласий заказчик рассматривает и направляет оператору электронной площадки без подписи:</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доработанный проект контракта с учетом всех поступивших замечаний </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или проект контракта с приложением документа, содержащего причины отказа учесть полностью или частично содержащиеся в протоколе разногласий замечания.</w:t>
            </w:r>
          </w:p>
          <w:p w:rsidR="00846B68" w:rsidRDefault="00846B68">
            <w:pPr>
              <w:spacing w:after="120" w:line="240" w:lineRule="auto"/>
              <w:jc w:val="both"/>
              <w:rPr>
                <w:rFonts w:ascii="Courier New" w:hAnsi="Courier New" w:cs="Courier New"/>
                <w:sz w:val="18"/>
                <w:szCs w:val="18"/>
                <w:lang w:eastAsia="en-US"/>
              </w:rPr>
            </w:pPr>
            <w:proofErr w:type="gramStart"/>
            <w:r>
              <w:rPr>
                <w:rFonts w:ascii="Courier New" w:hAnsi="Courier New" w:cs="Courier New"/>
                <w:sz w:val="18"/>
                <w:szCs w:val="18"/>
                <w:lang w:eastAsia="en-US"/>
              </w:rPr>
              <w:t>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допускается при условии, что участник открытого аукциона, с которым заключается контракт, направил протокол разногласий, не позднее чем в течение тринадцати дней со дня размещения на электронной площадке протокола подведения итогов открытого аукциона в электронной форме.</w:t>
            </w:r>
            <w:proofErr w:type="gramEnd"/>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5. В течение одного часа с момента получения документов, предусмотренных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/п.4 настоящего раздела, оператор электронной площадки направляет такие документы без электронной цифровой подписи заказчика участнику открытого аукциона в электронной форме, с которым заключается контракт.</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6. В течение трех дней со дня получения документов, указанных в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/п.4 п. 2 настоящего раздела, участник открытого аукциона в электронной форме, с которым заключается контракт, направляет оператору электронной площадки подписанные электронной цифровой подписью:</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проект контракта, </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 документ об обеспечении исполнения договора в случае, если заказчиком, уполномоченным органом установлено требование обеспечения исполнения контракта, или предусмотренный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 xml:space="preserve">/п.3 п. 2 настоящего раздела протокол разногласий. </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846B68" w:rsidRDefault="00846B68">
            <w:pPr>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7. В случае повторного направления протокола разногласий заказчик в течение трех дней со дня получения рассматривает данные разногласия и действует в порядке, установленном </w:t>
            </w:r>
            <w:proofErr w:type="spellStart"/>
            <w:proofErr w:type="gramStart"/>
            <w:r>
              <w:rPr>
                <w:rFonts w:ascii="Courier New" w:hAnsi="Courier New" w:cs="Courier New"/>
                <w:sz w:val="18"/>
                <w:szCs w:val="18"/>
                <w:lang w:eastAsia="en-US"/>
              </w:rPr>
              <w:t>п</w:t>
            </w:r>
            <w:proofErr w:type="spellEnd"/>
            <w:proofErr w:type="gramEnd"/>
            <w:r>
              <w:rPr>
                <w:rFonts w:ascii="Courier New" w:hAnsi="Courier New" w:cs="Courier New"/>
                <w:sz w:val="18"/>
                <w:szCs w:val="18"/>
                <w:lang w:eastAsia="en-US"/>
              </w:rPr>
              <w:t xml:space="preserve">/п. 4 п. 2 настоящего раздела. </w:t>
            </w:r>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8. </w:t>
            </w:r>
            <w:proofErr w:type="gramStart"/>
            <w:r>
              <w:rPr>
                <w:rFonts w:ascii="Courier New" w:hAnsi="Courier New" w:cs="Courier New"/>
                <w:sz w:val="18"/>
                <w:szCs w:val="18"/>
                <w:lang w:eastAsia="en-US"/>
              </w:rPr>
              <w:t xml:space="preserve">В течение одного часа с момента получения проекта контракта, подписанного электронной цифровой подписью, а также документа об обеспечении исполнения контракта, подписанного электронной цифровой подписью, </w:t>
            </w:r>
            <w:r>
              <w:rPr>
                <w:rFonts w:ascii="Courier New" w:hAnsi="Courier New" w:cs="Courier New"/>
                <w:b/>
                <w:sz w:val="18"/>
                <w:szCs w:val="18"/>
                <w:lang w:eastAsia="en-US"/>
              </w:rPr>
              <w:t>но не ранее чем через десять дней</w:t>
            </w:r>
            <w:r>
              <w:rPr>
                <w:rFonts w:ascii="Courier New" w:hAnsi="Courier New" w:cs="Courier New"/>
                <w:sz w:val="18"/>
                <w:szCs w:val="18"/>
                <w:lang w:eastAsia="en-US"/>
              </w:rPr>
              <w:t xml:space="preserve"> со дня размещения на электронной площадке протокола подведения итогов открытого аукциона в электронной форме, оператор электронной площадки направляет заказчику подписанный проект контракта и документ об обеспечении исполнения договора..</w:t>
            </w:r>
            <w:proofErr w:type="gramEnd"/>
          </w:p>
          <w:p w:rsidR="00846B68" w:rsidRDefault="00846B68">
            <w:pPr>
              <w:autoSpaceDE w:val="0"/>
              <w:autoSpaceDN w:val="0"/>
              <w:adjustRightInd w:val="0"/>
              <w:spacing w:after="120" w:line="240" w:lineRule="auto"/>
              <w:jc w:val="both"/>
              <w:rPr>
                <w:rFonts w:ascii="Courier New" w:hAnsi="Courier New" w:cs="Courier New"/>
                <w:sz w:val="18"/>
                <w:szCs w:val="18"/>
                <w:lang w:eastAsia="en-US"/>
              </w:rPr>
            </w:pPr>
            <w:r>
              <w:rPr>
                <w:rFonts w:ascii="Courier New" w:hAnsi="Courier New" w:cs="Courier New"/>
                <w:sz w:val="18"/>
                <w:szCs w:val="18"/>
                <w:lang w:eastAsia="en-US"/>
              </w:rPr>
              <w:t xml:space="preserve">9. Заказчик в течение трех дней со дня получения от оператора электронной площадки проекта контракта, направляет оператору электронной площадки контракт, подписанный электронной цифровой подписью заказчика. </w:t>
            </w:r>
          </w:p>
          <w:p w:rsidR="00846B68" w:rsidRDefault="00846B68">
            <w:pPr>
              <w:autoSpaceDE w:val="0"/>
              <w:autoSpaceDN w:val="0"/>
              <w:adjustRightInd w:val="0"/>
              <w:spacing w:after="0" w:line="240" w:lineRule="auto"/>
              <w:jc w:val="both"/>
              <w:rPr>
                <w:rFonts w:ascii="Courier New" w:hAnsi="Courier New" w:cs="Courier New"/>
                <w:sz w:val="18"/>
                <w:szCs w:val="18"/>
                <w:lang w:eastAsia="en-US"/>
              </w:rPr>
            </w:pPr>
            <w:r>
              <w:rPr>
                <w:rFonts w:ascii="Courier New" w:hAnsi="Courier New" w:cs="Courier New"/>
                <w:sz w:val="18"/>
                <w:szCs w:val="18"/>
                <w:lang w:eastAsia="en-US"/>
              </w:rPr>
              <w:t>10. Оператор электронной площадки в течение одного часа с момента получения контракта, подписанного электронной цифровой подписью заказчика, направляет подписанный контракт участнику размещения заказа (участнику открытого аукциона), с которым заключается контракт.</w:t>
            </w:r>
          </w:p>
          <w:p w:rsidR="00846B68" w:rsidRDefault="00846B68">
            <w:pPr>
              <w:autoSpaceDE w:val="0"/>
              <w:autoSpaceDN w:val="0"/>
              <w:adjustRightInd w:val="0"/>
              <w:spacing w:after="0" w:line="240" w:lineRule="auto"/>
              <w:jc w:val="both"/>
              <w:rPr>
                <w:rFonts w:ascii="Courier New" w:hAnsi="Courier New" w:cs="Courier New"/>
                <w:bCs/>
                <w:sz w:val="18"/>
                <w:szCs w:val="18"/>
                <w:lang w:eastAsia="en-US"/>
              </w:rPr>
            </w:pPr>
            <w:r>
              <w:rPr>
                <w:rFonts w:ascii="Courier New" w:hAnsi="Courier New" w:cs="Courier New"/>
                <w:sz w:val="18"/>
                <w:szCs w:val="18"/>
                <w:lang w:eastAsia="en-US"/>
              </w:rPr>
              <w:t>Контракт считается заключенным с момента направления оператором электронной площадки участнику размещения заказа (участнику открытого аукциона) договор контракта, подписанного электронной цифровой подписью государственного заказчика.</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 xml:space="preserve">Случаи признания участника размещения заказа (участника открытого аукциона) </w:t>
            </w:r>
            <w:proofErr w:type="gramStart"/>
            <w:r>
              <w:rPr>
                <w:rFonts w:ascii="Courier New" w:hAnsi="Courier New" w:cs="Courier New"/>
                <w:bCs/>
                <w:sz w:val="18"/>
                <w:szCs w:val="18"/>
                <w:lang w:eastAsia="en-US"/>
              </w:rPr>
              <w:t>уклонившимся</w:t>
            </w:r>
            <w:proofErr w:type="gramEnd"/>
            <w:r>
              <w:rPr>
                <w:rFonts w:ascii="Courier New" w:hAnsi="Courier New" w:cs="Courier New"/>
                <w:bCs/>
                <w:sz w:val="18"/>
                <w:szCs w:val="18"/>
                <w:lang w:eastAsia="en-US"/>
              </w:rPr>
              <w:t xml:space="preserve"> от заключения договора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ConsNormal"/>
              <w:spacing w:line="276" w:lineRule="auto"/>
              <w:ind w:right="0" w:firstLine="0"/>
              <w:jc w:val="both"/>
              <w:rPr>
                <w:rFonts w:ascii="Courier New" w:hAnsi="Courier New" w:cs="Courier New"/>
                <w:color w:val="000000"/>
                <w:sz w:val="18"/>
                <w:szCs w:val="18"/>
                <w:lang w:eastAsia="en-US"/>
              </w:rPr>
            </w:pPr>
            <w:r>
              <w:rPr>
                <w:rFonts w:ascii="Courier New" w:hAnsi="Courier New" w:cs="Courier New"/>
                <w:sz w:val="18"/>
                <w:szCs w:val="18"/>
                <w:lang w:eastAsia="en-US"/>
              </w:rPr>
              <w:t>1. Не представление оператору электронной площадки в установленный срок проекта контракта, подписанного электронной цифровой подписью.</w:t>
            </w:r>
          </w:p>
          <w:p w:rsidR="00846B68" w:rsidRDefault="00846B68">
            <w:pPr>
              <w:pStyle w:val="36"/>
              <w:tabs>
                <w:tab w:val="num" w:pos="1440"/>
              </w:tabs>
              <w:spacing w:line="276" w:lineRule="auto"/>
              <w:ind w:left="0"/>
              <w:rPr>
                <w:rFonts w:ascii="Courier New" w:hAnsi="Courier New" w:cs="Courier New"/>
                <w:color w:val="000000"/>
                <w:sz w:val="18"/>
                <w:szCs w:val="18"/>
                <w:lang w:eastAsia="en-US"/>
              </w:rPr>
            </w:pPr>
            <w:r>
              <w:rPr>
                <w:rFonts w:ascii="Courier New" w:hAnsi="Courier New" w:cs="Courier New"/>
                <w:color w:val="000000"/>
                <w:sz w:val="18"/>
                <w:szCs w:val="18"/>
                <w:lang w:eastAsia="en-US"/>
              </w:rPr>
              <w:t>2. Не представление оператору электронной площадки в установленный срок</w:t>
            </w:r>
            <w:r>
              <w:rPr>
                <w:rFonts w:ascii="Courier New" w:hAnsi="Courier New" w:cs="Courier New"/>
                <w:sz w:val="18"/>
                <w:szCs w:val="18"/>
                <w:lang w:eastAsia="en-US"/>
              </w:rPr>
              <w:t xml:space="preserve"> документа об обеспечении исполнения контракта, подписанного электронной цифровой подписью </w:t>
            </w:r>
            <w:r>
              <w:rPr>
                <w:rFonts w:ascii="Courier New" w:hAnsi="Courier New" w:cs="Courier New"/>
                <w:color w:val="000000"/>
                <w:sz w:val="18"/>
                <w:szCs w:val="18"/>
                <w:lang w:eastAsia="en-US"/>
              </w:rPr>
              <w:t xml:space="preserve">(при установлении). </w:t>
            </w:r>
          </w:p>
          <w:p w:rsidR="00846B68" w:rsidRDefault="00846B68">
            <w:pPr>
              <w:pStyle w:val="36"/>
              <w:tabs>
                <w:tab w:val="num" w:pos="1440"/>
              </w:tabs>
              <w:spacing w:line="276" w:lineRule="auto"/>
              <w:ind w:left="0"/>
              <w:rPr>
                <w:rFonts w:ascii="Courier New" w:hAnsi="Courier New" w:cs="Courier New"/>
                <w:sz w:val="18"/>
                <w:szCs w:val="18"/>
                <w:lang w:eastAsia="en-US"/>
              </w:rPr>
            </w:pPr>
            <w:r>
              <w:rPr>
                <w:rFonts w:ascii="Courier New" w:hAnsi="Courier New" w:cs="Courier New"/>
                <w:color w:val="000000"/>
                <w:sz w:val="18"/>
                <w:szCs w:val="18"/>
                <w:lang w:eastAsia="en-US"/>
              </w:rPr>
              <w:t>3. Не представление оператору электронной площадки в установленный срок протокола разногласий, подписанного электронной цифровой подписью (в случае подписания такого протокола при наличии разногласий).</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Последствия уклонения от заключения договора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ConsNormal"/>
              <w:spacing w:line="276" w:lineRule="auto"/>
              <w:ind w:right="0" w:firstLine="0"/>
              <w:jc w:val="both"/>
              <w:rPr>
                <w:rFonts w:ascii="Courier New" w:hAnsi="Courier New" w:cs="Courier New"/>
                <w:bCs/>
                <w:sz w:val="18"/>
                <w:szCs w:val="18"/>
                <w:lang w:eastAsia="en-US"/>
              </w:rPr>
            </w:pPr>
            <w:r>
              <w:rPr>
                <w:rFonts w:ascii="Courier New" w:hAnsi="Courier New" w:cs="Courier New"/>
                <w:sz w:val="18"/>
                <w:szCs w:val="18"/>
                <w:lang w:eastAsia="en-US"/>
              </w:rPr>
              <w:t>В случае если участник размещения заказа (участник открытого аукциона), с которым заключается контракт, уклонился от его заключения, сведения о таком участнике размещения заказа (участнике открытого аукциона) включаются в реестр недобросовестных поставщиков.</w:t>
            </w:r>
            <w:r>
              <w:rPr>
                <w:rFonts w:ascii="Courier New" w:hAnsi="Courier New" w:cs="Courier New"/>
                <w:bCs/>
                <w:sz w:val="18"/>
                <w:szCs w:val="18"/>
                <w:lang w:eastAsia="en-US"/>
              </w:rPr>
              <w:br w:type="page"/>
            </w:r>
          </w:p>
          <w:p w:rsidR="00846B68" w:rsidRDefault="00846B68">
            <w:pPr>
              <w:pStyle w:val="ConsNormal"/>
              <w:spacing w:line="276" w:lineRule="auto"/>
              <w:ind w:right="0" w:firstLine="0"/>
              <w:jc w:val="both"/>
              <w:rPr>
                <w:rFonts w:ascii="Courier New" w:hAnsi="Courier New" w:cs="Courier New"/>
                <w:sz w:val="18"/>
                <w:szCs w:val="18"/>
                <w:lang w:eastAsia="en-US"/>
              </w:rPr>
            </w:pPr>
            <w:r>
              <w:rPr>
                <w:rFonts w:ascii="Courier New" w:hAnsi="Courier New" w:cs="Courier New"/>
                <w:bCs/>
                <w:sz w:val="18"/>
                <w:szCs w:val="18"/>
                <w:lang w:eastAsia="en-US"/>
              </w:rPr>
              <w:t>Наличие сведений о поставщике (исполнителе, подрядчике) в реестре недобросовестных поставщиков лишает его права участия в торгах и запросах котировок сроком на 2 (два) года.</w:t>
            </w:r>
          </w:p>
        </w:tc>
      </w:tr>
      <w:tr w:rsidR="00846B68" w:rsidTr="00846B68">
        <w:trPr>
          <w:trHeight w:val="147"/>
          <w:jc w:val="center"/>
        </w:trPr>
        <w:tc>
          <w:tcPr>
            <w:tcW w:w="109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pStyle w:val="20"/>
              <w:numPr>
                <w:ilvl w:val="0"/>
                <w:numId w:val="0"/>
              </w:numPr>
              <w:tabs>
                <w:tab w:val="left" w:pos="708"/>
              </w:tabs>
              <w:jc w:val="left"/>
              <w:rPr>
                <w:rFonts w:ascii="Courier New" w:hAnsi="Courier New" w:cs="Courier New"/>
                <w:sz w:val="18"/>
                <w:szCs w:val="18"/>
                <w:lang w:eastAsia="en-US"/>
              </w:rPr>
            </w:pPr>
            <w:bookmarkStart w:id="117" w:name="_Toc265704368"/>
            <w:r>
              <w:rPr>
                <w:rFonts w:ascii="Courier New" w:hAnsi="Courier New" w:cs="Courier New"/>
                <w:sz w:val="18"/>
                <w:szCs w:val="18"/>
                <w:lang w:eastAsia="en-US"/>
              </w:rPr>
              <w:t>РАЗДЕЛ 15</w:t>
            </w:r>
            <w:r>
              <w:rPr>
                <w:rFonts w:ascii="Courier New" w:hAnsi="Courier New" w:cs="Courier New"/>
                <w:bCs w:val="0"/>
                <w:sz w:val="18"/>
                <w:szCs w:val="18"/>
                <w:lang w:eastAsia="en-US"/>
              </w:rPr>
              <w:t xml:space="preserve">. ТРЕБОВАНИЯ К ОБЕСПЕЧЕНИЮ ИСПОЛНЕНИЯ </w:t>
            </w:r>
            <w:bookmarkEnd w:id="117"/>
            <w:r>
              <w:rPr>
                <w:rFonts w:ascii="Courier New" w:hAnsi="Courier New" w:cs="Courier New"/>
                <w:bCs w:val="0"/>
                <w:sz w:val="18"/>
                <w:szCs w:val="18"/>
                <w:lang w:eastAsia="en-US"/>
              </w:rPr>
              <w:t xml:space="preserve">КОНТРАКТА  </w:t>
            </w:r>
          </w:p>
        </w:tc>
      </w:tr>
      <w:tr w:rsidR="00846B68" w:rsidTr="00846B68">
        <w:trPr>
          <w:trHeight w:val="147"/>
          <w:jc w:val="center"/>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rPr>
                <w:rFonts w:ascii="Courier New" w:hAnsi="Courier New" w:cs="Courier New"/>
                <w:bCs/>
                <w:sz w:val="18"/>
                <w:szCs w:val="18"/>
                <w:lang w:eastAsia="en-US"/>
              </w:rPr>
            </w:pPr>
            <w:r>
              <w:rPr>
                <w:rFonts w:ascii="Courier New" w:hAnsi="Courier New" w:cs="Courier New"/>
                <w:bCs/>
                <w:sz w:val="18"/>
                <w:szCs w:val="18"/>
                <w:lang w:eastAsia="en-US"/>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rPr>
                <w:rFonts w:ascii="Courier New" w:hAnsi="Courier New" w:cs="Courier New"/>
                <w:bCs/>
                <w:sz w:val="18"/>
                <w:szCs w:val="18"/>
                <w:lang w:eastAsia="en-US"/>
              </w:rPr>
            </w:pPr>
            <w:r>
              <w:rPr>
                <w:rFonts w:ascii="Courier New" w:hAnsi="Courier New" w:cs="Courier New"/>
                <w:bCs/>
                <w:sz w:val="18"/>
                <w:szCs w:val="18"/>
                <w:lang w:eastAsia="en-US"/>
              </w:rPr>
              <w:t>Размер обеспечения</w:t>
            </w:r>
            <w:r>
              <w:rPr>
                <w:rFonts w:ascii="Courier New" w:hAnsi="Courier New" w:cs="Courier New"/>
                <w:sz w:val="18"/>
                <w:szCs w:val="18"/>
                <w:lang w:eastAsia="en-US"/>
              </w:rPr>
              <w:t xml:space="preserve"> исполнения контракта</w:t>
            </w:r>
          </w:p>
        </w:tc>
        <w:tc>
          <w:tcPr>
            <w:tcW w:w="7076" w:type="dxa"/>
            <w:tcBorders>
              <w:top w:val="single" w:sz="4" w:space="0" w:color="auto"/>
              <w:left w:val="single" w:sz="4" w:space="0" w:color="auto"/>
              <w:bottom w:val="single" w:sz="4" w:space="0" w:color="auto"/>
              <w:right w:val="single" w:sz="4" w:space="0" w:color="auto"/>
            </w:tcBorders>
            <w:shd w:val="clear" w:color="auto" w:fill="FFFFFF"/>
            <w:hideMark/>
          </w:tcPr>
          <w:p w:rsidR="00846B68" w:rsidRDefault="00846B68">
            <w:pPr>
              <w:keepLines/>
              <w:widowControl w:val="0"/>
              <w:suppressLineNumbers/>
              <w:suppressAutoHyphens/>
              <w:spacing w:after="0"/>
              <w:ind w:left="-7"/>
              <w:jc w:val="both"/>
              <w:rPr>
                <w:rFonts w:ascii="Courier New" w:hAnsi="Courier New" w:cs="Courier New"/>
                <w:sz w:val="18"/>
                <w:szCs w:val="18"/>
                <w:lang w:eastAsia="en-US"/>
              </w:rPr>
            </w:pPr>
            <w:r>
              <w:rPr>
                <w:rFonts w:ascii="Courier New" w:hAnsi="Courier New" w:cs="Courier New"/>
                <w:sz w:val="18"/>
                <w:szCs w:val="18"/>
                <w:lang w:eastAsia="en-US"/>
              </w:rPr>
              <w:t>Не установлено</w:t>
            </w:r>
          </w:p>
        </w:tc>
      </w:tr>
    </w:tbl>
    <w:p w:rsidR="00846B68" w:rsidRDefault="00846B68" w:rsidP="00846B68">
      <w:pPr>
        <w:pStyle w:val="1"/>
        <w:numPr>
          <w:ilvl w:val="0"/>
          <w:numId w:val="0"/>
        </w:numPr>
        <w:tabs>
          <w:tab w:val="left" w:pos="708"/>
        </w:tabs>
        <w:rPr>
          <w:rFonts w:ascii="Courier New" w:hAnsi="Courier New" w:cs="Courier New"/>
          <w:b/>
          <w:sz w:val="18"/>
          <w:szCs w:val="18"/>
        </w:rPr>
      </w:pPr>
      <w:bookmarkStart w:id="118" w:name="_Toc265704369"/>
      <w:bookmarkStart w:id="119" w:name="_Toc161470191"/>
      <w:bookmarkStart w:id="120" w:name="_Ref160113891"/>
      <w:bookmarkStart w:id="121" w:name="_Ref155795574"/>
      <w:bookmarkStart w:id="122" w:name="_Ref147116710"/>
    </w:p>
    <w:p w:rsidR="00846B68" w:rsidRDefault="00846B68" w:rsidP="00846B68">
      <w:pPr>
        <w:pStyle w:val="1"/>
        <w:numPr>
          <w:ilvl w:val="0"/>
          <w:numId w:val="0"/>
        </w:numPr>
        <w:tabs>
          <w:tab w:val="left" w:pos="708"/>
        </w:tabs>
        <w:spacing w:after="120"/>
        <w:rPr>
          <w:rFonts w:ascii="Courier New" w:hAnsi="Courier New" w:cs="Courier New"/>
          <w:b/>
          <w:sz w:val="18"/>
          <w:szCs w:val="18"/>
        </w:rPr>
      </w:pPr>
      <w:r>
        <w:rPr>
          <w:rFonts w:ascii="Courier New" w:hAnsi="Courier New" w:cs="Courier New"/>
          <w:b/>
          <w:sz w:val="18"/>
          <w:szCs w:val="18"/>
        </w:rPr>
        <w:t xml:space="preserve">ГЛАВА </w:t>
      </w:r>
      <w:r>
        <w:rPr>
          <w:rFonts w:ascii="Courier New" w:hAnsi="Courier New" w:cs="Courier New"/>
          <w:b/>
          <w:sz w:val="18"/>
          <w:szCs w:val="18"/>
          <w:lang w:val="en-US"/>
        </w:rPr>
        <w:t>III</w:t>
      </w:r>
      <w:r>
        <w:rPr>
          <w:rFonts w:ascii="Courier New" w:hAnsi="Courier New" w:cs="Courier New"/>
          <w:b/>
          <w:sz w:val="18"/>
          <w:szCs w:val="18"/>
        </w:rPr>
        <w:t xml:space="preserve">. </w:t>
      </w:r>
      <w:bookmarkStart w:id="123" w:name="_Toc194228123"/>
      <w:bookmarkStart w:id="124" w:name="_Toc194227263"/>
      <w:bookmarkStart w:id="125" w:name="_Toc194226784"/>
      <w:bookmarkStart w:id="126" w:name="_Toc194226660"/>
      <w:bookmarkStart w:id="127" w:name="_Toc194219120"/>
      <w:r>
        <w:rPr>
          <w:rFonts w:ascii="Courier New" w:hAnsi="Courier New" w:cs="Courier New"/>
          <w:b/>
          <w:sz w:val="18"/>
          <w:szCs w:val="18"/>
        </w:rPr>
        <w:t>ПОРЯДОК ПРОВЕДЕНИЯ ОТКРЫТОГО АУКЦИОНА</w:t>
      </w:r>
      <w:bookmarkEnd w:id="123"/>
      <w:bookmarkEnd w:id="124"/>
      <w:bookmarkEnd w:id="125"/>
      <w:bookmarkEnd w:id="126"/>
      <w:bookmarkEnd w:id="127"/>
      <w:r>
        <w:rPr>
          <w:rFonts w:ascii="Courier New" w:hAnsi="Courier New" w:cs="Courier New"/>
          <w:b/>
          <w:sz w:val="18"/>
          <w:szCs w:val="18"/>
        </w:rPr>
        <w:t xml:space="preserve"> В ЭЛЕКТРОННОЙ ФОРМЕ</w:t>
      </w:r>
      <w:bookmarkEnd w:id="118"/>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bookmarkStart w:id="128" w:name="_Toc214092494"/>
      <w:r>
        <w:rPr>
          <w:rFonts w:ascii="Courier New" w:hAnsi="Courier New" w:cs="Courier New"/>
          <w:bCs/>
          <w:color w:val="000000"/>
          <w:sz w:val="18"/>
          <w:szCs w:val="18"/>
        </w:rPr>
        <w:t>Открытый аукцион в электронной форме проводится на площадке оператора в соответствии с регламентом электронной площадки, при этом:</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2. "Шаг аукциона" составляет от </w:t>
      </w:r>
      <w:r>
        <w:rPr>
          <w:rFonts w:ascii="Courier New" w:hAnsi="Courier New" w:cs="Courier New"/>
          <w:bCs/>
          <w:sz w:val="18"/>
          <w:szCs w:val="18"/>
        </w:rPr>
        <w:t>0,5 до 5</w:t>
      </w:r>
      <w:r>
        <w:rPr>
          <w:rFonts w:ascii="Courier New" w:hAnsi="Courier New" w:cs="Courier New"/>
          <w:bCs/>
          <w:color w:val="000000"/>
          <w:sz w:val="18"/>
          <w:szCs w:val="18"/>
        </w:rPr>
        <w:t xml:space="preserve"> процента начальной (максимальной) цены договора (цены лота).</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3. При проведении открытого аукциона в электронной форме участники открытого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46B68" w:rsidRDefault="00846B68" w:rsidP="00846B68">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 xml:space="preserve">4. Участники открытого аукциона также вправе подать предложения о цене контракта независимо от "шага аукциона" при условии соблюдения требований, предусмотренных п. 5 главы </w:t>
      </w:r>
      <w:r>
        <w:rPr>
          <w:rFonts w:ascii="Courier New" w:hAnsi="Courier New" w:cs="Courier New"/>
          <w:sz w:val="18"/>
          <w:szCs w:val="18"/>
          <w:lang w:val="en-US"/>
        </w:rPr>
        <w:t>III</w:t>
      </w:r>
      <w:r>
        <w:rPr>
          <w:rFonts w:ascii="Courier New" w:hAnsi="Courier New" w:cs="Courier New"/>
          <w:sz w:val="18"/>
          <w:szCs w:val="18"/>
        </w:rPr>
        <w:t xml:space="preserve"> настоящей документации</w:t>
      </w:r>
      <w:r>
        <w:rPr>
          <w:rFonts w:ascii="Courier New" w:hAnsi="Courier New" w:cs="Courier New"/>
          <w:bCs/>
          <w:color w:val="000000"/>
          <w:sz w:val="18"/>
          <w:szCs w:val="18"/>
        </w:rPr>
        <w:t xml:space="preserve"> об открытом аукционе в электронной форме</w:t>
      </w:r>
      <w:r>
        <w:rPr>
          <w:rFonts w:ascii="Courier New" w:hAnsi="Courier New" w:cs="Courier New"/>
          <w:sz w:val="18"/>
          <w:szCs w:val="18"/>
        </w:rPr>
        <w:t>.</w:t>
      </w:r>
    </w:p>
    <w:p w:rsidR="00846B68" w:rsidRDefault="00846B68" w:rsidP="00846B68">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5. Участник открытого аукциона в электронной форме не вправе подавать следующие предложения о цене контракта:</w:t>
      </w:r>
    </w:p>
    <w:p w:rsidR="00846B68" w:rsidRDefault="00846B68" w:rsidP="00846B68">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 xml:space="preserve">а) предложение о цене контракта, равное предложению или большее, чем предложение о цене контракта, </w:t>
      </w:r>
      <w:proofErr w:type="gramStart"/>
      <w:r>
        <w:rPr>
          <w:rFonts w:ascii="Courier New" w:hAnsi="Courier New" w:cs="Courier New"/>
          <w:sz w:val="18"/>
          <w:szCs w:val="18"/>
        </w:rPr>
        <w:t>которые</w:t>
      </w:r>
      <w:proofErr w:type="gramEnd"/>
      <w:r>
        <w:rPr>
          <w:rFonts w:ascii="Courier New" w:hAnsi="Courier New" w:cs="Courier New"/>
          <w:sz w:val="18"/>
          <w:szCs w:val="18"/>
        </w:rPr>
        <w:t xml:space="preserve"> поданы таким участником открытого аукциона в электронной форме ранее;</w:t>
      </w:r>
    </w:p>
    <w:p w:rsidR="00846B68" w:rsidRDefault="00846B68" w:rsidP="00846B68">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б) предложение о цене контракта, равное нулю;</w:t>
      </w:r>
    </w:p>
    <w:p w:rsidR="00846B68" w:rsidRDefault="00846B68" w:rsidP="00846B68">
      <w:pPr>
        <w:keepLines/>
        <w:widowControl w:val="0"/>
        <w:suppressLineNumbers/>
        <w:suppressAutoHyphens/>
        <w:spacing w:after="120" w:line="240" w:lineRule="auto"/>
        <w:ind w:firstLine="567"/>
        <w:jc w:val="both"/>
        <w:rPr>
          <w:rFonts w:ascii="Courier New" w:hAnsi="Courier New" w:cs="Courier New"/>
          <w:sz w:val="18"/>
          <w:szCs w:val="18"/>
        </w:rPr>
      </w:pPr>
      <w:r>
        <w:rPr>
          <w:rFonts w:ascii="Courier New" w:hAnsi="Courier New" w:cs="Courier New"/>
          <w:sz w:val="18"/>
          <w:szCs w:val="18"/>
        </w:rPr>
        <w:t>в) предложение о цене контракта ниже, чем текущее минимальное предложение о цене контракта, сниженное в пределах "шага аукциона";</w:t>
      </w:r>
    </w:p>
    <w:p w:rsidR="00846B68" w:rsidRDefault="00846B68" w:rsidP="00846B68">
      <w:pPr>
        <w:autoSpaceDE w:val="0"/>
        <w:autoSpaceDN w:val="0"/>
        <w:adjustRightInd w:val="0"/>
        <w:spacing w:after="120" w:line="240" w:lineRule="auto"/>
        <w:ind w:firstLine="567"/>
        <w:jc w:val="both"/>
        <w:rPr>
          <w:rFonts w:ascii="Courier New" w:hAnsi="Courier New" w:cs="Courier New"/>
          <w:bCs/>
          <w:color w:val="000000"/>
          <w:sz w:val="18"/>
          <w:szCs w:val="18"/>
        </w:rPr>
      </w:pPr>
      <w:r>
        <w:rPr>
          <w:rFonts w:ascii="Courier New" w:hAnsi="Courier New" w:cs="Courier New"/>
          <w:sz w:val="18"/>
          <w:szCs w:val="18"/>
        </w:rPr>
        <w:t>г) предложение о цене контракта ниже, чем текущее минимальное предложение о цене договора, в случае если такое предложение о цене договора подано этим же участником открытого аукциона.</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6. Каждое ценовое предложение, подаваемое участником размещения заказа во время проведения открытого аукциона в электронной форме, подписывается электронной цифровой подписью участника размещения заказа или лица, имеющего право действовать от имени участника размещения заказа. Формирование электронной цифровой подписи может быть осуществлено только владельцем сертификата ключа подписи, соответствующий закрытый ключ которого действует на момент формирования электронной цифровой подписи.</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7. В случае если была предложена цена </w:t>
      </w:r>
      <w:r>
        <w:rPr>
          <w:rFonts w:ascii="Courier New" w:hAnsi="Courier New" w:cs="Courier New"/>
          <w:sz w:val="18"/>
          <w:szCs w:val="18"/>
        </w:rPr>
        <w:t>договора</w:t>
      </w:r>
      <w:r>
        <w:rPr>
          <w:rFonts w:ascii="Courier New" w:hAnsi="Courier New" w:cs="Courier New"/>
          <w:bCs/>
          <w:color w:val="000000"/>
          <w:sz w:val="18"/>
          <w:szCs w:val="18"/>
        </w:rPr>
        <w:t xml:space="preserve">, равная цене, предложенной другим участником открытого аукциона в электронной форме, лучшим признается предложение о цене </w:t>
      </w:r>
      <w:r>
        <w:rPr>
          <w:rFonts w:ascii="Courier New" w:hAnsi="Courier New" w:cs="Courier New"/>
          <w:sz w:val="18"/>
          <w:szCs w:val="18"/>
        </w:rPr>
        <w:t>контракта</w:t>
      </w:r>
      <w:r>
        <w:rPr>
          <w:rFonts w:ascii="Courier New" w:hAnsi="Courier New" w:cs="Courier New"/>
          <w:bCs/>
          <w:color w:val="000000"/>
          <w:sz w:val="18"/>
          <w:szCs w:val="18"/>
        </w:rPr>
        <w:t>, поступившее ранее других предложений.</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8. В случае если при проведении открытого аукциона в электронной форме цена </w:t>
      </w:r>
      <w:r>
        <w:rPr>
          <w:rFonts w:ascii="Courier New" w:hAnsi="Courier New" w:cs="Courier New"/>
          <w:sz w:val="18"/>
          <w:szCs w:val="18"/>
        </w:rPr>
        <w:t>контракта</w:t>
      </w:r>
      <w:r>
        <w:rPr>
          <w:rFonts w:ascii="Courier New" w:hAnsi="Courier New" w:cs="Courier New"/>
          <w:bCs/>
          <w:color w:val="000000"/>
          <w:sz w:val="18"/>
          <w:szCs w:val="18"/>
        </w:rPr>
        <w:t xml:space="preserve"> снижена до нуля, проводится открытый аукцион в электронной форме на право заключить </w:t>
      </w:r>
      <w:r>
        <w:rPr>
          <w:rFonts w:ascii="Courier New" w:hAnsi="Courier New" w:cs="Courier New"/>
          <w:sz w:val="18"/>
          <w:szCs w:val="18"/>
        </w:rPr>
        <w:t xml:space="preserve">контракт. </w:t>
      </w:r>
      <w:r>
        <w:rPr>
          <w:rFonts w:ascii="Courier New" w:hAnsi="Courier New" w:cs="Courier New"/>
          <w:bCs/>
          <w:color w:val="000000"/>
          <w:sz w:val="18"/>
          <w:szCs w:val="18"/>
        </w:rPr>
        <w:t xml:space="preserve">В этом случае открытый аукцион в электронной форме проводится путем повышения цены </w:t>
      </w:r>
      <w:r>
        <w:rPr>
          <w:rFonts w:ascii="Courier New" w:hAnsi="Courier New" w:cs="Courier New"/>
          <w:sz w:val="18"/>
          <w:szCs w:val="18"/>
        </w:rPr>
        <w:t>контракта</w:t>
      </w:r>
      <w:r>
        <w:rPr>
          <w:rFonts w:ascii="Courier New" w:hAnsi="Courier New" w:cs="Courier New"/>
          <w:bCs/>
          <w:color w:val="000000"/>
          <w:sz w:val="18"/>
          <w:szCs w:val="18"/>
        </w:rPr>
        <w:t>. При этом:</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открытый аукцион в электронной форме проводится до достижения цены договора не более чем сто миллионов рублей;</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 участник открытого аукциона не вправе подавать предложение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выше максимальной суммы сделки для такого участника размещения заказа, указанной в решении об одобрении или о совершении по результатам открытых аукционов в электронной форме сделок от имени участника размещения заказа.</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9. При проведении открытого аукциона в электронной форме устанавливается время приема предложений участников открытого аукциона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составляющее десять минут от начала проведения открытого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w:t>
      </w:r>
      <w:r>
        <w:rPr>
          <w:rFonts w:ascii="Courier New" w:hAnsi="Courier New" w:cs="Courier New"/>
          <w:sz w:val="18"/>
          <w:szCs w:val="18"/>
        </w:rPr>
        <w:t>контракта</w:t>
      </w:r>
      <w:r>
        <w:rPr>
          <w:rFonts w:ascii="Courier New" w:hAnsi="Courier New" w:cs="Courier New"/>
          <w:bCs/>
          <w:color w:val="000000"/>
          <w:sz w:val="18"/>
          <w:szCs w:val="18"/>
        </w:rPr>
        <w:t xml:space="preserve"> не поступило, открытый аукцион в электронной форме автоматически завершается.</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10. Время, оставшееся до истечения срока подачи предложений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w:t>
      </w:r>
      <w:r>
        <w:rPr>
          <w:rFonts w:ascii="Courier New" w:hAnsi="Courier New" w:cs="Courier New"/>
          <w:sz w:val="18"/>
          <w:szCs w:val="18"/>
        </w:rPr>
        <w:t>контракта</w:t>
      </w:r>
      <w:r>
        <w:rPr>
          <w:rFonts w:ascii="Courier New" w:hAnsi="Courier New" w:cs="Courier New"/>
          <w:bCs/>
          <w:color w:val="000000"/>
          <w:sz w:val="18"/>
          <w:szCs w:val="18"/>
        </w:rPr>
        <w:t xml:space="preserve"> или текущего минимального предложения о цене </w:t>
      </w:r>
      <w:r>
        <w:rPr>
          <w:rFonts w:ascii="Courier New" w:hAnsi="Courier New" w:cs="Courier New"/>
          <w:sz w:val="18"/>
          <w:szCs w:val="18"/>
        </w:rPr>
        <w:t>контракта</w:t>
      </w:r>
      <w:r>
        <w:rPr>
          <w:rFonts w:ascii="Courier New" w:hAnsi="Courier New" w:cs="Courier New"/>
          <w:bCs/>
          <w:color w:val="000000"/>
          <w:sz w:val="18"/>
          <w:szCs w:val="18"/>
        </w:rPr>
        <w:t>.</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11. В течение десяти минут с момента завершения открытого аукциона в электронной форме любой участник открытого аукциона вправе подать предложение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которое не ниже чем последнее предложение о минимальной цене </w:t>
      </w:r>
      <w:r>
        <w:rPr>
          <w:rFonts w:ascii="Courier New" w:hAnsi="Courier New" w:cs="Courier New"/>
          <w:sz w:val="18"/>
          <w:szCs w:val="18"/>
        </w:rPr>
        <w:t>контракта</w:t>
      </w:r>
      <w:r>
        <w:rPr>
          <w:rFonts w:ascii="Courier New" w:hAnsi="Courier New" w:cs="Courier New"/>
          <w:bCs/>
          <w:color w:val="000000"/>
          <w:sz w:val="18"/>
          <w:szCs w:val="18"/>
        </w:rPr>
        <w:t xml:space="preserve"> независимо от "шага аукциона" с учетом требований, предусмотренных </w:t>
      </w:r>
      <w:proofErr w:type="spellStart"/>
      <w:proofErr w:type="gramStart"/>
      <w:r>
        <w:rPr>
          <w:rFonts w:ascii="Courier New" w:hAnsi="Courier New" w:cs="Courier New"/>
          <w:bCs/>
          <w:color w:val="000000"/>
          <w:sz w:val="18"/>
          <w:szCs w:val="18"/>
        </w:rPr>
        <w:t>п</w:t>
      </w:r>
      <w:proofErr w:type="spellEnd"/>
      <w:proofErr w:type="gramEnd"/>
      <w:r>
        <w:rPr>
          <w:rFonts w:ascii="Courier New" w:hAnsi="Courier New" w:cs="Courier New"/>
          <w:bCs/>
          <w:color w:val="000000"/>
          <w:sz w:val="18"/>
          <w:szCs w:val="18"/>
        </w:rPr>
        <w:t xml:space="preserve">/п. а), б) и в) </w:t>
      </w:r>
      <w:r>
        <w:rPr>
          <w:rFonts w:ascii="Courier New" w:hAnsi="Courier New" w:cs="Courier New"/>
          <w:sz w:val="18"/>
          <w:szCs w:val="18"/>
        </w:rPr>
        <w:t xml:space="preserve">п. 5 главы </w:t>
      </w:r>
      <w:r>
        <w:rPr>
          <w:rFonts w:ascii="Courier New" w:hAnsi="Courier New" w:cs="Courier New"/>
          <w:sz w:val="18"/>
          <w:szCs w:val="18"/>
          <w:lang w:val="en-US"/>
        </w:rPr>
        <w:t>III</w:t>
      </w:r>
      <w:r>
        <w:rPr>
          <w:rFonts w:ascii="Courier New" w:hAnsi="Courier New" w:cs="Courier New"/>
          <w:sz w:val="18"/>
          <w:szCs w:val="18"/>
        </w:rPr>
        <w:t xml:space="preserve"> настоящей документации</w:t>
      </w:r>
      <w:r>
        <w:rPr>
          <w:rFonts w:ascii="Courier New" w:hAnsi="Courier New" w:cs="Courier New"/>
          <w:bCs/>
          <w:color w:val="000000"/>
          <w:sz w:val="18"/>
          <w:szCs w:val="18"/>
        </w:rPr>
        <w:t xml:space="preserve"> об открытом аукционе в электронной форме.</w:t>
      </w:r>
    </w:p>
    <w:p w:rsidR="00846B68" w:rsidRDefault="00846B68" w:rsidP="00846B68">
      <w:pPr>
        <w:autoSpaceDE w:val="0"/>
        <w:autoSpaceDN w:val="0"/>
        <w:adjustRightInd w:val="0"/>
        <w:spacing w:after="120" w:line="240" w:lineRule="auto"/>
        <w:ind w:firstLine="540"/>
        <w:jc w:val="both"/>
        <w:rPr>
          <w:rFonts w:ascii="Courier New" w:hAnsi="Courier New" w:cs="Courier New"/>
          <w:bCs/>
          <w:color w:val="000000"/>
          <w:sz w:val="18"/>
          <w:szCs w:val="18"/>
        </w:rPr>
      </w:pPr>
      <w:r>
        <w:rPr>
          <w:rFonts w:ascii="Courier New" w:hAnsi="Courier New" w:cs="Courier New"/>
          <w:bCs/>
          <w:color w:val="000000"/>
          <w:sz w:val="18"/>
          <w:szCs w:val="18"/>
        </w:rPr>
        <w:t xml:space="preserve">Предложения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поступающие в течение десяти минут с момента завершения открытого аукциона в электронной форме, не могут быть ниже минимального предложения о цене </w:t>
      </w:r>
      <w:r>
        <w:rPr>
          <w:rFonts w:ascii="Courier New" w:hAnsi="Courier New" w:cs="Courier New"/>
          <w:sz w:val="18"/>
          <w:szCs w:val="18"/>
        </w:rPr>
        <w:t>контракта</w:t>
      </w:r>
      <w:r>
        <w:rPr>
          <w:rFonts w:ascii="Courier New" w:hAnsi="Courier New" w:cs="Courier New"/>
          <w:bCs/>
          <w:color w:val="000000"/>
          <w:sz w:val="18"/>
          <w:szCs w:val="18"/>
        </w:rPr>
        <w:t xml:space="preserve">, поданного в основное время проведения открытого аукциона в электронной форме до его завершения. </w:t>
      </w:r>
    </w:p>
    <w:p w:rsidR="00846B68" w:rsidRDefault="00846B68" w:rsidP="00846B68">
      <w:pPr>
        <w:pStyle w:val="1"/>
        <w:numPr>
          <w:ilvl w:val="0"/>
          <w:numId w:val="0"/>
        </w:numPr>
        <w:tabs>
          <w:tab w:val="left" w:pos="708"/>
        </w:tabs>
        <w:spacing w:after="120"/>
        <w:rPr>
          <w:rFonts w:ascii="Courier New" w:hAnsi="Courier New" w:cs="Courier New"/>
          <w:b/>
          <w:caps/>
          <w:sz w:val="20"/>
          <w:szCs w:val="20"/>
        </w:rPr>
      </w:pPr>
      <w:r>
        <w:rPr>
          <w:rFonts w:ascii="Courier New" w:hAnsi="Courier New" w:cs="Courier New"/>
          <w:b/>
          <w:sz w:val="18"/>
          <w:szCs w:val="18"/>
        </w:rPr>
        <w:br w:type="page"/>
      </w:r>
      <w:bookmarkStart w:id="129" w:name="_РАЗДЕЛ_IV._спецификация_(техническо"/>
      <w:bookmarkStart w:id="130" w:name="_Toc265704370"/>
      <w:bookmarkEnd w:id="129"/>
      <w:r>
        <w:rPr>
          <w:rFonts w:ascii="Courier New" w:hAnsi="Courier New" w:cs="Courier New"/>
          <w:b/>
          <w:sz w:val="20"/>
          <w:szCs w:val="20"/>
        </w:rPr>
        <w:t xml:space="preserve">ГЛАВА </w:t>
      </w:r>
      <w:r>
        <w:rPr>
          <w:rFonts w:ascii="Courier New" w:hAnsi="Courier New" w:cs="Courier New"/>
          <w:b/>
          <w:sz w:val="20"/>
          <w:szCs w:val="20"/>
          <w:lang w:val="en-US"/>
        </w:rPr>
        <w:t>IV</w:t>
      </w:r>
      <w:r>
        <w:rPr>
          <w:rFonts w:ascii="Courier New" w:hAnsi="Courier New" w:cs="Courier New"/>
          <w:b/>
          <w:sz w:val="20"/>
          <w:szCs w:val="20"/>
        </w:rPr>
        <w:t>.</w:t>
      </w:r>
      <w:r>
        <w:rPr>
          <w:rFonts w:ascii="Courier New" w:hAnsi="Courier New" w:cs="Courier New"/>
          <w:b/>
          <w:caps/>
          <w:sz w:val="20"/>
          <w:szCs w:val="20"/>
        </w:rPr>
        <w:t>техническое задание (локально-сметный  расчет)</w:t>
      </w:r>
      <w:bookmarkEnd w:id="128"/>
      <w:bookmarkEnd w:id="130"/>
      <w:r>
        <w:rPr>
          <w:rFonts w:ascii="Courier New" w:hAnsi="Courier New" w:cs="Courier New"/>
          <w:color w:val="000000"/>
          <w:sz w:val="20"/>
          <w:szCs w:val="20"/>
        </w:rPr>
        <w:t xml:space="preserve"> </w:t>
      </w:r>
      <w:r>
        <w:rPr>
          <w:rFonts w:ascii="Courier New" w:hAnsi="Courier New" w:cs="Courier New"/>
          <w:b/>
          <w:color w:val="000000"/>
          <w:sz w:val="20"/>
          <w:szCs w:val="20"/>
        </w:rPr>
        <w:t>ПРИЛОЖЕНИЕ  №1 к проекту  муниципального  контракта</w:t>
      </w:r>
      <w:r w:rsidR="00CD3FE8">
        <w:rPr>
          <w:rFonts w:ascii="Courier New" w:hAnsi="Courier New" w:cs="Courier New"/>
          <w:b/>
          <w:color w:val="000000"/>
          <w:sz w:val="20"/>
          <w:szCs w:val="20"/>
        </w:rPr>
        <w:t xml:space="preserve">  смета в составе аукционной документации</w:t>
      </w:r>
    </w:p>
    <w:p w:rsidR="00846B68" w:rsidRDefault="00846B68" w:rsidP="00846B68"/>
    <w:tbl>
      <w:tblPr>
        <w:tblW w:w="10965" w:type="dxa"/>
        <w:tblInd w:w="90" w:type="dxa"/>
        <w:tblLayout w:type="fixed"/>
        <w:tblCellMar>
          <w:left w:w="90" w:type="dxa"/>
          <w:right w:w="90" w:type="dxa"/>
        </w:tblCellMar>
        <w:tblLook w:val="04A0"/>
      </w:tblPr>
      <w:tblGrid>
        <w:gridCol w:w="10233"/>
        <w:gridCol w:w="732"/>
      </w:tblGrid>
      <w:tr w:rsidR="00846B68" w:rsidTr="00846B68">
        <w:tc>
          <w:tcPr>
            <w:tcW w:w="10962" w:type="dxa"/>
            <w:gridSpan w:val="2"/>
            <w:hideMark/>
          </w:tcPr>
          <w:p w:rsidR="00846B68" w:rsidRDefault="00846B68">
            <w:pPr>
              <w:pStyle w:val="Heading"/>
              <w:spacing w:line="276" w:lineRule="auto"/>
              <w:rPr>
                <w:rFonts w:ascii="Courier New" w:hAnsi="Courier New" w:cs="Courier New"/>
                <w:color w:val="000000"/>
                <w:szCs w:val="22"/>
                <w:lang w:eastAsia="en-US"/>
              </w:rPr>
            </w:pPr>
            <w:bookmarkStart w:id="131" w:name="_СПЕЦИФИКАЦИЯ_(Техническое_задание)_"/>
            <w:bookmarkStart w:id="132" w:name="_РАЗДЕЛ_IV._ТРЕБОВАНИЯ_К_ПРЕДМЕТУ_КО"/>
            <w:bookmarkStart w:id="133" w:name="_РАЗДЕЛ_V._ПРОЕКТ"/>
            <w:bookmarkStart w:id="134" w:name="_Toc265704374"/>
            <w:bookmarkEnd w:id="119"/>
            <w:bookmarkEnd w:id="120"/>
            <w:bookmarkEnd w:id="121"/>
            <w:bookmarkEnd w:id="122"/>
            <w:bookmarkEnd w:id="131"/>
            <w:bookmarkEnd w:id="132"/>
            <w:bookmarkEnd w:id="133"/>
            <w:r>
              <w:rPr>
                <w:rFonts w:ascii="Courier New" w:hAnsi="Courier New" w:cs="Courier New"/>
                <w:color w:val="000000"/>
                <w:szCs w:val="22"/>
                <w:lang w:eastAsia="en-US"/>
              </w:rPr>
              <w:t xml:space="preserve">                     </w:t>
            </w:r>
            <w:r>
              <w:rPr>
                <w:rFonts w:ascii="Courier New" w:hAnsi="Courier New" w:cs="Courier New"/>
                <w:vanish/>
                <w:color w:val="000000"/>
                <w:szCs w:val="22"/>
                <w:lang w:eastAsia="en-US"/>
              </w:rPr>
              <w:t>#G0</w:t>
            </w:r>
            <w:r>
              <w:rPr>
                <w:rFonts w:ascii="Courier New" w:hAnsi="Courier New" w:cs="Courier New"/>
                <w:color w:val="000000"/>
                <w:szCs w:val="22"/>
                <w:lang w:eastAsia="en-US"/>
              </w:rPr>
              <w:t>ТЕХНИЧЕСКОЕ ЗАДАНИЕ</w:t>
            </w:r>
          </w:p>
        </w:tc>
      </w:tr>
      <w:tr w:rsidR="00846B68" w:rsidTr="00846B68">
        <w:trPr>
          <w:gridAfter w:val="1"/>
          <w:wAfter w:w="732" w:type="dxa"/>
        </w:trPr>
        <w:tc>
          <w:tcPr>
            <w:tcW w:w="10230" w:type="dxa"/>
          </w:tcPr>
          <w:p w:rsidR="00846B68" w:rsidRDefault="00846B68">
            <w:pPr>
              <w:pStyle w:val="Heading"/>
              <w:spacing w:line="276" w:lineRule="auto"/>
              <w:rPr>
                <w:rFonts w:ascii="Courier New" w:hAnsi="Courier New" w:cs="Courier New"/>
                <w:color w:val="000000"/>
                <w:szCs w:val="22"/>
                <w:lang w:eastAsia="en-US"/>
              </w:rPr>
            </w:pPr>
            <w:r>
              <w:rPr>
                <w:rFonts w:ascii="Courier New" w:hAnsi="Courier New" w:cs="Courier New"/>
                <w:color w:val="000000"/>
                <w:szCs w:val="22"/>
                <w:lang w:eastAsia="en-US"/>
              </w:rPr>
              <w:t xml:space="preserve">    На выполнение работ по благоустройству города Дигора</w:t>
            </w:r>
          </w:p>
          <w:p w:rsidR="00846B68" w:rsidRDefault="00846B68">
            <w:pPr>
              <w:pStyle w:val="Heading"/>
              <w:spacing w:line="276" w:lineRule="auto"/>
              <w:jc w:val="center"/>
              <w:rPr>
                <w:rFonts w:ascii="Courier New" w:hAnsi="Courier New" w:cs="Courier New"/>
                <w:color w:val="000000"/>
                <w:szCs w:val="22"/>
                <w:lang w:eastAsia="en-US"/>
              </w:rPr>
            </w:pPr>
          </w:p>
        </w:tc>
      </w:tr>
    </w:tbl>
    <w:p w:rsidR="00846B68" w:rsidRDefault="00846B68" w:rsidP="00846B68">
      <w:pPr>
        <w:tabs>
          <w:tab w:val="left" w:pos="708"/>
        </w:tabs>
        <w:autoSpaceDE w:val="0"/>
        <w:autoSpaceDN w:val="0"/>
        <w:spacing w:after="0" w:line="240" w:lineRule="auto"/>
        <w:ind w:left="-720"/>
        <w:jc w:val="center"/>
        <w:rPr>
          <w:rFonts w:ascii="Courier New" w:hAnsi="Courier New" w:cs="Courier New"/>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8994"/>
      </w:tblGrid>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240" w:after="60"/>
              <w:jc w:val="center"/>
              <w:outlineLvl w:val="0"/>
              <w:rPr>
                <w:rFonts w:ascii="Courier New" w:hAnsi="Courier New" w:cs="Courier New"/>
                <w:b/>
                <w:kern w:val="28"/>
                <w:sz w:val="20"/>
                <w:szCs w:val="20"/>
                <w:lang w:eastAsia="en-US"/>
              </w:rPr>
            </w:pPr>
            <w:r>
              <w:rPr>
                <w:rFonts w:ascii="Courier New" w:hAnsi="Courier New" w:cs="Courier New"/>
                <w:b/>
                <w:kern w:val="28"/>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rsidP="00786E50">
            <w:pPr>
              <w:spacing w:before="240" w:after="60"/>
              <w:outlineLvl w:val="0"/>
              <w:rPr>
                <w:rFonts w:ascii="Courier New" w:hAnsi="Courier New" w:cs="Courier New"/>
                <w:b/>
                <w:kern w:val="28"/>
                <w:sz w:val="20"/>
                <w:szCs w:val="20"/>
                <w:lang w:eastAsia="en-US"/>
              </w:rPr>
            </w:pPr>
            <w:r>
              <w:rPr>
                <w:rFonts w:ascii="Courier New" w:hAnsi="Courier New" w:cs="Courier New"/>
                <w:b/>
                <w:kern w:val="28"/>
                <w:sz w:val="20"/>
                <w:szCs w:val="20"/>
                <w:lang w:eastAsia="en-US"/>
              </w:rPr>
              <w:t>Наименование выполняемых работ: благоустройство города Дигор</w:t>
            </w:r>
            <w:proofErr w:type="gramStart"/>
            <w:r>
              <w:rPr>
                <w:rFonts w:ascii="Courier New" w:hAnsi="Courier New" w:cs="Courier New"/>
                <w:b/>
                <w:kern w:val="28"/>
                <w:sz w:val="20"/>
                <w:szCs w:val="20"/>
                <w:lang w:eastAsia="en-US"/>
              </w:rPr>
              <w:t>а-</w:t>
            </w:r>
            <w:proofErr w:type="gramEnd"/>
            <w:r>
              <w:rPr>
                <w:rFonts w:ascii="Courier New" w:hAnsi="Courier New" w:cs="Courier New"/>
                <w:b/>
                <w:kern w:val="28"/>
                <w:sz w:val="20"/>
                <w:szCs w:val="20"/>
                <w:lang w:eastAsia="en-US"/>
              </w:rPr>
              <w:t xml:space="preserve"> ремонт дорожного покрытия дороги </w:t>
            </w:r>
            <w:r w:rsidR="00786E50">
              <w:rPr>
                <w:rFonts w:ascii="Courier New" w:hAnsi="Courier New" w:cs="Courier New"/>
                <w:b/>
                <w:kern w:val="28"/>
                <w:sz w:val="20"/>
                <w:szCs w:val="20"/>
                <w:lang w:eastAsia="en-US"/>
              </w:rPr>
              <w:t xml:space="preserve">Дигора - </w:t>
            </w:r>
            <w:proofErr w:type="spellStart"/>
            <w:r w:rsidR="00786E50">
              <w:rPr>
                <w:rFonts w:ascii="Courier New" w:hAnsi="Courier New" w:cs="Courier New"/>
                <w:b/>
                <w:kern w:val="28"/>
                <w:sz w:val="20"/>
                <w:szCs w:val="20"/>
                <w:lang w:eastAsia="en-US"/>
              </w:rPr>
              <w:t>Миндистин</w:t>
            </w:r>
            <w:proofErr w:type="spellEnd"/>
            <w:r>
              <w:rPr>
                <w:rFonts w:ascii="Courier New" w:hAnsi="Courier New" w:cs="Courier New"/>
                <w:b/>
                <w:kern w:val="28"/>
                <w:sz w:val="20"/>
                <w:szCs w:val="20"/>
                <w:lang w:eastAsia="en-US"/>
              </w:rPr>
              <w:t xml:space="preserve">  протяженностью </w:t>
            </w:r>
            <w:r w:rsidR="00786E50">
              <w:rPr>
                <w:rFonts w:ascii="Courier New" w:hAnsi="Courier New" w:cs="Courier New"/>
                <w:b/>
                <w:kern w:val="28"/>
                <w:sz w:val="20"/>
                <w:szCs w:val="20"/>
                <w:lang w:eastAsia="en-US"/>
              </w:rPr>
              <w:t>3,0</w:t>
            </w:r>
            <w:r>
              <w:rPr>
                <w:rFonts w:ascii="Courier New" w:hAnsi="Courier New" w:cs="Courier New"/>
                <w:b/>
                <w:kern w:val="28"/>
                <w:sz w:val="20"/>
                <w:szCs w:val="20"/>
                <w:lang w:eastAsia="en-US"/>
              </w:rPr>
              <w:t xml:space="preserve"> км</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after="0" w:line="240" w:lineRule="auto"/>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after="0" w:line="240" w:lineRule="auto"/>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Количество выполняемых работ (оказываемых услуг): в соответствии с локально-сметным расчетом</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100" w:beforeAutospacing="1" w:after="60" w:line="240" w:lineRule="auto"/>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rsidP="00786E50">
            <w:pPr>
              <w:spacing w:before="100" w:beforeAutospacing="1" w:after="60" w:line="240" w:lineRule="auto"/>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Место выполнения работ (оказания услуг): 363410, Республика Северная Осетия-Алания, г</w:t>
            </w:r>
            <w:proofErr w:type="gramStart"/>
            <w:r>
              <w:rPr>
                <w:rFonts w:ascii="Courier New" w:hAnsi="Courier New" w:cs="Courier New"/>
                <w:kern w:val="28"/>
                <w:sz w:val="20"/>
                <w:szCs w:val="20"/>
                <w:lang w:eastAsia="en-US"/>
              </w:rPr>
              <w:t>.Д</w:t>
            </w:r>
            <w:proofErr w:type="gramEnd"/>
            <w:r>
              <w:rPr>
                <w:rFonts w:ascii="Courier New" w:hAnsi="Courier New" w:cs="Courier New"/>
                <w:kern w:val="28"/>
                <w:sz w:val="20"/>
                <w:szCs w:val="20"/>
                <w:lang w:eastAsia="en-US"/>
              </w:rPr>
              <w:t xml:space="preserve">игора </w:t>
            </w:r>
            <w:r w:rsidR="00786E50">
              <w:rPr>
                <w:rFonts w:ascii="Courier New" w:hAnsi="Courier New" w:cs="Courier New"/>
                <w:b/>
                <w:kern w:val="28"/>
                <w:sz w:val="20"/>
                <w:szCs w:val="20"/>
                <w:lang w:eastAsia="en-US"/>
              </w:rPr>
              <w:t xml:space="preserve">– </w:t>
            </w:r>
            <w:proofErr w:type="spellStart"/>
            <w:r w:rsidR="00786E50">
              <w:rPr>
                <w:rFonts w:ascii="Courier New" w:hAnsi="Courier New" w:cs="Courier New"/>
                <w:b/>
                <w:kern w:val="28"/>
                <w:sz w:val="20"/>
                <w:szCs w:val="20"/>
                <w:lang w:eastAsia="en-US"/>
              </w:rPr>
              <w:t>Миндистин</w:t>
            </w:r>
            <w:proofErr w:type="spellEnd"/>
            <w:r w:rsidR="00786E50">
              <w:rPr>
                <w:rFonts w:ascii="Courier New" w:hAnsi="Courier New" w:cs="Courier New"/>
                <w:b/>
                <w:kern w:val="28"/>
                <w:sz w:val="20"/>
                <w:szCs w:val="20"/>
                <w:lang w:eastAsia="en-US"/>
              </w:rPr>
              <w:t xml:space="preserve"> </w:t>
            </w:r>
            <w:r>
              <w:rPr>
                <w:rFonts w:ascii="Courier New" w:hAnsi="Courier New" w:cs="Courier New"/>
                <w:b/>
                <w:kern w:val="28"/>
                <w:sz w:val="20"/>
                <w:szCs w:val="20"/>
                <w:lang w:eastAsia="en-US"/>
              </w:rPr>
              <w:t xml:space="preserve">протяженностью </w:t>
            </w:r>
            <w:r w:rsidR="00786E50">
              <w:rPr>
                <w:rFonts w:ascii="Courier New" w:hAnsi="Courier New" w:cs="Courier New"/>
                <w:b/>
                <w:kern w:val="28"/>
                <w:sz w:val="20"/>
                <w:szCs w:val="20"/>
                <w:lang w:eastAsia="en-US"/>
              </w:rPr>
              <w:t>3,0</w:t>
            </w:r>
            <w:r>
              <w:rPr>
                <w:rFonts w:ascii="Courier New" w:hAnsi="Courier New" w:cs="Courier New"/>
                <w:b/>
                <w:kern w:val="28"/>
                <w:sz w:val="20"/>
                <w:szCs w:val="20"/>
                <w:lang w:eastAsia="en-US"/>
              </w:rPr>
              <w:t xml:space="preserve"> км</w:t>
            </w:r>
            <w:r>
              <w:rPr>
                <w:rFonts w:ascii="Courier New" w:hAnsi="Courier New" w:cs="Courier New"/>
                <w:kern w:val="28"/>
                <w:sz w:val="20"/>
                <w:szCs w:val="20"/>
                <w:lang w:eastAsia="en-US"/>
              </w:rPr>
              <w:t xml:space="preserve"> </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24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Цели использования результатов работ </w:t>
            </w:r>
            <w:r>
              <w:rPr>
                <w:rFonts w:ascii="Courier New" w:hAnsi="Courier New" w:cs="Courier New"/>
                <w:b/>
                <w:kern w:val="28"/>
                <w:sz w:val="20"/>
                <w:szCs w:val="20"/>
                <w:lang w:eastAsia="en-US"/>
              </w:rPr>
              <w:t>ремонт дорожного покрытия</w:t>
            </w:r>
          </w:p>
        </w:tc>
      </w:tr>
      <w:tr w:rsidR="00846B68" w:rsidTr="00846B68">
        <w:trPr>
          <w:trHeight w:val="621"/>
        </w:trPr>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24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tabs>
                <w:tab w:val="left" w:pos="708"/>
              </w:tabs>
              <w:autoSpaceDE w:val="0"/>
              <w:autoSpaceDN w:val="0"/>
              <w:spacing w:after="60"/>
              <w:rPr>
                <w:rFonts w:ascii="Courier New" w:hAnsi="Courier New" w:cs="Courier New"/>
                <w:sz w:val="20"/>
                <w:szCs w:val="20"/>
                <w:lang w:eastAsia="en-US"/>
              </w:rPr>
            </w:pPr>
            <w:r>
              <w:rPr>
                <w:rFonts w:ascii="Courier New" w:hAnsi="Courier New" w:cs="Courier New"/>
                <w:kern w:val="28"/>
                <w:sz w:val="20"/>
                <w:szCs w:val="20"/>
                <w:lang w:eastAsia="en-US"/>
              </w:rPr>
              <w:t xml:space="preserve">Виды выполняемых работ (оказываемых услуг): </w:t>
            </w:r>
            <w:proofErr w:type="gramStart"/>
            <w:r>
              <w:rPr>
                <w:rFonts w:ascii="Courier New" w:hAnsi="Courier New" w:cs="Courier New"/>
                <w:kern w:val="28"/>
                <w:sz w:val="20"/>
                <w:szCs w:val="20"/>
                <w:lang w:eastAsia="en-US"/>
              </w:rPr>
              <w:t>согласно (</w:t>
            </w:r>
            <w:r>
              <w:rPr>
                <w:rFonts w:ascii="Courier New" w:hAnsi="Courier New" w:cs="Courier New"/>
                <w:sz w:val="20"/>
                <w:szCs w:val="20"/>
                <w:lang w:eastAsia="en-US"/>
              </w:rPr>
              <w:t>Приложения</w:t>
            </w:r>
            <w:proofErr w:type="gramEnd"/>
            <w:r>
              <w:rPr>
                <w:rFonts w:ascii="Courier New" w:hAnsi="Courier New" w:cs="Courier New"/>
                <w:sz w:val="20"/>
                <w:szCs w:val="20"/>
                <w:lang w:eastAsia="en-US"/>
              </w:rPr>
              <w:t xml:space="preserve"> № 1  к муниципальному контракту).</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Общие требования к выполнению работ (оказанию услуг):</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Подрядчик должен выполнить Работы в объеме и в сроки, установленные техническим заданием и контрактом и сдать законченный объект по акту сдачи-приемки работ.</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Выполнять требования, предъявляемые заказчиком при осуществлении </w:t>
            </w:r>
            <w:proofErr w:type="gramStart"/>
            <w:r>
              <w:rPr>
                <w:rFonts w:ascii="Courier New" w:hAnsi="Courier New" w:cs="Courier New"/>
                <w:kern w:val="28"/>
                <w:sz w:val="20"/>
                <w:szCs w:val="20"/>
                <w:lang w:eastAsia="en-US"/>
              </w:rPr>
              <w:t>контроля за</w:t>
            </w:r>
            <w:proofErr w:type="gramEnd"/>
            <w:r>
              <w:rPr>
                <w:rFonts w:ascii="Courier New" w:hAnsi="Courier New" w:cs="Courier New"/>
                <w:kern w:val="28"/>
                <w:sz w:val="20"/>
                <w:szCs w:val="20"/>
                <w:lang w:eastAsia="en-US"/>
              </w:rPr>
              <w:t xml:space="preserve"> ходом выполнения и качества работ, а также представителей организации, ведущей авторский надзор за проведением работ на Объекте, уполномоченных представителей контролирующих и надзорных органов.</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Генподрядчик обязан выполнить работы в соответствии со сметной документацией,  техническим заданием, строительными нормами, правилами, стандартами, а также иными нормативно-правовыми документами, действующими на территории РФ.</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center"/>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Все виды, объемы и сроки выполнения работ в обязательном порядке согласовываются с Заказчиком.</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Технология и методы производства работ – в полном соответствии с проектно-сметной документацией, техническим заданием, стандартами, строительными нормами и правилами и иными действующими на территории РФ нормативно-правовыми актами;</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Работы производятся только в отведенной зоне работ. </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Качество выполненной Генподрядчиком работы должно соответствовать требованиям, обычно предъявляемым к работам соответствующего рода. </w:t>
            </w:r>
            <w:proofErr w:type="gramStart"/>
            <w:r>
              <w:rPr>
                <w:rFonts w:ascii="Courier New" w:hAnsi="Courier New" w:cs="Courier New"/>
                <w:kern w:val="28"/>
                <w:sz w:val="20"/>
                <w:szCs w:val="20"/>
                <w:lang w:eastAsia="en-US"/>
              </w:rPr>
              <w:t>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roofErr w:type="gramEnd"/>
            <w:r>
              <w:rPr>
                <w:rFonts w:ascii="Courier New" w:hAnsi="Courier New" w:cs="Courier New"/>
                <w:kern w:val="28"/>
                <w:sz w:val="20"/>
                <w:szCs w:val="20"/>
                <w:lang w:eastAsia="en-US"/>
              </w:rPr>
              <w:t xml:space="preserve"> Генподрядчик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Генподрядчик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Бесперебойное функционирование инженерных систем и оборудования при нормальной эксплуатации Объекта в течение гарантийного срока.</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Порядок сдачи и приемки результатов работ (услуг): Расчеты за выполненные работы осуществляются ежемесячно, в соответствии с Федеральным законом от 21.11.1996 № 129-ФЗ, в соответствии с условиями государственного контракта. Ежемесячно до 25 числа отчётного месяца, Подрядчик сдаёт Заказчику отчетную документацию по форме КС-2, КС-3, КС-6а с предоставлением всей исполнительной технической документации по выполненным работам и графика производства работ на последующий месяц с разбивкой по дням.</w:t>
            </w:r>
          </w:p>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 Приемка завершенного объекта  осуществляется после выполнения всех обязательств, предусмотренных Контрактом, в соответствии с установленным порядком, действовавшим на дату подписания Контракта. При приемке объекта в эксплуатацию Заказчиком производится оценка качества работ, при необходимости накладываются штрафные санкции. В случаях, когда работа выполнена с отступлениями от Контракта, ухудшающими конечный результат, Заказчик по своему усмотрению может потребовать от Подрядчика обязательного устранения недостатков в установленный Заказчиком срок за счет собственных средств. Приемка объекта производится в течение 5-ти рабочих дней после даты получения Заказчиком письменного извещения Подрядчика о его готовности Заказчик вправе отказаться от приемки объекта в случае обнаружения недостатков, которые исключают возможность его дальнейшей эксплуатации и не могут быть устранены Генподрядчиком. Работы считаются принятыми после подписания Сторонами двухстороннего акта сдачи-приемки выполненных работ.</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по передаче заказчику технических и иных документов по завершению и сдаче работ (услуг): Генподрядчик предает ЗАКАЗЧИКУ за пять рабочих дней до начала приемки завершенного объекта два экземпляра исполнительной документации. Генподрядчик обязан предать Заказчику всю проектно-сметную документацию (принятую вначале работ), а также акты на скрытые работы, акты или протоколы испытаний, сертификаты на материалы и оборудование, акты пуско-наладочных работ, отчеты о наладке, исполнительные схемы и чертежи и т. п., оформленные в установленном порядке.</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по объему гарантий качества работ (услуг): Гарантия качества выполняемых работ, в том числе на используемые в работе материалы предоставляется в полном объеме с соблюдением технологии производства, действующих норм и правил и составляет не менее 24 месяцев с момента подписания Сторонами акта приемки выполненных работ.</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widowControl w:val="0"/>
              <w:shd w:val="clear" w:color="auto" w:fill="FFFFFF"/>
              <w:tabs>
                <w:tab w:val="left" w:pos="317"/>
              </w:tabs>
              <w:autoSpaceDE w:val="0"/>
              <w:autoSpaceDN w:val="0"/>
              <w:adjustRightInd w:val="0"/>
              <w:spacing w:before="60" w:after="60" w:line="274" w:lineRule="exact"/>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Требования по сроку гарантий качества на результаты работ (услуг): 2 года.</w:t>
            </w:r>
          </w:p>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Гарантийный срок нормальной эксплуатации объекта после выполненного ремонта начинает действовать с момента подписания сторонами акта сдачи-приемки работ о приемке готового объекта. Если в гарантийный период объекта обнаружатся дефекты, допущенные по вине Генподрядчика и препятствующие нормальной эксплуатации объекта, то Генподрядчик обязан их устранить в установленный ЗАКАЗЧИКОМ срок за свой счет. При отказе Генподрядчика от составления или подписания акта об обнаруженных дефектах и недоделках, для их подтверждения ЗАКАЗЧИК проводит за счет Генподрядчика квалифицированную экспертизу с привлечением специали</w:t>
            </w:r>
            <w:r>
              <w:rPr>
                <w:rFonts w:ascii="Courier New" w:hAnsi="Courier New" w:cs="Courier New"/>
                <w:kern w:val="28"/>
                <w:sz w:val="20"/>
                <w:szCs w:val="20"/>
                <w:lang w:eastAsia="en-US"/>
              </w:rPr>
              <w:softHyphen/>
              <w:t>стов, по итогам которой составляется соответствующий акт, фиксирующий затраты по исправлению дефектов и недоделок, для обращения в Арбитражный суд.</w:t>
            </w:r>
          </w:p>
        </w:tc>
      </w:tr>
      <w:tr w:rsidR="00846B68" w:rsidTr="00846B68">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hd w:val="clear" w:color="auto" w:fill="FFFFFF"/>
              <w:tabs>
                <w:tab w:val="left" w:pos="0"/>
              </w:tabs>
              <w:spacing w:before="60" w:after="60" w:line="274" w:lineRule="exact"/>
              <w:ind w:left="-36" w:firstLine="36"/>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Сроки  (периоды)  выполнения работ (оказания услуг): Работы должны быть выполнены и сданы «ЗАКАЗЧИКУ» в срок до  15 октября   2013 г.</w:t>
            </w:r>
          </w:p>
        </w:tc>
      </w:tr>
      <w:tr w:rsidR="00846B68" w:rsidTr="00846B68">
        <w:trPr>
          <w:trHeight w:val="2414"/>
        </w:trPr>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pacing w:before="60" w:after="60"/>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846B68" w:rsidRDefault="00846B68">
            <w:pPr>
              <w:shd w:val="clear" w:color="auto" w:fill="FFFFFF"/>
              <w:tabs>
                <w:tab w:val="left" w:pos="701"/>
              </w:tabs>
              <w:spacing w:before="60" w:after="60" w:line="278" w:lineRule="exact"/>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Экономические характеристики работ:</w:t>
            </w:r>
          </w:p>
          <w:p w:rsidR="00846B68" w:rsidRDefault="00846B68">
            <w:pPr>
              <w:shd w:val="clear" w:color="auto" w:fill="FFFFFF"/>
              <w:spacing w:before="60" w:after="60" w:line="278" w:lineRule="exact"/>
              <w:ind w:right="5"/>
              <w:jc w:val="both"/>
              <w:outlineLvl w:val="0"/>
              <w:rPr>
                <w:rFonts w:ascii="Courier New" w:hAnsi="Courier New" w:cs="Courier New"/>
                <w:kern w:val="28"/>
                <w:sz w:val="20"/>
                <w:szCs w:val="20"/>
                <w:lang w:eastAsia="en-US"/>
              </w:rPr>
            </w:pPr>
            <w:r>
              <w:rPr>
                <w:rFonts w:ascii="Courier New" w:hAnsi="Courier New" w:cs="Courier New"/>
                <w:kern w:val="28"/>
                <w:sz w:val="20"/>
                <w:szCs w:val="20"/>
                <w:lang w:eastAsia="en-US"/>
              </w:rPr>
              <w:t>Начальная (максимальная) цена контракта –_1 </w:t>
            </w:r>
            <w:r w:rsidR="00786E50">
              <w:rPr>
                <w:rFonts w:ascii="Courier New" w:hAnsi="Courier New" w:cs="Courier New"/>
                <w:kern w:val="28"/>
                <w:sz w:val="20"/>
                <w:szCs w:val="20"/>
                <w:lang w:eastAsia="en-US"/>
              </w:rPr>
              <w:t>57</w:t>
            </w:r>
            <w:r>
              <w:rPr>
                <w:rFonts w:ascii="Courier New" w:hAnsi="Courier New" w:cs="Courier New"/>
                <w:kern w:val="28"/>
                <w:sz w:val="20"/>
                <w:szCs w:val="20"/>
                <w:lang w:eastAsia="en-US"/>
              </w:rPr>
              <w:t xml:space="preserve">9 </w:t>
            </w:r>
            <w:r w:rsidR="00CD3FE8">
              <w:rPr>
                <w:rFonts w:ascii="Courier New" w:hAnsi="Courier New" w:cs="Courier New"/>
                <w:kern w:val="28"/>
                <w:sz w:val="20"/>
                <w:szCs w:val="20"/>
                <w:lang w:eastAsia="en-US"/>
              </w:rPr>
              <w:t>315</w:t>
            </w:r>
            <w:r>
              <w:rPr>
                <w:rFonts w:ascii="Courier New" w:hAnsi="Courier New" w:cs="Courier New"/>
                <w:kern w:val="28"/>
                <w:sz w:val="20"/>
                <w:szCs w:val="20"/>
                <w:lang w:eastAsia="en-US"/>
              </w:rPr>
              <w:t>,</w:t>
            </w:r>
            <w:r w:rsidR="00CD3FE8">
              <w:rPr>
                <w:rFonts w:ascii="Courier New" w:hAnsi="Courier New" w:cs="Courier New"/>
                <w:kern w:val="28"/>
                <w:sz w:val="20"/>
                <w:szCs w:val="20"/>
                <w:lang w:eastAsia="en-US"/>
              </w:rPr>
              <w:t>68</w:t>
            </w:r>
            <w:r>
              <w:rPr>
                <w:rFonts w:ascii="Courier New" w:hAnsi="Courier New" w:cs="Courier New"/>
                <w:kern w:val="28"/>
                <w:sz w:val="20"/>
                <w:szCs w:val="20"/>
                <w:lang w:eastAsia="en-US"/>
              </w:rPr>
              <w:t xml:space="preserve"> (один миллион </w:t>
            </w:r>
            <w:r w:rsidR="00786E50">
              <w:rPr>
                <w:rFonts w:ascii="Courier New" w:hAnsi="Courier New" w:cs="Courier New"/>
                <w:kern w:val="28"/>
                <w:sz w:val="20"/>
                <w:szCs w:val="20"/>
                <w:lang w:eastAsia="en-US"/>
              </w:rPr>
              <w:t>пятьсот семьдесят девять тысяч</w:t>
            </w:r>
            <w:r w:rsidR="00CD3FE8">
              <w:rPr>
                <w:rFonts w:ascii="Courier New" w:hAnsi="Courier New" w:cs="Courier New"/>
                <w:kern w:val="28"/>
                <w:sz w:val="20"/>
                <w:szCs w:val="20"/>
                <w:lang w:eastAsia="en-US"/>
              </w:rPr>
              <w:t xml:space="preserve">  триста пятнадцать</w:t>
            </w:r>
            <w:proofErr w:type="gramStart"/>
            <w:r>
              <w:rPr>
                <w:rFonts w:ascii="Courier New" w:hAnsi="Courier New" w:cs="Courier New"/>
                <w:kern w:val="28"/>
                <w:sz w:val="20"/>
                <w:szCs w:val="20"/>
                <w:lang w:eastAsia="en-US"/>
              </w:rPr>
              <w:t>)р</w:t>
            </w:r>
            <w:proofErr w:type="gramEnd"/>
            <w:r>
              <w:rPr>
                <w:rFonts w:ascii="Courier New" w:hAnsi="Courier New" w:cs="Courier New"/>
                <w:kern w:val="28"/>
                <w:sz w:val="20"/>
                <w:szCs w:val="20"/>
                <w:lang w:eastAsia="en-US"/>
              </w:rPr>
              <w:t xml:space="preserve">ублей </w:t>
            </w:r>
            <w:r w:rsidR="00CD3FE8">
              <w:rPr>
                <w:rFonts w:ascii="Courier New" w:hAnsi="Courier New" w:cs="Courier New"/>
                <w:kern w:val="28"/>
                <w:sz w:val="20"/>
                <w:szCs w:val="20"/>
                <w:lang w:eastAsia="en-US"/>
              </w:rPr>
              <w:t>68</w:t>
            </w:r>
            <w:r>
              <w:rPr>
                <w:rFonts w:ascii="Courier New" w:hAnsi="Courier New" w:cs="Courier New"/>
                <w:kern w:val="28"/>
                <w:sz w:val="20"/>
                <w:szCs w:val="20"/>
                <w:lang w:eastAsia="en-US"/>
              </w:rPr>
              <w:t xml:space="preserve"> копеек. Цена контракта включает в себя стоимость материалов, ремонтных работ, транспортных расходов, вывоз строительного мусора, накладные расходы, налоги и другие обязательные платежи.</w:t>
            </w:r>
          </w:p>
          <w:p w:rsidR="00846B68" w:rsidRDefault="00846B68">
            <w:pPr>
              <w:spacing w:before="60" w:after="0"/>
              <w:jc w:val="both"/>
              <w:rPr>
                <w:rFonts w:ascii="Courier New" w:hAnsi="Courier New" w:cs="Courier New"/>
                <w:kern w:val="28"/>
                <w:sz w:val="20"/>
                <w:szCs w:val="20"/>
                <w:lang w:eastAsia="en-US"/>
              </w:rPr>
            </w:pPr>
            <w:r>
              <w:rPr>
                <w:rFonts w:ascii="Courier New" w:hAnsi="Courier New" w:cs="Courier New"/>
                <w:kern w:val="28"/>
                <w:sz w:val="20"/>
                <w:szCs w:val="20"/>
                <w:lang w:eastAsia="en-US"/>
              </w:rPr>
              <w:t xml:space="preserve">Источник финансирования – субсидии республиканского дорожного фонда муниципальному бюджету </w:t>
            </w:r>
            <w:proofErr w:type="spellStart"/>
            <w:r>
              <w:rPr>
                <w:rFonts w:ascii="Courier New" w:hAnsi="Courier New" w:cs="Courier New"/>
                <w:kern w:val="28"/>
                <w:sz w:val="20"/>
                <w:szCs w:val="20"/>
                <w:lang w:eastAsia="en-US"/>
              </w:rPr>
              <w:t>Дигорского</w:t>
            </w:r>
            <w:proofErr w:type="spellEnd"/>
            <w:r>
              <w:rPr>
                <w:rFonts w:ascii="Courier New" w:hAnsi="Courier New" w:cs="Courier New"/>
                <w:kern w:val="28"/>
                <w:sz w:val="20"/>
                <w:szCs w:val="20"/>
                <w:lang w:eastAsia="en-US"/>
              </w:rPr>
              <w:t xml:space="preserve"> района текущее финансирование в 2013 г.</w:t>
            </w:r>
          </w:p>
        </w:tc>
      </w:tr>
    </w:tbl>
    <w:p w:rsidR="00846B68" w:rsidRDefault="00846B68" w:rsidP="00846B68">
      <w:pPr>
        <w:rPr>
          <w:rFonts w:ascii="Courier New" w:hAnsi="Courier New" w:cs="Courier New"/>
          <w:sz w:val="20"/>
          <w:szCs w:val="20"/>
        </w:rPr>
      </w:pPr>
    </w:p>
    <w:p w:rsidR="00846B68" w:rsidRDefault="00846B68" w:rsidP="00846B68">
      <w:pPr>
        <w:jc w:val="center"/>
        <w:rPr>
          <w:rFonts w:ascii="Courier New" w:hAnsi="Courier New" w:cs="Courier New"/>
          <w:b/>
          <w:sz w:val="20"/>
          <w:szCs w:val="20"/>
        </w:rPr>
      </w:pPr>
    </w:p>
    <w:p w:rsidR="00846B68" w:rsidRDefault="00846B68" w:rsidP="00846B68">
      <w:pPr>
        <w:rPr>
          <w:rFonts w:ascii="Courier New" w:hAnsi="Courier New" w:cs="Courier New"/>
          <w:b/>
          <w:sz w:val="20"/>
          <w:szCs w:val="20"/>
        </w:rPr>
      </w:pPr>
      <w:r>
        <w:rPr>
          <w:rFonts w:ascii="Courier New" w:hAnsi="Courier New" w:cs="Courier New"/>
          <w:b/>
          <w:sz w:val="20"/>
          <w:szCs w:val="20"/>
        </w:rPr>
        <w:t xml:space="preserve">                  ПРИЛОЖЕНИЕ №2</w:t>
      </w:r>
      <w:proofErr w:type="gramStart"/>
      <w:r>
        <w:rPr>
          <w:rFonts w:ascii="Courier New" w:hAnsi="Courier New" w:cs="Courier New"/>
          <w:b/>
          <w:sz w:val="20"/>
          <w:szCs w:val="20"/>
        </w:rPr>
        <w:t xml:space="preserve">  К</w:t>
      </w:r>
      <w:proofErr w:type="gramEnd"/>
      <w:r>
        <w:rPr>
          <w:rFonts w:ascii="Courier New" w:hAnsi="Courier New" w:cs="Courier New"/>
          <w:b/>
          <w:sz w:val="20"/>
          <w:szCs w:val="20"/>
        </w:rPr>
        <w:t xml:space="preserve">  ПРОЕКТУ МУНИЦИПАЛЬНОГО КОНТРАКТА:</w:t>
      </w:r>
    </w:p>
    <w:p w:rsidR="00846B68" w:rsidRDefault="00846B68" w:rsidP="00846B68">
      <w:pPr>
        <w:rPr>
          <w:rFonts w:ascii="Courier New" w:hAnsi="Courier New" w:cs="Courier New"/>
          <w:b/>
          <w:sz w:val="20"/>
          <w:szCs w:val="20"/>
        </w:rPr>
      </w:pPr>
    </w:p>
    <w:p w:rsidR="00846B68" w:rsidRDefault="00846B68" w:rsidP="00846B68">
      <w:pPr>
        <w:rPr>
          <w:rFonts w:ascii="Courier New" w:hAnsi="Courier New" w:cs="Courier New"/>
          <w:b/>
          <w:sz w:val="20"/>
          <w:szCs w:val="20"/>
          <w:u w:val="single"/>
        </w:rPr>
      </w:pPr>
      <w:r>
        <w:rPr>
          <w:rFonts w:ascii="Courier New" w:hAnsi="Courier New" w:cs="Courier New"/>
          <w:b/>
          <w:sz w:val="20"/>
          <w:szCs w:val="20"/>
        </w:rPr>
        <w:t xml:space="preserve">                        </w:t>
      </w:r>
      <w:r>
        <w:rPr>
          <w:rFonts w:ascii="Courier New" w:hAnsi="Courier New" w:cs="Courier New"/>
          <w:b/>
          <w:sz w:val="20"/>
          <w:szCs w:val="20"/>
          <w:u w:val="single"/>
        </w:rPr>
        <w:t xml:space="preserve">СРОК  ВЫПОЛНЕНИЯ  РАБОТ </w:t>
      </w:r>
    </w:p>
    <w:p w:rsidR="00846B68" w:rsidRDefault="00846B68" w:rsidP="00846B68">
      <w:pPr>
        <w:rPr>
          <w:rFonts w:ascii="Courier New" w:hAnsi="Courier New" w:cs="Courier New"/>
          <w:b/>
          <w:sz w:val="20"/>
          <w:szCs w:val="20"/>
          <w:u w:val="single"/>
        </w:rPr>
      </w:pPr>
      <w:r>
        <w:rPr>
          <w:rFonts w:ascii="Courier New" w:hAnsi="Courier New" w:cs="Courier New"/>
          <w:b/>
          <w:sz w:val="20"/>
          <w:szCs w:val="20"/>
          <w:u w:val="single"/>
        </w:rPr>
        <w:t xml:space="preserve">   Работы должны быть выполнены в  срок  до 15 октября  2013 года.</w:t>
      </w:r>
    </w:p>
    <w:p w:rsidR="00846B68" w:rsidRDefault="00846B68" w:rsidP="00846B68">
      <w:pPr>
        <w:rPr>
          <w:rFonts w:ascii="Courier New" w:hAnsi="Courier New" w:cs="Courier New"/>
          <w:b/>
          <w:sz w:val="20"/>
          <w:szCs w:val="20"/>
          <w:u w:val="single"/>
        </w:rPr>
      </w:pPr>
    </w:p>
    <w:p w:rsidR="00846B68" w:rsidRDefault="00846B68" w:rsidP="00846B68">
      <w:pPr>
        <w:rPr>
          <w:rFonts w:ascii="Courier New" w:hAnsi="Courier New" w:cs="Courier New"/>
          <w:b/>
          <w:sz w:val="20"/>
          <w:szCs w:val="20"/>
          <w:u w:val="single"/>
        </w:rPr>
      </w:pPr>
      <w:r>
        <w:rPr>
          <w:rFonts w:ascii="Courier New" w:hAnsi="Courier New" w:cs="Courier New"/>
          <w:b/>
          <w:sz w:val="20"/>
          <w:szCs w:val="20"/>
          <w:u w:val="single"/>
        </w:rPr>
        <w:t xml:space="preserve">     </w:t>
      </w:r>
    </w:p>
    <w:p w:rsidR="00846B68" w:rsidRDefault="00846B68" w:rsidP="00846B68">
      <w:pPr>
        <w:pStyle w:val="aff4"/>
        <w:ind w:left="705"/>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jc w:val="center"/>
        <w:rPr>
          <w:rFonts w:ascii="Courier New" w:hAnsi="Courier New" w:cs="Courier New"/>
          <w:b/>
          <w:sz w:val="20"/>
          <w:szCs w:val="20"/>
        </w:rPr>
      </w:pPr>
    </w:p>
    <w:p w:rsidR="00846B68" w:rsidRDefault="00846B68" w:rsidP="00846B68">
      <w:pPr>
        <w:rPr>
          <w:rFonts w:ascii="Courier New" w:hAnsi="Courier New" w:cs="Courier New"/>
          <w:b/>
          <w:sz w:val="20"/>
          <w:szCs w:val="20"/>
        </w:rPr>
      </w:pPr>
      <w:r>
        <w:rPr>
          <w:rFonts w:ascii="Courier New" w:hAnsi="Courier New" w:cs="Courier New"/>
          <w:b/>
          <w:sz w:val="20"/>
          <w:szCs w:val="20"/>
        </w:rPr>
        <w:t xml:space="preserve">                      </w:t>
      </w:r>
    </w:p>
    <w:p w:rsidR="00846B68" w:rsidRDefault="00846B68" w:rsidP="00846B68">
      <w:pPr>
        <w:rPr>
          <w:rFonts w:ascii="Courier New" w:hAnsi="Courier New" w:cs="Courier New"/>
          <w:b/>
          <w:caps/>
          <w:sz w:val="20"/>
          <w:szCs w:val="20"/>
        </w:rPr>
      </w:pPr>
      <w:r>
        <w:rPr>
          <w:rFonts w:ascii="Courier New" w:hAnsi="Courier New" w:cs="Courier New"/>
          <w:b/>
          <w:sz w:val="20"/>
          <w:szCs w:val="20"/>
        </w:rPr>
        <w:t xml:space="preserve">                ГЛАВА </w:t>
      </w:r>
      <w:r>
        <w:rPr>
          <w:rFonts w:ascii="Courier New" w:hAnsi="Courier New" w:cs="Courier New"/>
          <w:b/>
          <w:sz w:val="20"/>
          <w:szCs w:val="20"/>
          <w:lang w:val="en-US"/>
        </w:rPr>
        <w:t>V</w:t>
      </w:r>
      <w:r>
        <w:rPr>
          <w:rFonts w:ascii="Courier New" w:hAnsi="Courier New" w:cs="Courier New"/>
          <w:b/>
          <w:sz w:val="20"/>
          <w:szCs w:val="20"/>
        </w:rPr>
        <w:t xml:space="preserve">. </w:t>
      </w:r>
      <w:bookmarkStart w:id="135" w:name="_Toc125950388"/>
      <w:bookmarkStart w:id="136" w:name="_Toc125950386"/>
      <w:bookmarkEnd w:id="65"/>
      <w:bookmarkEnd w:id="134"/>
      <w:r>
        <w:rPr>
          <w:rFonts w:ascii="Courier New" w:hAnsi="Courier New" w:cs="Courier New"/>
          <w:b/>
          <w:caps/>
          <w:sz w:val="20"/>
          <w:szCs w:val="20"/>
        </w:rPr>
        <w:t xml:space="preserve">Проект муниципального </w:t>
      </w:r>
      <w:r>
        <w:rPr>
          <w:rFonts w:ascii="Courier New" w:hAnsi="Courier New" w:cs="Courier New"/>
          <w:b/>
          <w:sz w:val="20"/>
          <w:szCs w:val="20"/>
        </w:rPr>
        <w:t>КОНТРАКТА</w:t>
      </w:r>
    </w:p>
    <w:p w:rsidR="00846B68" w:rsidRDefault="00846B68" w:rsidP="00846B68">
      <w:pPr>
        <w:jc w:val="center"/>
        <w:rPr>
          <w:rFonts w:ascii="Courier New" w:hAnsi="Courier New" w:cs="Courier New"/>
          <w:b/>
          <w:color w:val="000000"/>
          <w:sz w:val="20"/>
          <w:szCs w:val="20"/>
        </w:rPr>
      </w:pPr>
      <w:bookmarkStart w:id="137" w:name="_Toc265704375"/>
      <w:bookmarkStart w:id="138" w:name="_Toc194228114"/>
      <w:bookmarkStart w:id="139" w:name="_Toc194227254"/>
      <w:bookmarkStart w:id="140" w:name="_Toc194226775"/>
      <w:bookmarkStart w:id="141" w:name="_Toc194226651"/>
      <w:bookmarkStart w:id="142" w:name="_Toc194219111"/>
      <w:r>
        <w:rPr>
          <w:rFonts w:ascii="Courier New" w:hAnsi="Courier New" w:cs="Courier New"/>
          <w:b/>
          <w:sz w:val="20"/>
          <w:szCs w:val="20"/>
        </w:rPr>
        <w:t xml:space="preserve">МУНИЦИПАЛЬНЫЙ КОНТРАКТ № </w:t>
      </w:r>
      <w:r>
        <w:rPr>
          <w:rFonts w:ascii="Courier New" w:hAnsi="Courier New" w:cs="Courier New"/>
          <w:b/>
          <w:vanish/>
          <w:color w:val="000000"/>
          <w:sz w:val="20"/>
          <w:szCs w:val="20"/>
        </w:rPr>
        <w:t>#G0</w:t>
      </w:r>
    </w:p>
    <w:p w:rsidR="00846B68" w:rsidRDefault="00846B68" w:rsidP="00846B68">
      <w:pPr>
        <w:spacing w:after="0" w:line="288" w:lineRule="atLeast"/>
        <w:jc w:val="center"/>
        <w:rPr>
          <w:rFonts w:ascii="Courier New" w:hAnsi="Courier New" w:cs="Courier New"/>
          <w:sz w:val="18"/>
          <w:szCs w:val="18"/>
        </w:rPr>
      </w:pPr>
      <w:r>
        <w:rPr>
          <w:rFonts w:ascii="Courier New" w:hAnsi="Courier New" w:cs="Courier New"/>
          <w:b/>
          <w:color w:val="000000"/>
        </w:rPr>
        <w:t xml:space="preserve">На </w:t>
      </w:r>
      <w:r>
        <w:rPr>
          <w:rFonts w:ascii="Courier New" w:hAnsi="Courier New" w:cs="Courier New"/>
          <w:b/>
          <w:sz w:val="18"/>
          <w:szCs w:val="18"/>
        </w:rPr>
        <w:t>выполнение работ по благоустройству города Дигора- ремонт  дорожного покрытия дороги г</w:t>
      </w:r>
      <w:proofErr w:type="gramStart"/>
      <w:r>
        <w:rPr>
          <w:rFonts w:ascii="Courier New" w:hAnsi="Courier New" w:cs="Courier New"/>
          <w:b/>
          <w:sz w:val="18"/>
          <w:szCs w:val="18"/>
        </w:rPr>
        <w:t>.Д</w:t>
      </w:r>
      <w:proofErr w:type="gramEnd"/>
      <w:r>
        <w:rPr>
          <w:rFonts w:ascii="Courier New" w:hAnsi="Courier New" w:cs="Courier New"/>
          <w:b/>
          <w:sz w:val="18"/>
          <w:szCs w:val="18"/>
        </w:rPr>
        <w:t xml:space="preserve">игора </w:t>
      </w:r>
      <w:r w:rsidR="00786E50">
        <w:rPr>
          <w:rFonts w:ascii="Courier New" w:hAnsi="Courier New" w:cs="Courier New"/>
          <w:b/>
          <w:sz w:val="18"/>
          <w:szCs w:val="18"/>
        </w:rPr>
        <w:t xml:space="preserve">– </w:t>
      </w:r>
      <w:proofErr w:type="spellStart"/>
      <w:r w:rsidR="00786E50">
        <w:rPr>
          <w:rFonts w:ascii="Courier New" w:hAnsi="Courier New" w:cs="Courier New"/>
          <w:b/>
          <w:sz w:val="18"/>
          <w:szCs w:val="18"/>
        </w:rPr>
        <w:t>Миндистин</w:t>
      </w:r>
      <w:proofErr w:type="spellEnd"/>
      <w:r w:rsidR="00786E50">
        <w:rPr>
          <w:rFonts w:ascii="Courier New" w:hAnsi="Courier New" w:cs="Courier New"/>
          <w:b/>
          <w:sz w:val="18"/>
          <w:szCs w:val="18"/>
        </w:rPr>
        <w:t xml:space="preserve"> </w:t>
      </w:r>
      <w:r>
        <w:rPr>
          <w:rFonts w:ascii="Courier New" w:hAnsi="Courier New" w:cs="Courier New"/>
          <w:b/>
          <w:sz w:val="18"/>
          <w:szCs w:val="18"/>
        </w:rPr>
        <w:t xml:space="preserve"> протяженностью </w:t>
      </w:r>
      <w:r w:rsidR="00786E50">
        <w:rPr>
          <w:rFonts w:ascii="Courier New" w:hAnsi="Courier New" w:cs="Courier New"/>
          <w:b/>
          <w:sz w:val="18"/>
          <w:szCs w:val="18"/>
        </w:rPr>
        <w:t>3,0</w:t>
      </w:r>
      <w:r>
        <w:rPr>
          <w:rFonts w:ascii="Courier New" w:hAnsi="Courier New" w:cs="Courier New"/>
          <w:b/>
          <w:sz w:val="18"/>
          <w:szCs w:val="18"/>
        </w:rPr>
        <w:t xml:space="preserve"> км.</w:t>
      </w:r>
    </w:p>
    <w:p w:rsidR="00846B68" w:rsidRDefault="00846B68" w:rsidP="00846B68">
      <w:pPr>
        <w:pStyle w:val="Heading"/>
        <w:jc w:val="center"/>
        <w:rPr>
          <w:rFonts w:ascii="Courier New" w:hAnsi="Courier New" w:cs="Courier New"/>
          <w:color w:val="000000"/>
          <w:szCs w:val="22"/>
        </w:rPr>
      </w:pPr>
    </w:p>
    <w:p w:rsidR="00846B68" w:rsidRDefault="00846B68" w:rsidP="00846B68">
      <w:pPr>
        <w:shd w:val="clear" w:color="auto" w:fill="FFFFFF"/>
        <w:spacing w:before="19" w:line="278" w:lineRule="exact"/>
        <w:ind w:left="557" w:hanging="211"/>
        <w:jc w:val="center"/>
        <w:rPr>
          <w:rFonts w:ascii="Courier New" w:hAnsi="Courier New" w:cs="Courier New"/>
          <w:b/>
          <w:bCs/>
          <w:color w:val="000000"/>
          <w:spacing w:val="4"/>
          <w:sz w:val="20"/>
          <w:szCs w:val="20"/>
        </w:rPr>
      </w:pPr>
    </w:p>
    <w:p w:rsidR="00846B68" w:rsidRDefault="00846B68" w:rsidP="00846B68">
      <w:pPr>
        <w:keepNext/>
        <w:keepLines/>
        <w:widowControl w:val="0"/>
        <w:suppressLineNumbers/>
        <w:suppressAutoHyphens/>
        <w:rPr>
          <w:rFonts w:ascii="Courier New" w:hAnsi="Courier New" w:cs="Courier New"/>
          <w:sz w:val="20"/>
          <w:szCs w:val="20"/>
        </w:rPr>
      </w:pPr>
      <w:r>
        <w:rPr>
          <w:rFonts w:ascii="Courier New" w:hAnsi="Courier New" w:cs="Courier New"/>
          <w:sz w:val="20"/>
          <w:szCs w:val="20"/>
        </w:rPr>
        <w:t xml:space="preserve">          г</w:t>
      </w:r>
      <w:proofErr w:type="gramStart"/>
      <w:r>
        <w:rPr>
          <w:rFonts w:ascii="Courier New" w:hAnsi="Courier New" w:cs="Courier New"/>
          <w:sz w:val="20"/>
          <w:szCs w:val="20"/>
        </w:rPr>
        <w:t>.Д</w:t>
      </w:r>
      <w:proofErr w:type="gramEnd"/>
      <w:r>
        <w:rPr>
          <w:rFonts w:ascii="Courier New" w:hAnsi="Courier New" w:cs="Courier New"/>
          <w:sz w:val="20"/>
          <w:szCs w:val="20"/>
        </w:rPr>
        <w:t xml:space="preserve">игора                                    «__» __________ 2013 г.                                              </w:t>
      </w:r>
    </w:p>
    <w:p w:rsidR="00846B68" w:rsidRDefault="00846B68" w:rsidP="00846B68">
      <w:pPr>
        <w:keepNext/>
        <w:keepLines/>
        <w:widowControl w:val="0"/>
        <w:suppressLineNumbers/>
        <w:suppressAutoHyphens/>
        <w:jc w:val="center"/>
        <w:rPr>
          <w:rFonts w:ascii="Courier New" w:hAnsi="Courier New" w:cs="Courier New"/>
          <w:sz w:val="20"/>
          <w:szCs w:val="20"/>
        </w:rPr>
      </w:pPr>
      <w:r>
        <w:rPr>
          <w:rFonts w:ascii="Courier New" w:hAnsi="Courier New" w:cs="Courier New"/>
          <w:sz w:val="20"/>
          <w:szCs w:val="20"/>
        </w:rPr>
        <w:t xml:space="preserve"> </w:t>
      </w:r>
    </w:p>
    <w:p w:rsidR="00846B68" w:rsidRDefault="00846B68" w:rsidP="00846B68">
      <w:pPr>
        <w:pStyle w:val="af6"/>
        <w:tabs>
          <w:tab w:val="left" w:pos="0"/>
        </w:tabs>
        <w:spacing w:line="276" w:lineRule="auto"/>
        <w:rPr>
          <w:rFonts w:ascii="Courier New" w:hAnsi="Courier New" w:cs="Courier New"/>
          <w:sz w:val="20"/>
          <w:szCs w:val="20"/>
        </w:rPr>
      </w:pPr>
      <w:r>
        <w:rPr>
          <w:rFonts w:ascii="Courier New" w:hAnsi="Courier New" w:cs="Courier New"/>
          <w:b/>
          <w:bCs/>
          <w:i/>
          <w:sz w:val="20"/>
          <w:szCs w:val="20"/>
        </w:rPr>
        <w:t xml:space="preserve">   </w:t>
      </w:r>
      <w:r>
        <w:rPr>
          <w:rFonts w:ascii="Courier New" w:hAnsi="Courier New" w:cs="Courier New"/>
          <w:b/>
          <w:sz w:val="20"/>
          <w:szCs w:val="20"/>
        </w:rPr>
        <w:t xml:space="preserve">Администрация </w:t>
      </w:r>
      <w:proofErr w:type="spellStart"/>
      <w:r>
        <w:rPr>
          <w:rFonts w:ascii="Courier New" w:hAnsi="Courier New" w:cs="Courier New"/>
          <w:b/>
          <w:sz w:val="20"/>
          <w:szCs w:val="20"/>
        </w:rPr>
        <w:t>Дигорского</w:t>
      </w:r>
      <w:proofErr w:type="spellEnd"/>
      <w:r>
        <w:rPr>
          <w:rFonts w:ascii="Courier New" w:hAnsi="Courier New" w:cs="Courier New"/>
          <w:b/>
          <w:sz w:val="20"/>
          <w:szCs w:val="20"/>
        </w:rPr>
        <w:t xml:space="preserve"> городского поселения </w:t>
      </w:r>
      <w:proofErr w:type="spellStart"/>
      <w:r>
        <w:rPr>
          <w:rFonts w:ascii="Courier New" w:hAnsi="Courier New" w:cs="Courier New"/>
          <w:b/>
          <w:sz w:val="20"/>
          <w:szCs w:val="20"/>
        </w:rPr>
        <w:t>Дигорского</w:t>
      </w:r>
      <w:proofErr w:type="spellEnd"/>
      <w:r>
        <w:rPr>
          <w:rFonts w:ascii="Courier New" w:hAnsi="Courier New" w:cs="Courier New"/>
          <w:b/>
          <w:sz w:val="20"/>
          <w:szCs w:val="20"/>
        </w:rPr>
        <w:t xml:space="preserve"> района Республики Северная Осетия-Алания</w:t>
      </w:r>
      <w:r>
        <w:rPr>
          <w:rFonts w:ascii="Courier New" w:hAnsi="Courier New" w:cs="Courier New"/>
          <w:sz w:val="20"/>
          <w:szCs w:val="20"/>
        </w:rPr>
        <w:t xml:space="preserve">, именуемое в дальнейшем </w:t>
      </w:r>
      <w:r>
        <w:rPr>
          <w:rFonts w:ascii="Courier New" w:hAnsi="Courier New" w:cs="Courier New"/>
          <w:b/>
          <w:sz w:val="20"/>
          <w:szCs w:val="20"/>
        </w:rPr>
        <w:t>«Муниципальный  заказчик»</w:t>
      </w:r>
      <w:r>
        <w:rPr>
          <w:rFonts w:ascii="Courier New" w:hAnsi="Courier New" w:cs="Courier New"/>
          <w:sz w:val="20"/>
          <w:szCs w:val="20"/>
        </w:rPr>
        <w:t xml:space="preserve">, в лице Главы Администрации </w:t>
      </w:r>
      <w:proofErr w:type="spellStart"/>
      <w:r>
        <w:rPr>
          <w:rFonts w:ascii="Courier New" w:hAnsi="Courier New" w:cs="Courier New"/>
          <w:sz w:val="20"/>
          <w:szCs w:val="20"/>
        </w:rPr>
        <w:t>Дигорского</w:t>
      </w:r>
      <w:proofErr w:type="spellEnd"/>
      <w:r>
        <w:rPr>
          <w:rFonts w:ascii="Courier New" w:hAnsi="Courier New" w:cs="Courier New"/>
          <w:sz w:val="20"/>
          <w:szCs w:val="20"/>
        </w:rPr>
        <w:t xml:space="preserve"> района   _____________________________________________________,  действующего на основании Устава, с одной стороны, и ____________, именуемое в дальнейшем </w:t>
      </w:r>
      <w:r>
        <w:rPr>
          <w:rFonts w:ascii="Courier New" w:hAnsi="Courier New" w:cs="Courier New"/>
          <w:b/>
          <w:sz w:val="20"/>
          <w:szCs w:val="20"/>
        </w:rPr>
        <w:t>«Генподрядчик»</w:t>
      </w:r>
      <w:proofErr w:type="gramStart"/>
      <w:r>
        <w:rPr>
          <w:rFonts w:ascii="Courier New" w:hAnsi="Courier New" w:cs="Courier New"/>
          <w:b/>
          <w:sz w:val="20"/>
          <w:szCs w:val="20"/>
        </w:rPr>
        <w:t>,</w:t>
      </w:r>
      <w:r>
        <w:rPr>
          <w:rFonts w:ascii="Courier New" w:hAnsi="Courier New" w:cs="Courier New"/>
          <w:sz w:val="20"/>
          <w:szCs w:val="20"/>
        </w:rPr>
        <w:t>в</w:t>
      </w:r>
      <w:proofErr w:type="gramEnd"/>
      <w:r>
        <w:rPr>
          <w:rFonts w:ascii="Courier New" w:hAnsi="Courier New" w:cs="Courier New"/>
          <w:sz w:val="20"/>
          <w:szCs w:val="20"/>
        </w:rPr>
        <w:t xml:space="preserve"> лице___________________</w:t>
      </w:r>
      <w:r>
        <w:rPr>
          <w:rFonts w:ascii="Courier New" w:hAnsi="Courier New" w:cs="Courier New"/>
          <w:b/>
          <w:sz w:val="20"/>
          <w:szCs w:val="20"/>
        </w:rPr>
        <w:t xml:space="preserve"> </w:t>
      </w:r>
      <w:r>
        <w:rPr>
          <w:rFonts w:ascii="Courier New" w:hAnsi="Courier New" w:cs="Courier New"/>
          <w:sz w:val="20"/>
          <w:szCs w:val="20"/>
        </w:rPr>
        <w:t>, действующего на основании ___________________, с другой стороны, вместе именуемые «</w:t>
      </w:r>
      <w:r>
        <w:rPr>
          <w:rFonts w:ascii="Courier New" w:hAnsi="Courier New" w:cs="Courier New"/>
          <w:b/>
          <w:sz w:val="20"/>
          <w:szCs w:val="20"/>
        </w:rPr>
        <w:t>Стороны</w:t>
      </w:r>
      <w:r>
        <w:rPr>
          <w:rFonts w:ascii="Courier New" w:hAnsi="Courier New" w:cs="Courier New"/>
          <w:sz w:val="20"/>
          <w:szCs w:val="20"/>
        </w:rPr>
        <w:t>» и каждый в отдельности «</w:t>
      </w:r>
      <w:r>
        <w:rPr>
          <w:rFonts w:ascii="Courier New" w:hAnsi="Courier New" w:cs="Courier New"/>
          <w:b/>
          <w:sz w:val="20"/>
          <w:szCs w:val="20"/>
        </w:rPr>
        <w:t>Сторона</w:t>
      </w:r>
      <w:r>
        <w:rPr>
          <w:rFonts w:ascii="Courier New" w:hAnsi="Courier New" w:cs="Courier New"/>
          <w:sz w:val="20"/>
          <w:szCs w:val="20"/>
        </w:rPr>
        <w:t xml:space="preserve">», с соблюдением  требований Гражданского кодекса Российской Федерации,  Федерального закона от 21.07.2005 г. № 94-ФЗ «О размещении  заказов  на  поставки  товаров,  выполнение работ, для государственных и муниципальных нужд»  и иного законодательства  Российской   Федерации,  на основании  результатов  размещения  муниципального заказа путем проведения открытого аукциона в электронной форме  </w:t>
      </w:r>
      <w:r>
        <w:rPr>
          <w:rFonts w:ascii="Courier New" w:hAnsi="Courier New" w:cs="Courier New"/>
          <w:b/>
          <w:sz w:val="20"/>
          <w:szCs w:val="20"/>
        </w:rPr>
        <w:t xml:space="preserve">(протокол  № </w:t>
      </w:r>
      <w:r>
        <w:rPr>
          <w:rFonts w:ascii="Courier New" w:hAnsi="Courier New" w:cs="Courier New"/>
          <w:b/>
          <w:sz w:val="20"/>
          <w:szCs w:val="20"/>
          <w:u w:val="single"/>
        </w:rPr>
        <w:t>_______________________</w:t>
      </w:r>
      <w:r>
        <w:rPr>
          <w:rFonts w:ascii="Courier New" w:hAnsi="Courier New" w:cs="Courier New"/>
          <w:b/>
          <w:sz w:val="20"/>
          <w:szCs w:val="20"/>
        </w:rPr>
        <w:t>)</w:t>
      </w:r>
      <w:r>
        <w:rPr>
          <w:rFonts w:ascii="Courier New" w:hAnsi="Courier New" w:cs="Courier New"/>
          <w:sz w:val="20"/>
          <w:szCs w:val="20"/>
        </w:rPr>
        <w:t xml:space="preserve"> заключили настоящий муниципальный контракт (далее – </w:t>
      </w:r>
      <w:r>
        <w:rPr>
          <w:rFonts w:ascii="Courier New" w:hAnsi="Courier New" w:cs="Courier New"/>
          <w:b/>
          <w:sz w:val="20"/>
          <w:szCs w:val="20"/>
        </w:rPr>
        <w:t>Контракт</w:t>
      </w:r>
      <w:r>
        <w:rPr>
          <w:rFonts w:ascii="Courier New" w:hAnsi="Courier New" w:cs="Courier New"/>
          <w:sz w:val="20"/>
          <w:szCs w:val="20"/>
        </w:rPr>
        <w:t xml:space="preserve">) о нижеследующем: </w:t>
      </w:r>
    </w:p>
    <w:p w:rsidR="00846B68" w:rsidRDefault="00846B68" w:rsidP="00846B68">
      <w:pPr>
        <w:rPr>
          <w:rFonts w:ascii="Courier New" w:hAnsi="Courier New" w:cs="Courier New"/>
          <w:b/>
          <w:sz w:val="20"/>
          <w:szCs w:val="20"/>
        </w:rPr>
      </w:pPr>
    </w:p>
    <w:p w:rsidR="00846B68" w:rsidRDefault="00846B68" w:rsidP="00846B68">
      <w:pPr>
        <w:rPr>
          <w:rFonts w:ascii="Courier New" w:hAnsi="Courier New" w:cs="Courier New"/>
          <w:b/>
          <w:sz w:val="20"/>
          <w:szCs w:val="20"/>
        </w:rPr>
      </w:pPr>
      <w:r>
        <w:rPr>
          <w:rFonts w:ascii="Courier New" w:hAnsi="Courier New" w:cs="Courier New"/>
          <w:b/>
          <w:sz w:val="20"/>
          <w:szCs w:val="20"/>
        </w:rPr>
        <w:t xml:space="preserve">                       Статья 1. Предмет Контракта</w:t>
      </w:r>
    </w:p>
    <w:p w:rsidR="00846B68" w:rsidRDefault="00846B68" w:rsidP="00846B68">
      <w:pPr>
        <w:pStyle w:val="16"/>
        <w:numPr>
          <w:ilvl w:val="1"/>
          <w:numId w:val="17"/>
        </w:numPr>
        <w:spacing w:line="276" w:lineRule="auto"/>
        <w:contextualSpacing/>
        <w:rPr>
          <w:rFonts w:ascii="Courier New" w:hAnsi="Courier New" w:cs="Courier New"/>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обязуется по заданию </w:t>
      </w:r>
      <w:r>
        <w:rPr>
          <w:rFonts w:ascii="Courier New" w:hAnsi="Courier New" w:cs="Courier New"/>
          <w:b/>
          <w:sz w:val="20"/>
          <w:szCs w:val="20"/>
        </w:rPr>
        <w:t>Муниципального заказчика:</w:t>
      </w:r>
      <w:r>
        <w:rPr>
          <w:rFonts w:ascii="Courier New" w:hAnsi="Courier New" w:cs="Courier New"/>
          <w:sz w:val="20"/>
          <w:szCs w:val="20"/>
        </w:rPr>
        <w:t xml:space="preserve"> </w:t>
      </w:r>
    </w:p>
    <w:p w:rsidR="00846B68" w:rsidRDefault="00846B68" w:rsidP="00846B68">
      <w:pPr>
        <w:spacing w:after="0" w:line="288" w:lineRule="atLeast"/>
        <w:rPr>
          <w:rFonts w:ascii="Courier New" w:hAnsi="Courier New" w:cs="Courier New"/>
          <w:sz w:val="20"/>
          <w:szCs w:val="20"/>
        </w:rPr>
      </w:pPr>
      <w:r>
        <w:rPr>
          <w:rFonts w:ascii="Courier New" w:hAnsi="Courier New" w:cs="Courier New"/>
          <w:sz w:val="20"/>
          <w:szCs w:val="20"/>
        </w:rPr>
        <w:t xml:space="preserve">Выполнить работы по </w:t>
      </w:r>
      <w:r>
        <w:rPr>
          <w:rFonts w:ascii="Courier New" w:hAnsi="Courier New" w:cs="Courier New"/>
          <w:sz w:val="18"/>
          <w:szCs w:val="18"/>
        </w:rPr>
        <w:t xml:space="preserve"> благоустройству города Дигора </w:t>
      </w:r>
      <w:r>
        <w:rPr>
          <w:rFonts w:ascii="Courier New" w:hAnsi="Courier New" w:cs="Courier New"/>
          <w:b/>
          <w:kern w:val="28"/>
          <w:sz w:val="20"/>
          <w:szCs w:val="20"/>
          <w:lang w:eastAsia="en-US"/>
        </w:rPr>
        <w:t xml:space="preserve">ремонт  дорожного покрытия дороги </w:t>
      </w:r>
      <w:proofErr w:type="spellStart"/>
      <w:r w:rsidR="00786E50">
        <w:rPr>
          <w:rFonts w:ascii="Courier New" w:hAnsi="Courier New" w:cs="Courier New"/>
          <w:b/>
          <w:kern w:val="28"/>
          <w:sz w:val="20"/>
          <w:szCs w:val="20"/>
          <w:lang w:eastAsia="en-US"/>
        </w:rPr>
        <w:t>г</w:t>
      </w:r>
      <w:proofErr w:type="gramStart"/>
      <w:r w:rsidR="00786E50">
        <w:rPr>
          <w:rFonts w:ascii="Courier New" w:hAnsi="Courier New" w:cs="Courier New"/>
          <w:b/>
          <w:kern w:val="28"/>
          <w:sz w:val="20"/>
          <w:szCs w:val="20"/>
          <w:lang w:eastAsia="en-US"/>
        </w:rPr>
        <w:t>.Д</w:t>
      </w:r>
      <w:proofErr w:type="gramEnd"/>
      <w:r w:rsidR="00786E50">
        <w:rPr>
          <w:rFonts w:ascii="Courier New" w:hAnsi="Courier New" w:cs="Courier New"/>
          <w:b/>
          <w:kern w:val="28"/>
          <w:sz w:val="20"/>
          <w:szCs w:val="20"/>
          <w:lang w:eastAsia="en-US"/>
        </w:rPr>
        <w:t>игора-Миндистин</w:t>
      </w:r>
      <w:proofErr w:type="spellEnd"/>
      <w:r>
        <w:rPr>
          <w:rFonts w:ascii="Courier New" w:hAnsi="Courier New" w:cs="Courier New"/>
          <w:b/>
          <w:kern w:val="28"/>
          <w:sz w:val="20"/>
          <w:szCs w:val="20"/>
          <w:lang w:eastAsia="en-US"/>
        </w:rPr>
        <w:t xml:space="preserve">, протяженностью </w:t>
      </w:r>
      <w:r w:rsidR="00786E50">
        <w:rPr>
          <w:rFonts w:ascii="Courier New" w:hAnsi="Courier New" w:cs="Courier New"/>
          <w:b/>
          <w:kern w:val="28"/>
          <w:sz w:val="20"/>
          <w:szCs w:val="20"/>
          <w:lang w:eastAsia="en-US"/>
        </w:rPr>
        <w:t>3,0</w:t>
      </w:r>
      <w:r>
        <w:rPr>
          <w:rFonts w:ascii="Courier New" w:hAnsi="Courier New" w:cs="Courier New"/>
          <w:b/>
          <w:kern w:val="28"/>
          <w:sz w:val="20"/>
          <w:szCs w:val="20"/>
          <w:lang w:eastAsia="en-US"/>
        </w:rPr>
        <w:t xml:space="preserve"> км</w:t>
      </w:r>
    </w:p>
    <w:p w:rsidR="00846B68" w:rsidRDefault="00846B68" w:rsidP="00846B68">
      <w:pPr>
        <w:pStyle w:val="16"/>
        <w:ind w:left="0"/>
        <w:rPr>
          <w:rFonts w:ascii="Courier New" w:hAnsi="Courier New" w:cs="Courier New"/>
          <w:sz w:val="20"/>
          <w:szCs w:val="20"/>
        </w:rPr>
      </w:pPr>
      <w:r>
        <w:rPr>
          <w:rFonts w:ascii="Courier New" w:hAnsi="Courier New" w:cs="Courier New"/>
          <w:sz w:val="20"/>
          <w:szCs w:val="20"/>
        </w:rPr>
        <w:t xml:space="preserve">в объеме, установленном техническим заданием </w:t>
      </w:r>
      <w:r>
        <w:rPr>
          <w:rFonts w:ascii="Courier New" w:hAnsi="Courier New" w:cs="Courier New"/>
          <w:color w:val="000000"/>
          <w:sz w:val="20"/>
          <w:szCs w:val="20"/>
        </w:rPr>
        <w:t>(</w:t>
      </w:r>
      <w:r>
        <w:rPr>
          <w:rFonts w:ascii="Courier New" w:hAnsi="Courier New" w:cs="Courier New"/>
          <w:vanish/>
          <w:color w:val="000000"/>
          <w:sz w:val="20"/>
          <w:szCs w:val="20"/>
        </w:rPr>
        <w:t>#M12293 0 901882288 2028685173 77 6 710833527 2235156831 2514322856 3154 106</w:t>
      </w:r>
      <w:r>
        <w:rPr>
          <w:rFonts w:ascii="Courier New" w:hAnsi="Courier New" w:cs="Courier New"/>
          <w:color w:val="000000"/>
          <w:sz w:val="20"/>
          <w:szCs w:val="20"/>
        </w:rPr>
        <w:t>приложение 1 к Контракту)</w:t>
      </w:r>
      <w:r>
        <w:rPr>
          <w:rFonts w:ascii="Courier New" w:hAnsi="Courier New" w:cs="Courier New"/>
          <w:sz w:val="20"/>
          <w:szCs w:val="20"/>
        </w:rPr>
        <w:t xml:space="preserve"> документации об аукционе,  </w:t>
      </w:r>
      <w:r>
        <w:rPr>
          <w:rFonts w:ascii="Courier New" w:hAnsi="Courier New" w:cs="Courier New"/>
          <w:b/>
          <w:sz w:val="20"/>
          <w:szCs w:val="20"/>
        </w:rPr>
        <w:t>Муниципальный заказчик</w:t>
      </w:r>
      <w:r>
        <w:rPr>
          <w:rFonts w:ascii="Courier New" w:hAnsi="Courier New" w:cs="Courier New"/>
          <w:sz w:val="20"/>
          <w:szCs w:val="20"/>
        </w:rPr>
        <w:t xml:space="preserve"> обязуется принять результат работ и оплатить его (их) в порядке и на условиях, предусмотренных настоящим Контрактом.</w:t>
      </w:r>
      <w:bookmarkStart w:id="143" w:name="OLE_LINK1"/>
      <w:r>
        <w:rPr>
          <w:rFonts w:ascii="Courier New" w:hAnsi="Courier New" w:cs="Courier New"/>
          <w:sz w:val="20"/>
          <w:szCs w:val="20"/>
        </w:rPr>
        <w:t xml:space="preserve"> </w:t>
      </w:r>
      <w:bookmarkEnd w:id="143"/>
    </w:p>
    <w:p w:rsidR="00846B68" w:rsidRDefault="00846B68" w:rsidP="00846B68">
      <w:pPr>
        <w:rPr>
          <w:rFonts w:ascii="Courier New" w:hAnsi="Courier New" w:cs="Courier New"/>
          <w:color w:val="000000"/>
          <w:sz w:val="20"/>
          <w:szCs w:val="20"/>
        </w:rPr>
      </w:pPr>
      <w:r>
        <w:rPr>
          <w:rFonts w:ascii="Courier New" w:hAnsi="Courier New" w:cs="Courier New"/>
          <w:color w:val="000000"/>
          <w:sz w:val="20"/>
          <w:szCs w:val="20"/>
        </w:rPr>
        <w:t>1.2. Для выполнения указанных работ Заказчик обязуется представить в течение 5-ти дней с момента заключения контракта необходимую сметную документацию</w:t>
      </w:r>
    </w:p>
    <w:tbl>
      <w:tblPr>
        <w:tblW w:w="10665" w:type="dxa"/>
        <w:tblInd w:w="90" w:type="dxa"/>
        <w:tblLayout w:type="fixed"/>
        <w:tblCellMar>
          <w:left w:w="90" w:type="dxa"/>
          <w:right w:w="90" w:type="dxa"/>
        </w:tblCellMar>
        <w:tblLook w:val="04A0"/>
      </w:tblPr>
      <w:tblGrid>
        <w:gridCol w:w="10665"/>
      </w:tblGrid>
      <w:tr w:rsidR="00846B68" w:rsidTr="00846B68">
        <w:tc>
          <w:tcPr>
            <w:tcW w:w="10659" w:type="dxa"/>
          </w:tcPr>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1.3. Работа считается выполненной после подписания акта сдачи-приемки работы Муниципальным заказчиком.</w:t>
            </w:r>
          </w:p>
          <w:p w:rsidR="00846B68" w:rsidRDefault="00846B68">
            <w:pPr>
              <w:rPr>
                <w:rFonts w:ascii="Courier New" w:hAnsi="Courier New" w:cs="Courier New"/>
                <w:color w:val="000000"/>
                <w:sz w:val="20"/>
                <w:szCs w:val="20"/>
                <w:lang w:eastAsia="en-US"/>
              </w:rPr>
            </w:pPr>
          </w:p>
        </w:tc>
      </w:tr>
    </w:tbl>
    <w:p w:rsidR="00846B68" w:rsidRDefault="00846B68" w:rsidP="00846B68">
      <w:pPr>
        <w:tabs>
          <w:tab w:val="left" w:pos="720"/>
        </w:tabs>
        <w:rPr>
          <w:rFonts w:ascii="Courier New" w:hAnsi="Courier New" w:cs="Courier New"/>
          <w:b/>
          <w:sz w:val="20"/>
          <w:szCs w:val="20"/>
        </w:rPr>
      </w:pPr>
      <w:bookmarkStart w:id="144" w:name="OLE_LINK79"/>
      <w:r>
        <w:rPr>
          <w:rFonts w:ascii="Courier New" w:hAnsi="Courier New" w:cs="Courier New"/>
          <w:b/>
          <w:sz w:val="20"/>
          <w:szCs w:val="20"/>
        </w:rPr>
        <w:t xml:space="preserve">                 Статья 2. Цена Контракта и порядок расчетов</w:t>
      </w:r>
    </w:p>
    <w:bookmarkEnd w:id="144"/>
    <w:p w:rsidR="00846B68" w:rsidRDefault="00846B68" w:rsidP="00846B68">
      <w:pPr>
        <w:tabs>
          <w:tab w:val="left" w:pos="720"/>
        </w:tabs>
        <w:rPr>
          <w:rFonts w:ascii="Courier New" w:hAnsi="Courier New" w:cs="Courier New"/>
          <w:b/>
          <w:sz w:val="20"/>
          <w:szCs w:val="20"/>
        </w:rPr>
      </w:pPr>
    </w:p>
    <w:p w:rsidR="00846B68" w:rsidRDefault="00846B68" w:rsidP="00846B68">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sz w:val="20"/>
          <w:szCs w:val="20"/>
        </w:rPr>
        <w:t>Стоимость работ (далее Цена Контракта) по настоящему муниципальному  Контракту составляет ______________________________, в т.ч.  %  НДС.</w:t>
      </w:r>
    </w:p>
    <w:p w:rsidR="00846B68" w:rsidRDefault="00846B68" w:rsidP="00846B68">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sz w:val="20"/>
          <w:szCs w:val="20"/>
        </w:rPr>
        <w:t xml:space="preserve">Цена Контракта включает в себя все </w:t>
      </w:r>
      <w:bookmarkStart w:id="145" w:name="OLE_LINK18"/>
      <w:r>
        <w:rPr>
          <w:rFonts w:ascii="Courier New" w:hAnsi="Courier New" w:cs="Courier New"/>
          <w:sz w:val="20"/>
          <w:szCs w:val="20"/>
        </w:rPr>
        <w:t xml:space="preserve">затраты, издержки и иные расходы </w:t>
      </w:r>
      <w:r>
        <w:rPr>
          <w:rFonts w:ascii="Courier New" w:hAnsi="Courier New" w:cs="Courier New"/>
          <w:b/>
          <w:sz w:val="20"/>
          <w:szCs w:val="20"/>
        </w:rPr>
        <w:t>Генподрядчика</w:t>
      </w:r>
      <w:r>
        <w:rPr>
          <w:rFonts w:ascii="Courier New" w:hAnsi="Courier New" w:cs="Courier New"/>
          <w:sz w:val="20"/>
          <w:szCs w:val="20"/>
        </w:rPr>
        <w:t>, в том числе сопутствующие, связанные с исполнением настоящего Контракта</w:t>
      </w:r>
      <w:bookmarkEnd w:id="145"/>
      <w:r>
        <w:rPr>
          <w:rFonts w:ascii="Courier New" w:hAnsi="Courier New" w:cs="Courier New"/>
          <w:sz w:val="20"/>
          <w:szCs w:val="20"/>
        </w:rPr>
        <w:t>.</w:t>
      </w:r>
    </w:p>
    <w:p w:rsidR="00846B68" w:rsidRDefault="00846B68" w:rsidP="00846B68">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color w:val="000000"/>
          <w:sz w:val="20"/>
          <w:szCs w:val="20"/>
        </w:rPr>
        <w:t xml:space="preserve"> Работы оплачиваются Заказчиком в строгом соответствии с объемами и источниками выделенных бюджетных ассигнований, </w:t>
      </w:r>
      <w:r>
        <w:rPr>
          <w:rFonts w:ascii="Courier New" w:hAnsi="Courier New" w:cs="Courier New"/>
          <w:sz w:val="20"/>
          <w:szCs w:val="20"/>
        </w:rPr>
        <w:t xml:space="preserve"> путем  перечисления денежных средств на расчетный счет </w:t>
      </w:r>
      <w:r>
        <w:rPr>
          <w:rFonts w:ascii="Courier New" w:hAnsi="Courier New" w:cs="Courier New"/>
          <w:b/>
          <w:sz w:val="20"/>
          <w:szCs w:val="20"/>
        </w:rPr>
        <w:t xml:space="preserve">Генподрядчика </w:t>
      </w:r>
      <w:r>
        <w:rPr>
          <w:rFonts w:ascii="Courier New" w:hAnsi="Courier New" w:cs="Courier New"/>
          <w:sz w:val="20"/>
          <w:szCs w:val="20"/>
        </w:rPr>
        <w:t xml:space="preserve"> через казначейскую систему. </w:t>
      </w:r>
      <w:r>
        <w:rPr>
          <w:rFonts w:ascii="Courier New" w:hAnsi="Courier New" w:cs="Courier New"/>
          <w:bCs/>
          <w:spacing w:val="5"/>
          <w:kern w:val="28"/>
          <w:sz w:val="20"/>
          <w:szCs w:val="20"/>
        </w:rPr>
        <w:t xml:space="preserve">Расчеты за выполненные работы осуществляются в соответствии с условиями муниципального контракта. </w:t>
      </w:r>
      <w:r>
        <w:rPr>
          <w:rFonts w:ascii="Courier New" w:hAnsi="Courier New" w:cs="Courier New"/>
          <w:kern w:val="28"/>
          <w:sz w:val="20"/>
          <w:szCs w:val="20"/>
        </w:rPr>
        <w:t xml:space="preserve">Генподрядчик </w:t>
      </w:r>
      <w:r>
        <w:rPr>
          <w:rFonts w:ascii="Courier New" w:hAnsi="Courier New" w:cs="Courier New"/>
          <w:spacing w:val="2"/>
          <w:kern w:val="28"/>
          <w:sz w:val="20"/>
          <w:szCs w:val="20"/>
        </w:rPr>
        <w:t xml:space="preserve">сдаёт Заказчику отчетную документацию по форме КС-2, </w:t>
      </w:r>
      <w:r>
        <w:rPr>
          <w:rFonts w:ascii="Courier New" w:hAnsi="Courier New" w:cs="Courier New"/>
          <w:spacing w:val="11"/>
          <w:kern w:val="28"/>
          <w:sz w:val="20"/>
          <w:szCs w:val="20"/>
        </w:rPr>
        <w:t>КС-3, КС-6а с предоставлением всей исполнительной технической документации по выполненным работам.</w:t>
      </w:r>
    </w:p>
    <w:p w:rsidR="00846B68" w:rsidRDefault="00846B68" w:rsidP="00846B68">
      <w:pPr>
        <w:numPr>
          <w:ilvl w:val="0"/>
          <w:numId w:val="18"/>
        </w:numPr>
        <w:tabs>
          <w:tab w:val="left" w:pos="720"/>
        </w:tabs>
        <w:spacing w:after="0"/>
        <w:ind w:left="0" w:firstLine="180"/>
        <w:rPr>
          <w:rFonts w:ascii="Courier New" w:hAnsi="Courier New" w:cs="Courier New"/>
          <w:sz w:val="20"/>
          <w:szCs w:val="20"/>
        </w:rPr>
      </w:pPr>
      <w:r>
        <w:rPr>
          <w:rFonts w:ascii="Courier New" w:hAnsi="Courier New" w:cs="Courier New"/>
          <w:sz w:val="20"/>
          <w:szCs w:val="20"/>
        </w:rPr>
        <w:t xml:space="preserve">Обязательства </w:t>
      </w:r>
      <w:r>
        <w:rPr>
          <w:rFonts w:ascii="Courier New" w:hAnsi="Courier New" w:cs="Courier New"/>
          <w:b/>
          <w:sz w:val="20"/>
          <w:szCs w:val="20"/>
        </w:rPr>
        <w:t>Муниципального  заказчика</w:t>
      </w:r>
      <w:r>
        <w:rPr>
          <w:rFonts w:ascii="Courier New" w:hAnsi="Courier New" w:cs="Courier New"/>
          <w:sz w:val="20"/>
          <w:szCs w:val="20"/>
        </w:rPr>
        <w:t xml:space="preserve"> по оплате Цены Контракта считаются исполненными с момента списания денежных сре</w:t>
      </w:r>
      <w:proofErr w:type="gramStart"/>
      <w:r>
        <w:rPr>
          <w:rFonts w:ascii="Courier New" w:hAnsi="Courier New" w:cs="Courier New"/>
          <w:sz w:val="20"/>
          <w:szCs w:val="20"/>
        </w:rPr>
        <w:t>дств в р</w:t>
      </w:r>
      <w:proofErr w:type="gramEnd"/>
      <w:r>
        <w:rPr>
          <w:rFonts w:ascii="Courier New" w:hAnsi="Courier New" w:cs="Courier New"/>
          <w:sz w:val="20"/>
          <w:szCs w:val="20"/>
        </w:rPr>
        <w:t xml:space="preserve">азмере, составляющем Цену Контракта с лицевого счета </w:t>
      </w:r>
      <w:r>
        <w:rPr>
          <w:rFonts w:ascii="Courier New" w:hAnsi="Courier New" w:cs="Courier New"/>
          <w:b/>
          <w:sz w:val="20"/>
          <w:szCs w:val="20"/>
        </w:rPr>
        <w:t>Муниципального заказчика</w:t>
      </w:r>
      <w:r>
        <w:rPr>
          <w:rFonts w:ascii="Courier New" w:hAnsi="Courier New" w:cs="Courier New"/>
          <w:sz w:val="20"/>
          <w:szCs w:val="20"/>
        </w:rPr>
        <w:t xml:space="preserve">, указанного в статье 13 настоящего Контракта. </w:t>
      </w:r>
    </w:p>
    <w:p w:rsidR="00846B68" w:rsidRDefault="00846B68" w:rsidP="00846B68">
      <w:pPr>
        <w:tabs>
          <w:tab w:val="left" w:pos="720"/>
        </w:tabs>
        <w:rPr>
          <w:rFonts w:ascii="Courier New" w:hAnsi="Courier New" w:cs="Courier New"/>
          <w:sz w:val="20"/>
          <w:szCs w:val="20"/>
        </w:rPr>
      </w:pPr>
    </w:p>
    <w:p w:rsidR="00846B68" w:rsidRDefault="00846B68" w:rsidP="00846B68">
      <w:pPr>
        <w:tabs>
          <w:tab w:val="left" w:pos="720"/>
          <w:tab w:val="left" w:pos="2700"/>
          <w:tab w:val="left" w:pos="2880"/>
        </w:tabs>
        <w:ind w:left="1080"/>
        <w:rPr>
          <w:rFonts w:ascii="Courier New" w:hAnsi="Courier New" w:cs="Courier New"/>
          <w:sz w:val="20"/>
          <w:szCs w:val="20"/>
        </w:rPr>
      </w:pPr>
      <w:bookmarkStart w:id="146" w:name="OLE_LINK80"/>
      <w:r>
        <w:rPr>
          <w:rFonts w:ascii="Courier New" w:hAnsi="Courier New" w:cs="Courier New"/>
          <w:b/>
          <w:sz w:val="20"/>
          <w:szCs w:val="20"/>
        </w:rPr>
        <w:t xml:space="preserve">            Статья 3. Сроки выполнения работ</w:t>
      </w:r>
      <w:bookmarkEnd w:id="146"/>
    </w:p>
    <w:p w:rsidR="00846B68" w:rsidRDefault="00846B68" w:rsidP="00846B68">
      <w:pPr>
        <w:shd w:val="clear" w:color="auto" w:fill="FFFFFF"/>
        <w:spacing w:before="60" w:after="60" w:line="278" w:lineRule="exact"/>
        <w:ind w:right="5"/>
        <w:jc w:val="both"/>
        <w:outlineLvl w:val="0"/>
        <w:rPr>
          <w:rFonts w:ascii="Courier New" w:hAnsi="Courier New" w:cs="Courier New"/>
          <w:color w:val="FF0000"/>
          <w:sz w:val="20"/>
          <w:szCs w:val="20"/>
        </w:rPr>
      </w:pPr>
      <w:r>
        <w:rPr>
          <w:rFonts w:ascii="Courier New" w:hAnsi="Courier New" w:cs="Courier New"/>
          <w:b/>
          <w:sz w:val="20"/>
          <w:szCs w:val="20"/>
        </w:rPr>
        <w:t>3.1. Генподрядчик</w:t>
      </w:r>
      <w:r>
        <w:rPr>
          <w:rFonts w:ascii="Courier New" w:hAnsi="Courier New" w:cs="Courier New"/>
          <w:sz w:val="20"/>
          <w:szCs w:val="20"/>
        </w:rPr>
        <w:t xml:space="preserve"> </w:t>
      </w:r>
      <w:r>
        <w:rPr>
          <w:rFonts w:ascii="Courier New" w:hAnsi="Courier New" w:cs="Courier New"/>
          <w:vanish/>
          <w:sz w:val="20"/>
          <w:szCs w:val="20"/>
        </w:rPr>
        <w:t>праве изменить указанную в п. чик по согласованию с Исполнителем  с п. рактом, но связанных с работами (услугами), пре</w:t>
      </w:r>
      <w:r>
        <w:rPr>
          <w:rFonts w:ascii="Courier New" w:hAnsi="Courier New" w:cs="Courier New"/>
          <w:sz w:val="20"/>
          <w:szCs w:val="20"/>
        </w:rPr>
        <w:t>производит выполнение работ в соответствии и на условиях требований аукционной документации.  ПРИЛОЖЕНИЕ №2 к настоящему муниципальному контракту.</w:t>
      </w:r>
    </w:p>
    <w:p w:rsidR="00846B68" w:rsidRDefault="00846B68" w:rsidP="00846B68">
      <w:pPr>
        <w:spacing w:after="0"/>
        <w:rPr>
          <w:rFonts w:ascii="Courier New" w:hAnsi="Courier New" w:cs="Courier New"/>
          <w:sz w:val="20"/>
          <w:szCs w:val="20"/>
        </w:rPr>
      </w:pPr>
      <w:r>
        <w:rPr>
          <w:rFonts w:ascii="Courier New" w:hAnsi="Courier New" w:cs="Courier New"/>
          <w:b/>
          <w:sz w:val="20"/>
          <w:szCs w:val="20"/>
        </w:rPr>
        <w:t>3.2. Генподрядчик</w:t>
      </w:r>
      <w:r>
        <w:rPr>
          <w:rFonts w:ascii="Courier New" w:hAnsi="Courier New" w:cs="Courier New"/>
          <w:sz w:val="20"/>
          <w:szCs w:val="20"/>
        </w:rPr>
        <w:t xml:space="preserve">  вправе досрочно выполнить работы и сдать </w:t>
      </w:r>
      <w:r>
        <w:rPr>
          <w:rFonts w:ascii="Courier New" w:hAnsi="Courier New" w:cs="Courier New"/>
          <w:b/>
          <w:sz w:val="20"/>
          <w:szCs w:val="20"/>
        </w:rPr>
        <w:t xml:space="preserve">Муниципальному заказчику </w:t>
      </w:r>
      <w:r>
        <w:rPr>
          <w:rFonts w:ascii="Courier New" w:hAnsi="Courier New" w:cs="Courier New"/>
          <w:sz w:val="20"/>
          <w:szCs w:val="20"/>
        </w:rPr>
        <w:t>их результат в установленном настоящим Контрактом порядке.</w:t>
      </w:r>
    </w:p>
    <w:p w:rsidR="00846B68" w:rsidRDefault="00846B68" w:rsidP="00846B68">
      <w:pPr>
        <w:ind w:left="1080"/>
        <w:rPr>
          <w:rFonts w:ascii="Courier New" w:hAnsi="Courier New" w:cs="Courier New"/>
          <w:b/>
          <w:sz w:val="20"/>
          <w:szCs w:val="20"/>
        </w:rPr>
      </w:pPr>
    </w:p>
    <w:p w:rsidR="00846B68" w:rsidRDefault="00846B68" w:rsidP="00846B68">
      <w:pPr>
        <w:ind w:left="1080"/>
        <w:rPr>
          <w:rFonts w:ascii="Courier New" w:hAnsi="Courier New" w:cs="Courier New"/>
          <w:b/>
          <w:sz w:val="20"/>
          <w:szCs w:val="20"/>
        </w:rPr>
      </w:pPr>
      <w:r>
        <w:rPr>
          <w:rFonts w:ascii="Courier New" w:hAnsi="Courier New" w:cs="Courier New"/>
          <w:b/>
          <w:sz w:val="20"/>
          <w:szCs w:val="20"/>
        </w:rPr>
        <w:t xml:space="preserve">           Статья 4. Порядок сдачи-приемки выполненных работ </w:t>
      </w:r>
    </w:p>
    <w:p w:rsidR="00846B68" w:rsidRDefault="00846B68" w:rsidP="00846B68">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b/>
          <w:sz w:val="20"/>
          <w:szCs w:val="20"/>
        </w:rPr>
        <w:t xml:space="preserve">Муниципальному заказчику </w:t>
      </w:r>
      <w:r>
        <w:rPr>
          <w:rFonts w:ascii="Courier New" w:hAnsi="Courier New" w:cs="Courier New"/>
          <w:sz w:val="20"/>
          <w:szCs w:val="20"/>
        </w:rPr>
        <w:t>передается полный комплект отчетной документации,  и Акт сдачи-приемки работ, подписанный</w:t>
      </w:r>
      <w:r>
        <w:rPr>
          <w:rFonts w:ascii="Courier New" w:hAnsi="Courier New" w:cs="Courier New"/>
          <w:b/>
          <w:sz w:val="20"/>
          <w:szCs w:val="20"/>
        </w:rPr>
        <w:t xml:space="preserve"> Генподрядчиком</w:t>
      </w:r>
      <w:r>
        <w:rPr>
          <w:rFonts w:ascii="Courier New" w:hAnsi="Courier New" w:cs="Courier New"/>
          <w:sz w:val="20"/>
          <w:szCs w:val="20"/>
        </w:rPr>
        <w:t xml:space="preserve"> в 2 (двух) экземплярах. Не позднее 1 (одного) рабочего дня после получения от</w:t>
      </w:r>
      <w:r>
        <w:rPr>
          <w:rFonts w:ascii="Courier New" w:hAnsi="Courier New" w:cs="Courier New"/>
          <w:b/>
          <w:sz w:val="20"/>
          <w:szCs w:val="20"/>
        </w:rPr>
        <w:t xml:space="preserve"> Генподрядчика</w:t>
      </w:r>
      <w:r>
        <w:rPr>
          <w:rFonts w:ascii="Courier New" w:hAnsi="Courier New" w:cs="Courier New"/>
          <w:sz w:val="20"/>
          <w:szCs w:val="20"/>
        </w:rPr>
        <w:t xml:space="preserve"> указанных документов, </w:t>
      </w:r>
      <w:r>
        <w:rPr>
          <w:rFonts w:ascii="Courier New" w:hAnsi="Courier New" w:cs="Courier New"/>
          <w:b/>
          <w:sz w:val="20"/>
          <w:szCs w:val="20"/>
        </w:rPr>
        <w:t>Муниципальный заказчик</w:t>
      </w:r>
      <w:r>
        <w:rPr>
          <w:rFonts w:ascii="Courier New" w:hAnsi="Courier New" w:cs="Courier New"/>
          <w:sz w:val="20"/>
          <w:szCs w:val="20"/>
        </w:rPr>
        <w:t xml:space="preserve"> совместно с </w:t>
      </w:r>
      <w:r>
        <w:rPr>
          <w:rFonts w:ascii="Courier New" w:hAnsi="Courier New" w:cs="Courier New"/>
          <w:b/>
          <w:sz w:val="20"/>
          <w:szCs w:val="20"/>
        </w:rPr>
        <w:t xml:space="preserve">Генподрядчиком </w:t>
      </w:r>
      <w:r>
        <w:rPr>
          <w:rFonts w:ascii="Courier New" w:hAnsi="Courier New" w:cs="Courier New"/>
          <w:sz w:val="20"/>
          <w:szCs w:val="20"/>
        </w:rPr>
        <w:t>рассматривает результаты и осуществляет приемку выполненных работ  по настоящему Контракту на предмет соответствия их объема и качества требованиям, изложенным в настоящем Контракте и отчетной документации.</w:t>
      </w:r>
    </w:p>
    <w:p w:rsidR="00846B68" w:rsidRDefault="00846B68" w:rsidP="00846B68">
      <w:pPr>
        <w:numPr>
          <w:ilvl w:val="0"/>
          <w:numId w:val="19"/>
        </w:numPr>
        <w:tabs>
          <w:tab w:val="num" w:pos="720"/>
        </w:tabs>
        <w:spacing w:after="0" w:line="240" w:lineRule="auto"/>
        <w:ind w:left="0" w:firstLine="180"/>
        <w:rPr>
          <w:rFonts w:ascii="Courier New" w:hAnsi="Courier New" w:cs="Courier New"/>
          <w:sz w:val="20"/>
          <w:szCs w:val="20"/>
        </w:rPr>
      </w:pPr>
      <w:r>
        <w:rPr>
          <w:rFonts w:ascii="Courier New" w:hAnsi="Courier New" w:cs="Courier New"/>
          <w:sz w:val="20"/>
          <w:szCs w:val="20"/>
        </w:rPr>
        <w:t xml:space="preserve">    В случае отказа </w:t>
      </w:r>
      <w:r>
        <w:rPr>
          <w:rFonts w:ascii="Courier New" w:hAnsi="Courier New" w:cs="Courier New"/>
          <w:b/>
          <w:sz w:val="20"/>
          <w:szCs w:val="20"/>
        </w:rPr>
        <w:t>Муниципального заказчика</w:t>
      </w:r>
      <w:r>
        <w:rPr>
          <w:rFonts w:ascii="Courier New" w:hAnsi="Courier New" w:cs="Courier New"/>
          <w:sz w:val="20"/>
          <w:szCs w:val="20"/>
        </w:rPr>
        <w:t xml:space="preserve"> от принятия результатов выполненных работ в связи с необходимостью устранения недостатков и/или доработки результатов работ, </w:t>
      </w:r>
      <w:r>
        <w:rPr>
          <w:rFonts w:ascii="Courier New" w:hAnsi="Courier New" w:cs="Courier New"/>
          <w:b/>
          <w:sz w:val="20"/>
          <w:szCs w:val="20"/>
        </w:rPr>
        <w:t>Генподрядчик</w:t>
      </w:r>
      <w:r>
        <w:rPr>
          <w:rFonts w:ascii="Courier New" w:hAnsi="Courier New" w:cs="Courier New"/>
          <w:sz w:val="20"/>
          <w:szCs w:val="20"/>
        </w:rPr>
        <w:t xml:space="preserve">  обязуется в срок, установленный в Акте, составленном </w:t>
      </w:r>
      <w:r>
        <w:rPr>
          <w:rFonts w:ascii="Courier New" w:hAnsi="Courier New" w:cs="Courier New"/>
          <w:b/>
          <w:sz w:val="20"/>
          <w:szCs w:val="20"/>
        </w:rPr>
        <w:t>Муниципальным заказчиком</w:t>
      </w:r>
      <w:r>
        <w:rPr>
          <w:rFonts w:ascii="Courier New" w:hAnsi="Courier New" w:cs="Courier New"/>
          <w:sz w:val="20"/>
          <w:szCs w:val="20"/>
        </w:rPr>
        <w:t>, устранить указанные недостатки/произвести доработки за свой счет. Для проверки соответствия качества выполненных</w:t>
      </w:r>
      <w:r>
        <w:rPr>
          <w:rFonts w:ascii="Courier New" w:hAnsi="Courier New" w:cs="Courier New"/>
          <w:b/>
          <w:sz w:val="20"/>
          <w:szCs w:val="20"/>
        </w:rPr>
        <w:t xml:space="preserve"> Генподрядчиком</w:t>
      </w:r>
      <w:r>
        <w:rPr>
          <w:rFonts w:ascii="Courier New" w:hAnsi="Courier New" w:cs="Courier New"/>
          <w:sz w:val="20"/>
          <w:szCs w:val="20"/>
        </w:rPr>
        <w:t xml:space="preserve"> работ требованиям, установленным настоящим Контрактом, </w:t>
      </w:r>
      <w:r>
        <w:rPr>
          <w:rFonts w:ascii="Courier New" w:hAnsi="Courier New" w:cs="Courier New"/>
          <w:b/>
          <w:sz w:val="20"/>
          <w:szCs w:val="20"/>
        </w:rPr>
        <w:t>Муниципальный заказчик</w:t>
      </w:r>
      <w:r>
        <w:rPr>
          <w:rFonts w:ascii="Courier New" w:hAnsi="Courier New" w:cs="Courier New"/>
          <w:sz w:val="20"/>
          <w:szCs w:val="20"/>
        </w:rPr>
        <w:t xml:space="preserve"> вправе привлекать независимых экспертов. </w:t>
      </w:r>
    </w:p>
    <w:p w:rsidR="00846B68" w:rsidRDefault="00846B68" w:rsidP="00846B68">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направляет </w:t>
      </w:r>
      <w:r>
        <w:rPr>
          <w:rFonts w:ascii="Courier New" w:hAnsi="Courier New" w:cs="Courier New"/>
          <w:b/>
          <w:sz w:val="20"/>
          <w:szCs w:val="20"/>
        </w:rPr>
        <w:t>Муниципальному заказчику</w:t>
      </w:r>
      <w:r>
        <w:rPr>
          <w:rFonts w:ascii="Courier New" w:hAnsi="Courier New" w:cs="Courier New"/>
          <w:sz w:val="20"/>
          <w:szCs w:val="20"/>
        </w:rPr>
        <w:t xml:space="preserve"> на </w:t>
      </w:r>
      <w:r>
        <w:rPr>
          <w:rFonts w:ascii="Courier New" w:hAnsi="Courier New" w:cs="Courier New"/>
          <w:spacing w:val="-2"/>
          <w:sz w:val="20"/>
          <w:szCs w:val="20"/>
        </w:rPr>
        <w:t xml:space="preserve">утверждение Акт выполненных работ по форме КС-2, КС-3, КС-6а, </w:t>
      </w:r>
      <w:r>
        <w:rPr>
          <w:rFonts w:ascii="Courier New" w:hAnsi="Courier New" w:cs="Courier New"/>
          <w:sz w:val="20"/>
          <w:szCs w:val="20"/>
        </w:rPr>
        <w:t>комплект исполнительной документации на выполненные работы (акты скрытых работ, приемки отдельных этапов работ и/или систем, сертификаты на материалы, исполнительные схемы и чертежи и т.д.).</w:t>
      </w:r>
    </w:p>
    <w:p w:rsidR="00846B68" w:rsidRDefault="00846B68" w:rsidP="00846B68">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b/>
          <w:sz w:val="20"/>
          <w:szCs w:val="20"/>
        </w:rPr>
        <w:t xml:space="preserve">Муниципальный заказчик в </w:t>
      </w:r>
      <w:r>
        <w:rPr>
          <w:rFonts w:ascii="Courier New" w:hAnsi="Courier New" w:cs="Courier New"/>
          <w:sz w:val="20"/>
          <w:szCs w:val="20"/>
        </w:rPr>
        <w:t xml:space="preserve"> течение 5 рабочих дней после получения, указанных в п.4.1 документов, должен рассмотреть и подписать их, либо направить свои мотивированные возражения.</w:t>
      </w:r>
    </w:p>
    <w:p w:rsidR="00846B68" w:rsidRDefault="00846B68" w:rsidP="00846B68">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При отсутствии комплекта исполнительной документации на выполненные работы (акты скрытых работ, приемки отдельных этапов работ и/или систем, сертификаты на материалы исполнительные схемы и чертежи, заключения лабораторий и т.д.), работы, предъявленные к оплате, считаются не исполненными и оплате не подлежат.</w:t>
      </w:r>
    </w:p>
    <w:p w:rsidR="00846B68" w:rsidRDefault="00846B68" w:rsidP="00846B68">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 xml:space="preserve">Ни один из видов работ и отдельных этапов не может быть скрыт последующими работами без разрешения представителя </w:t>
      </w:r>
      <w:r>
        <w:rPr>
          <w:rFonts w:ascii="Courier New" w:hAnsi="Courier New" w:cs="Courier New"/>
          <w:b/>
          <w:sz w:val="20"/>
          <w:szCs w:val="20"/>
        </w:rPr>
        <w:t>Муниципального заказчика</w:t>
      </w:r>
      <w:r>
        <w:rPr>
          <w:rFonts w:ascii="Courier New" w:hAnsi="Courier New" w:cs="Courier New"/>
          <w:sz w:val="20"/>
          <w:szCs w:val="20"/>
        </w:rPr>
        <w:t xml:space="preserve">. </w:t>
      </w:r>
      <w:proofErr w:type="gramStart"/>
      <w:r>
        <w:rPr>
          <w:rFonts w:ascii="Courier New" w:hAnsi="Courier New" w:cs="Courier New"/>
          <w:sz w:val="20"/>
          <w:szCs w:val="20"/>
        </w:rPr>
        <w:t>Отсутствие при выполнении работ или проведении испытаний представителя</w:t>
      </w:r>
      <w:r>
        <w:rPr>
          <w:rFonts w:ascii="Courier New" w:hAnsi="Courier New" w:cs="Courier New"/>
          <w:b/>
          <w:sz w:val="20"/>
          <w:szCs w:val="20"/>
        </w:rPr>
        <w:t xml:space="preserve"> Муниципального заказчика </w:t>
      </w:r>
      <w:r>
        <w:rPr>
          <w:rFonts w:ascii="Courier New" w:hAnsi="Courier New" w:cs="Courier New"/>
          <w:sz w:val="20"/>
          <w:szCs w:val="20"/>
        </w:rPr>
        <w:t xml:space="preserve">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w:t>
      </w:r>
      <w:r>
        <w:rPr>
          <w:rFonts w:ascii="Courier New" w:hAnsi="Courier New" w:cs="Courier New"/>
          <w:b/>
          <w:sz w:val="20"/>
          <w:szCs w:val="20"/>
        </w:rPr>
        <w:t>Генподрядчика</w:t>
      </w:r>
      <w:r>
        <w:rPr>
          <w:rFonts w:ascii="Courier New" w:hAnsi="Courier New" w:cs="Courier New"/>
          <w:sz w:val="20"/>
          <w:szCs w:val="20"/>
        </w:rPr>
        <w:t xml:space="preserve"> от ответственности за качество используемых материалов, выполненных работ и соблюдения требований проекта и строительных норм и правил.</w:t>
      </w:r>
      <w:proofErr w:type="gramEnd"/>
    </w:p>
    <w:p w:rsidR="00846B68" w:rsidRDefault="00846B68" w:rsidP="00846B68">
      <w:pPr>
        <w:numPr>
          <w:ilvl w:val="0"/>
          <w:numId w:val="19"/>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 xml:space="preserve">После завершения выполнения работ, предусмотренных Контрактом, </w:t>
      </w:r>
      <w:r>
        <w:rPr>
          <w:rFonts w:ascii="Courier New" w:hAnsi="Courier New" w:cs="Courier New"/>
          <w:b/>
          <w:sz w:val="20"/>
          <w:szCs w:val="20"/>
        </w:rPr>
        <w:t>Генподрядчик</w:t>
      </w:r>
      <w:r>
        <w:rPr>
          <w:rFonts w:ascii="Courier New" w:hAnsi="Courier New" w:cs="Courier New"/>
          <w:sz w:val="20"/>
          <w:szCs w:val="20"/>
        </w:rPr>
        <w:t xml:space="preserve">  письменно уведомляет </w:t>
      </w:r>
      <w:r>
        <w:rPr>
          <w:rFonts w:ascii="Courier New" w:hAnsi="Courier New" w:cs="Courier New"/>
          <w:b/>
          <w:sz w:val="20"/>
          <w:szCs w:val="20"/>
        </w:rPr>
        <w:t>Муниципального</w:t>
      </w:r>
      <w:r>
        <w:rPr>
          <w:rFonts w:ascii="Courier New" w:hAnsi="Courier New" w:cs="Courier New"/>
          <w:sz w:val="20"/>
          <w:szCs w:val="20"/>
        </w:rPr>
        <w:t xml:space="preserve"> заказчика о факте завершения работ. </w:t>
      </w:r>
    </w:p>
    <w:p w:rsidR="00846B68" w:rsidRDefault="00846B68" w:rsidP="00846B68">
      <w:pPr>
        <w:numPr>
          <w:ilvl w:val="0"/>
          <w:numId w:val="19"/>
        </w:numPr>
        <w:tabs>
          <w:tab w:val="num" w:pos="720"/>
        </w:tabs>
        <w:spacing w:after="0"/>
        <w:ind w:left="0" w:firstLine="180"/>
        <w:rPr>
          <w:rFonts w:ascii="Courier New" w:hAnsi="Courier New" w:cs="Courier New"/>
          <w:sz w:val="20"/>
          <w:szCs w:val="20"/>
        </w:rPr>
      </w:pPr>
      <w:proofErr w:type="gramStart"/>
      <w:r>
        <w:rPr>
          <w:rFonts w:ascii="Courier New" w:hAnsi="Courier New" w:cs="Courier New"/>
          <w:sz w:val="20"/>
          <w:szCs w:val="20"/>
        </w:rPr>
        <w:t>Не позднее одного рабочего дня, следующего за днем получения Муниципальным</w:t>
      </w:r>
      <w:r>
        <w:rPr>
          <w:rFonts w:ascii="Courier New" w:hAnsi="Courier New" w:cs="Courier New"/>
          <w:b/>
          <w:sz w:val="20"/>
          <w:szCs w:val="20"/>
        </w:rPr>
        <w:t xml:space="preserve"> заказчиком</w:t>
      </w:r>
      <w:r>
        <w:rPr>
          <w:rFonts w:ascii="Courier New" w:hAnsi="Courier New" w:cs="Courier New"/>
          <w:sz w:val="20"/>
          <w:szCs w:val="20"/>
        </w:rPr>
        <w:t xml:space="preserve"> уведомления, указанного в п. 4.5 Контракта, </w:t>
      </w:r>
      <w:r>
        <w:rPr>
          <w:rFonts w:ascii="Courier New" w:hAnsi="Courier New" w:cs="Courier New"/>
          <w:b/>
          <w:sz w:val="20"/>
          <w:szCs w:val="20"/>
        </w:rPr>
        <w:t>Генподрядчик</w:t>
      </w:r>
      <w:r>
        <w:rPr>
          <w:rFonts w:ascii="Courier New" w:hAnsi="Courier New" w:cs="Courier New"/>
          <w:sz w:val="20"/>
          <w:szCs w:val="20"/>
        </w:rPr>
        <w:t xml:space="preserve"> предоставляет </w:t>
      </w:r>
      <w:r>
        <w:rPr>
          <w:rFonts w:ascii="Courier New" w:hAnsi="Courier New" w:cs="Courier New"/>
          <w:b/>
          <w:sz w:val="20"/>
          <w:szCs w:val="20"/>
        </w:rPr>
        <w:t>заказчика</w:t>
      </w:r>
      <w:r>
        <w:rPr>
          <w:rFonts w:ascii="Courier New" w:hAnsi="Courier New" w:cs="Courier New"/>
          <w:sz w:val="20"/>
          <w:szCs w:val="20"/>
        </w:rPr>
        <w:t xml:space="preserve">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w:t>
      </w:r>
      <w:r>
        <w:rPr>
          <w:rFonts w:ascii="Courier New" w:hAnsi="Courier New" w:cs="Courier New"/>
          <w:b/>
          <w:sz w:val="20"/>
          <w:szCs w:val="20"/>
        </w:rPr>
        <w:t>Генподрядчик</w:t>
      </w:r>
      <w:r>
        <w:rPr>
          <w:rFonts w:ascii="Courier New" w:hAnsi="Courier New" w:cs="Courier New"/>
          <w:sz w:val="20"/>
          <w:szCs w:val="20"/>
        </w:rPr>
        <w:t xml:space="preserve">  в течение одного рабочего дня обязан представить </w:t>
      </w:r>
      <w:r>
        <w:rPr>
          <w:rFonts w:ascii="Courier New" w:hAnsi="Courier New" w:cs="Courier New"/>
          <w:b/>
          <w:sz w:val="20"/>
          <w:szCs w:val="20"/>
        </w:rPr>
        <w:t>Муниципальному заказчику</w:t>
      </w:r>
      <w:r>
        <w:rPr>
          <w:rFonts w:ascii="Courier New" w:hAnsi="Courier New" w:cs="Courier New"/>
          <w:sz w:val="20"/>
          <w:szCs w:val="20"/>
        </w:rPr>
        <w:t>, запрашиваемые разъяснения в</w:t>
      </w:r>
      <w:proofErr w:type="gramEnd"/>
      <w:r>
        <w:rPr>
          <w:rFonts w:ascii="Courier New" w:hAnsi="Courier New" w:cs="Courier New"/>
          <w:sz w:val="20"/>
          <w:szCs w:val="20"/>
        </w:rPr>
        <w:t xml:space="preserve"> </w:t>
      </w:r>
      <w:proofErr w:type="gramStart"/>
      <w:r>
        <w:rPr>
          <w:rFonts w:ascii="Courier New" w:hAnsi="Courier New" w:cs="Courier New"/>
          <w:sz w:val="20"/>
          <w:szCs w:val="20"/>
        </w:rPr>
        <w:t xml:space="preserve">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w:t>
      </w:r>
      <w:r>
        <w:rPr>
          <w:rFonts w:ascii="Courier New" w:hAnsi="Courier New" w:cs="Courier New"/>
          <w:b/>
          <w:sz w:val="20"/>
          <w:szCs w:val="20"/>
        </w:rPr>
        <w:t>Муниципального заказчика</w:t>
      </w:r>
      <w:r>
        <w:rPr>
          <w:rFonts w:ascii="Courier New" w:hAnsi="Courier New" w:cs="Courier New"/>
          <w:sz w:val="20"/>
          <w:szCs w:val="20"/>
        </w:rPr>
        <w:t xml:space="preserve"> недостатки, произвести доработки и передать </w:t>
      </w:r>
      <w:r>
        <w:rPr>
          <w:rFonts w:ascii="Courier New" w:hAnsi="Courier New" w:cs="Courier New"/>
          <w:b/>
          <w:sz w:val="20"/>
          <w:szCs w:val="20"/>
        </w:rPr>
        <w:t>Муниципальному заказчику</w:t>
      </w:r>
      <w:r>
        <w:rPr>
          <w:rFonts w:ascii="Courier New" w:hAnsi="Courier New" w:cs="Courier New"/>
          <w:sz w:val="20"/>
          <w:szCs w:val="20"/>
        </w:rPr>
        <w:t xml:space="preserve">, приведенный в соответствие с предъявленными требованиями комплект отчетной документации, отчет об устранении недостатков, выполнении необходимых доработок, а также повторный, подписанный </w:t>
      </w:r>
      <w:r>
        <w:rPr>
          <w:rFonts w:ascii="Courier New" w:hAnsi="Courier New" w:cs="Courier New"/>
          <w:b/>
          <w:sz w:val="20"/>
          <w:szCs w:val="20"/>
        </w:rPr>
        <w:t>Генподрядчиком</w:t>
      </w:r>
      <w:r>
        <w:rPr>
          <w:rFonts w:ascii="Courier New" w:hAnsi="Courier New" w:cs="Courier New"/>
          <w:sz w:val="20"/>
          <w:szCs w:val="20"/>
        </w:rPr>
        <w:t xml:space="preserve">  Акт сдачи-приемки работ в 2 (двух) экземплярах для принятия </w:t>
      </w:r>
      <w:r>
        <w:rPr>
          <w:rFonts w:ascii="Courier New" w:hAnsi="Courier New" w:cs="Courier New"/>
          <w:b/>
          <w:sz w:val="20"/>
          <w:szCs w:val="20"/>
        </w:rPr>
        <w:t>Муниципальным</w:t>
      </w:r>
      <w:proofErr w:type="gramEnd"/>
      <w:r>
        <w:rPr>
          <w:rFonts w:ascii="Courier New" w:hAnsi="Courier New" w:cs="Courier New"/>
          <w:b/>
          <w:sz w:val="20"/>
          <w:szCs w:val="20"/>
        </w:rPr>
        <w:t xml:space="preserve"> заказчиком</w:t>
      </w:r>
      <w:r>
        <w:rPr>
          <w:rFonts w:ascii="Courier New" w:hAnsi="Courier New" w:cs="Courier New"/>
          <w:sz w:val="20"/>
          <w:szCs w:val="20"/>
        </w:rPr>
        <w:t xml:space="preserve"> выполненных работ.</w:t>
      </w:r>
    </w:p>
    <w:p w:rsidR="00846B68" w:rsidRDefault="00846B68" w:rsidP="00846B68">
      <w:pPr>
        <w:rPr>
          <w:rFonts w:ascii="Courier New" w:hAnsi="Courier New" w:cs="Courier New"/>
          <w:sz w:val="20"/>
          <w:szCs w:val="20"/>
        </w:rPr>
      </w:pPr>
      <w:r>
        <w:rPr>
          <w:rFonts w:ascii="Courier New" w:hAnsi="Courier New" w:cs="Courier New"/>
          <w:sz w:val="20"/>
          <w:szCs w:val="20"/>
        </w:rPr>
        <w:t xml:space="preserve">   4.9.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по результатам рассмотрения отчета об устранении недостатков, выполнении необходимых доработок, </w:t>
      </w:r>
      <w:r>
        <w:rPr>
          <w:rFonts w:ascii="Courier New" w:hAnsi="Courier New" w:cs="Courier New"/>
          <w:b/>
          <w:sz w:val="20"/>
          <w:szCs w:val="20"/>
        </w:rPr>
        <w:t>Муниципальным заказчиком</w:t>
      </w:r>
      <w:r>
        <w:rPr>
          <w:rFonts w:ascii="Courier New" w:hAnsi="Courier New" w:cs="Courier New"/>
          <w:sz w:val="20"/>
          <w:szCs w:val="20"/>
        </w:rPr>
        <w:t xml:space="preserve"> будет принято решение, что  </w:t>
      </w:r>
      <w:r>
        <w:rPr>
          <w:rFonts w:ascii="Courier New" w:hAnsi="Courier New" w:cs="Courier New"/>
          <w:b/>
          <w:sz w:val="20"/>
          <w:szCs w:val="20"/>
        </w:rPr>
        <w:t xml:space="preserve">Генподрядчик </w:t>
      </w:r>
      <w:r>
        <w:rPr>
          <w:rFonts w:ascii="Courier New" w:hAnsi="Courier New" w:cs="Courier New"/>
          <w:sz w:val="20"/>
          <w:szCs w:val="20"/>
        </w:rPr>
        <w:t xml:space="preserve">устранил  недостатки (выполнил доработки) в надлежащем порядке и в установленные сроки, а также в случае отсутствия у </w:t>
      </w:r>
      <w:r>
        <w:rPr>
          <w:rFonts w:ascii="Courier New" w:hAnsi="Courier New" w:cs="Courier New"/>
          <w:b/>
          <w:sz w:val="20"/>
          <w:szCs w:val="20"/>
        </w:rPr>
        <w:t>Муниципального заказчика</w:t>
      </w:r>
      <w:r>
        <w:rPr>
          <w:rFonts w:ascii="Courier New" w:hAnsi="Courier New" w:cs="Courier New"/>
          <w:sz w:val="20"/>
          <w:szCs w:val="20"/>
        </w:rPr>
        <w:t xml:space="preserve"> запросов касательно предоставления разъяснений в отношении выполненных работ </w:t>
      </w:r>
      <w:r>
        <w:rPr>
          <w:rFonts w:ascii="Courier New" w:hAnsi="Courier New" w:cs="Courier New"/>
          <w:b/>
          <w:sz w:val="20"/>
          <w:szCs w:val="20"/>
        </w:rPr>
        <w:t>Муниципальный заказчик</w:t>
      </w:r>
      <w:r>
        <w:rPr>
          <w:rFonts w:ascii="Courier New" w:hAnsi="Courier New" w:cs="Courier New"/>
          <w:sz w:val="20"/>
          <w:szCs w:val="20"/>
        </w:rPr>
        <w:t xml:space="preserve"> принимает выполненные работы  и подписывает 2 (два) экземпляра Акта сдачи-приемки работ, </w:t>
      </w:r>
      <w:proofErr w:type="gramStart"/>
      <w:r>
        <w:rPr>
          <w:rFonts w:ascii="Courier New" w:hAnsi="Courier New" w:cs="Courier New"/>
          <w:sz w:val="20"/>
          <w:szCs w:val="20"/>
        </w:rPr>
        <w:t>один</w:t>
      </w:r>
      <w:proofErr w:type="gramEnd"/>
      <w:r>
        <w:rPr>
          <w:rFonts w:ascii="Courier New" w:hAnsi="Courier New" w:cs="Courier New"/>
          <w:sz w:val="20"/>
          <w:szCs w:val="20"/>
        </w:rPr>
        <w:t xml:space="preserve"> из которых направляет </w:t>
      </w:r>
      <w:r>
        <w:rPr>
          <w:rFonts w:ascii="Courier New" w:hAnsi="Courier New" w:cs="Courier New"/>
          <w:b/>
          <w:sz w:val="20"/>
          <w:szCs w:val="20"/>
        </w:rPr>
        <w:t>Генподрядчику</w:t>
      </w:r>
      <w:r>
        <w:rPr>
          <w:rFonts w:ascii="Courier New" w:hAnsi="Courier New" w:cs="Courier New"/>
          <w:sz w:val="20"/>
          <w:szCs w:val="20"/>
        </w:rPr>
        <w:t>.</w:t>
      </w:r>
    </w:p>
    <w:p w:rsidR="00846B68" w:rsidRDefault="00846B68" w:rsidP="00846B68">
      <w:pPr>
        <w:numPr>
          <w:ilvl w:val="1"/>
          <w:numId w:val="20"/>
        </w:numPr>
        <w:spacing w:after="0"/>
        <w:rPr>
          <w:rFonts w:ascii="Courier New" w:hAnsi="Courier New" w:cs="Courier New"/>
          <w:sz w:val="20"/>
          <w:szCs w:val="20"/>
        </w:rPr>
      </w:pPr>
      <w:r>
        <w:rPr>
          <w:rFonts w:ascii="Courier New" w:hAnsi="Courier New" w:cs="Courier New"/>
          <w:sz w:val="20"/>
          <w:szCs w:val="20"/>
        </w:rPr>
        <w:t xml:space="preserve">Подписанный </w:t>
      </w:r>
      <w:r>
        <w:rPr>
          <w:rFonts w:ascii="Courier New" w:hAnsi="Courier New" w:cs="Courier New"/>
          <w:b/>
          <w:sz w:val="20"/>
          <w:szCs w:val="20"/>
        </w:rPr>
        <w:t>Муниципальным заказчиком</w:t>
      </w:r>
      <w:r>
        <w:rPr>
          <w:rFonts w:ascii="Courier New" w:hAnsi="Courier New" w:cs="Courier New"/>
          <w:sz w:val="20"/>
          <w:szCs w:val="20"/>
        </w:rPr>
        <w:t xml:space="preserve"> и </w:t>
      </w:r>
      <w:r>
        <w:rPr>
          <w:rFonts w:ascii="Courier New" w:hAnsi="Courier New" w:cs="Courier New"/>
          <w:b/>
          <w:sz w:val="20"/>
          <w:szCs w:val="20"/>
        </w:rPr>
        <w:t>Генподрядчиком</w:t>
      </w:r>
      <w:r>
        <w:rPr>
          <w:rFonts w:ascii="Courier New" w:hAnsi="Courier New" w:cs="Courier New"/>
          <w:sz w:val="20"/>
          <w:szCs w:val="20"/>
        </w:rPr>
        <w:t xml:space="preserve">  Акт сдачи-приемки </w:t>
      </w:r>
    </w:p>
    <w:p w:rsidR="00846B68" w:rsidRDefault="00846B68" w:rsidP="00846B68">
      <w:pPr>
        <w:rPr>
          <w:rFonts w:ascii="Courier New" w:hAnsi="Courier New" w:cs="Courier New"/>
          <w:sz w:val="20"/>
          <w:szCs w:val="20"/>
        </w:rPr>
      </w:pPr>
      <w:r>
        <w:rPr>
          <w:rFonts w:ascii="Courier New" w:hAnsi="Courier New" w:cs="Courier New"/>
          <w:sz w:val="20"/>
          <w:szCs w:val="20"/>
        </w:rPr>
        <w:t xml:space="preserve">работ, полный комплект отчетной документации, оформленный в установленном порядке и предъявленный </w:t>
      </w:r>
      <w:r>
        <w:rPr>
          <w:rFonts w:ascii="Courier New" w:hAnsi="Courier New" w:cs="Courier New"/>
          <w:b/>
          <w:sz w:val="20"/>
          <w:szCs w:val="20"/>
        </w:rPr>
        <w:t>Генподрядчиком Муниципальному заказчику</w:t>
      </w:r>
      <w:r>
        <w:rPr>
          <w:rFonts w:ascii="Courier New" w:hAnsi="Courier New" w:cs="Courier New"/>
          <w:sz w:val="20"/>
          <w:szCs w:val="20"/>
        </w:rPr>
        <w:t xml:space="preserve"> счет на оплату Цены Контракта, являются основанием для оплаты </w:t>
      </w:r>
      <w:r>
        <w:rPr>
          <w:rFonts w:ascii="Courier New" w:hAnsi="Courier New" w:cs="Courier New"/>
          <w:b/>
          <w:sz w:val="20"/>
          <w:szCs w:val="20"/>
        </w:rPr>
        <w:t>Генподрядчику</w:t>
      </w:r>
      <w:r>
        <w:rPr>
          <w:rFonts w:ascii="Courier New" w:hAnsi="Courier New" w:cs="Courier New"/>
          <w:sz w:val="20"/>
          <w:szCs w:val="20"/>
        </w:rPr>
        <w:t xml:space="preserve"> выполненных работ.</w:t>
      </w:r>
    </w:p>
    <w:p w:rsidR="00846B68" w:rsidRDefault="00846B68" w:rsidP="00846B68">
      <w:pPr>
        <w:rPr>
          <w:rFonts w:ascii="Courier New" w:hAnsi="Courier New" w:cs="Courier New"/>
          <w:sz w:val="20"/>
          <w:szCs w:val="20"/>
        </w:rPr>
      </w:pPr>
    </w:p>
    <w:p w:rsidR="00846B68" w:rsidRDefault="00846B68" w:rsidP="00846B68">
      <w:pPr>
        <w:ind w:left="1080"/>
        <w:rPr>
          <w:rFonts w:ascii="Courier New" w:hAnsi="Courier New" w:cs="Courier New"/>
          <w:sz w:val="20"/>
          <w:szCs w:val="20"/>
        </w:rPr>
      </w:pPr>
      <w:r>
        <w:rPr>
          <w:rFonts w:ascii="Courier New" w:hAnsi="Courier New" w:cs="Courier New"/>
          <w:b/>
          <w:sz w:val="20"/>
          <w:szCs w:val="20"/>
        </w:rPr>
        <w:t xml:space="preserve">           Статья 5. Права и обязанности Сторон</w:t>
      </w:r>
    </w:p>
    <w:p w:rsidR="00846B68" w:rsidRDefault="00846B68" w:rsidP="00846B68">
      <w:pPr>
        <w:numPr>
          <w:ilvl w:val="0"/>
          <w:numId w:val="21"/>
        </w:numPr>
        <w:tabs>
          <w:tab w:val="num" w:pos="720"/>
        </w:tabs>
        <w:spacing w:after="0"/>
        <w:ind w:hanging="4860"/>
        <w:rPr>
          <w:rFonts w:ascii="Courier New" w:hAnsi="Courier New" w:cs="Courier New"/>
          <w:b/>
          <w:sz w:val="20"/>
          <w:szCs w:val="20"/>
        </w:rPr>
      </w:pPr>
      <w:r>
        <w:rPr>
          <w:rFonts w:ascii="Courier New" w:hAnsi="Courier New" w:cs="Courier New"/>
          <w:b/>
          <w:sz w:val="20"/>
          <w:szCs w:val="20"/>
        </w:rPr>
        <w:t>Муниципальный заказчик вправе:</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Требовать от </w:t>
      </w:r>
      <w:r>
        <w:rPr>
          <w:rFonts w:ascii="Courier New" w:hAnsi="Courier New" w:cs="Courier New"/>
          <w:b/>
          <w:sz w:val="20"/>
          <w:szCs w:val="20"/>
        </w:rPr>
        <w:t>Генподрядчика</w:t>
      </w:r>
      <w:r>
        <w:rPr>
          <w:rFonts w:ascii="Courier New" w:hAnsi="Courier New" w:cs="Courier New"/>
          <w:sz w:val="20"/>
          <w:szCs w:val="20"/>
        </w:rPr>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Требовать от </w:t>
      </w:r>
      <w:r>
        <w:rPr>
          <w:rFonts w:ascii="Courier New" w:hAnsi="Courier New" w:cs="Courier New"/>
          <w:b/>
          <w:sz w:val="20"/>
          <w:szCs w:val="20"/>
        </w:rPr>
        <w:t>Генподрядчика</w:t>
      </w:r>
      <w:r>
        <w:rPr>
          <w:rFonts w:ascii="Courier New" w:hAnsi="Courier New" w:cs="Courier New"/>
          <w:sz w:val="20"/>
          <w:szCs w:val="20"/>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Контрактом.</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Осуществлять контроль качества поставляемых </w:t>
      </w:r>
      <w:r>
        <w:rPr>
          <w:rFonts w:ascii="Courier New" w:hAnsi="Courier New" w:cs="Courier New"/>
          <w:b/>
          <w:sz w:val="20"/>
          <w:szCs w:val="20"/>
        </w:rPr>
        <w:t>Генподрядчиком</w:t>
      </w:r>
      <w:r>
        <w:rPr>
          <w:rFonts w:ascii="Courier New" w:hAnsi="Courier New" w:cs="Courier New"/>
          <w:sz w:val="20"/>
          <w:szCs w:val="20"/>
        </w:rPr>
        <w:t xml:space="preserve"> на строительную площадку оборудования, инвентаря, материалов и конструкций, наличие необходимых сертификатов </w:t>
      </w:r>
      <w:r>
        <w:rPr>
          <w:rFonts w:ascii="Courier New" w:hAnsi="Courier New" w:cs="Courier New"/>
          <w:spacing w:val="-1"/>
          <w:sz w:val="20"/>
          <w:szCs w:val="20"/>
        </w:rPr>
        <w:t>соответствия, технических паспортов и других документов, удостоверяющих их происхождение, номенклатуру и качественные характеристики, а в случае необходимости производить испытание образцов для подтверждения поставленного товара представленным сертификатам качества.</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Обеспечивать контроль и надзор за ходом и качеством строительно-монтажных работ и учет всех </w:t>
      </w:r>
      <w:r>
        <w:rPr>
          <w:rFonts w:ascii="Courier New" w:hAnsi="Courier New" w:cs="Courier New"/>
          <w:spacing w:val="-1"/>
          <w:sz w:val="20"/>
          <w:szCs w:val="20"/>
        </w:rPr>
        <w:t>выявленных нарушений и отступлений от утвержденной проектно-сметной документации.</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Подтверждать соответствие качества выполненных работ требованиям строительных норм и правил в журнале производства работ,  осуществлять приемку скрытых работ в целом или отдельных этапов. Давать разрешение на продолжение работ или проведение предусмотренных регламентом испытаний.</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proofErr w:type="gramStart"/>
      <w:r>
        <w:rPr>
          <w:rFonts w:ascii="Courier New" w:hAnsi="Courier New" w:cs="Courier New"/>
          <w:spacing w:val="-1"/>
          <w:sz w:val="20"/>
          <w:szCs w:val="20"/>
        </w:rPr>
        <w:t xml:space="preserve">При   выявлении   фактов   нарушения   </w:t>
      </w:r>
      <w:r>
        <w:rPr>
          <w:rFonts w:ascii="Courier New" w:hAnsi="Courier New" w:cs="Courier New"/>
          <w:b/>
          <w:spacing w:val="-1"/>
          <w:sz w:val="20"/>
          <w:szCs w:val="20"/>
        </w:rPr>
        <w:t>Генподрядчиком</w:t>
      </w:r>
      <w:r>
        <w:rPr>
          <w:rFonts w:ascii="Courier New" w:hAnsi="Courier New" w:cs="Courier New"/>
          <w:spacing w:val="-1"/>
          <w:sz w:val="20"/>
          <w:szCs w:val="20"/>
        </w:rPr>
        <w:t xml:space="preserve">   организации   и   методов   ведения   работ, </w:t>
      </w:r>
      <w:r>
        <w:rPr>
          <w:rFonts w:ascii="Courier New" w:hAnsi="Courier New" w:cs="Courier New"/>
          <w:sz w:val="20"/>
          <w:szCs w:val="20"/>
        </w:rPr>
        <w:t xml:space="preserve">определенных проектом организации строительства или проектом производства работ, отступлений от требований по качеству работ, предусмотренных технической документацией и в обязательных для Сторон строительных нормах и правилах, представитель </w:t>
      </w:r>
      <w:r>
        <w:rPr>
          <w:rFonts w:ascii="Courier New" w:hAnsi="Courier New" w:cs="Courier New"/>
          <w:b/>
          <w:sz w:val="20"/>
          <w:szCs w:val="20"/>
        </w:rPr>
        <w:t>Муниципального заказчика</w:t>
      </w:r>
      <w:r>
        <w:rPr>
          <w:rFonts w:ascii="Courier New" w:hAnsi="Courier New" w:cs="Courier New"/>
          <w:sz w:val="20"/>
          <w:szCs w:val="20"/>
        </w:rPr>
        <w:t xml:space="preserve"> дает предписание </w:t>
      </w:r>
      <w:r>
        <w:rPr>
          <w:rFonts w:ascii="Courier New" w:hAnsi="Courier New" w:cs="Courier New"/>
          <w:b/>
          <w:sz w:val="20"/>
          <w:szCs w:val="20"/>
        </w:rPr>
        <w:t>Генподрядчику</w:t>
      </w:r>
      <w:r>
        <w:rPr>
          <w:rFonts w:ascii="Courier New" w:hAnsi="Courier New" w:cs="Courier New"/>
          <w:sz w:val="20"/>
          <w:szCs w:val="20"/>
        </w:rPr>
        <w:t xml:space="preserve"> о приостановке работ до устранения выявленных нарушений, устанавливает сроки устранения этих нарушений (дефектов) и делает соответствующую запись в</w:t>
      </w:r>
      <w:proofErr w:type="gramEnd"/>
      <w:r>
        <w:rPr>
          <w:rFonts w:ascii="Courier New" w:hAnsi="Courier New" w:cs="Courier New"/>
          <w:sz w:val="20"/>
          <w:szCs w:val="20"/>
        </w:rPr>
        <w:t xml:space="preserve"> журнал производства работ.</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Определять порядок приемки объекта в эксплуатацию и утверждает состав необходимых для этого комиссий.</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В случае досрочного исполнения </w:t>
      </w:r>
      <w:r>
        <w:rPr>
          <w:rFonts w:ascii="Courier New" w:hAnsi="Courier New" w:cs="Courier New"/>
          <w:b/>
          <w:sz w:val="20"/>
          <w:szCs w:val="20"/>
        </w:rPr>
        <w:t>Генподрядчиком</w:t>
      </w:r>
      <w:r>
        <w:rPr>
          <w:rFonts w:ascii="Courier New" w:hAnsi="Courier New" w:cs="Courier New"/>
          <w:sz w:val="20"/>
          <w:szCs w:val="20"/>
        </w:rPr>
        <w:t xml:space="preserve">  обязательств по настоящему Контракту принять и оплатить работы  в соответствии с установленным в Контракте порядком.</w:t>
      </w:r>
    </w:p>
    <w:p w:rsidR="00846B68" w:rsidRDefault="00846B68" w:rsidP="00846B68">
      <w:pPr>
        <w:numPr>
          <w:ilvl w:val="1"/>
          <w:numId w:val="21"/>
        </w:numPr>
        <w:tabs>
          <w:tab w:val="num" w:pos="900"/>
        </w:tabs>
        <w:spacing w:after="0"/>
        <w:ind w:left="0" w:firstLine="180"/>
        <w:rPr>
          <w:rFonts w:ascii="Courier New" w:hAnsi="Courier New" w:cs="Courier New"/>
          <w:sz w:val="20"/>
          <w:szCs w:val="20"/>
        </w:rPr>
      </w:pPr>
      <w:r>
        <w:rPr>
          <w:rFonts w:ascii="Courier New" w:hAnsi="Courier New" w:cs="Courier New"/>
          <w:sz w:val="20"/>
          <w:szCs w:val="20"/>
        </w:rPr>
        <w:t xml:space="preserve">Запрашивать у </w:t>
      </w:r>
      <w:r>
        <w:rPr>
          <w:rFonts w:ascii="Courier New" w:hAnsi="Courier New" w:cs="Courier New"/>
          <w:b/>
          <w:sz w:val="20"/>
          <w:szCs w:val="20"/>
        </w:rPr>
        <w:t>Генподрядчика</w:t>
      </w:r>
      <w:r>
        <w:rPr>
          <w:rFonts w:ascii="Courier New" w:hAnsi="Courier New" w:cs="Courier New"/>
          <w:sz w:val="20"/>
          <w:szCs w:val="20"/>
        </w:rPr>
        <w:t xml:space="preserve">  информацию о ходе и состоянии выполняемых работ.</w:t>
      </w:r>
    </w:p>
    <w:p w:rsidR="00846B68" w:rsidRDefault="00846B68" w:rsidP="00846B68">
      <w:pPr>
        <w:numPr>
          <w:ilvl w:val="1"/>
          <w:numId w:val="21"/>
        </w:numPr>
        <w:tabs>
          <w:tab w:val="num" w:pos="440"/>
        </w:tabs>
        <w:spacing w:after="0"/>
        <w:ind w:left="0" w:firstLine="180"/>
        <w:rPr>
          <w:rFonts w:ascii="Courier New" w:hAnsi="Courier New" w:cs="Courier New"/>
          <w:sz w:val="20"/>
          <w:szCs w:val="20"/>
        </w:rPr>
      </w:pPr>
      <w:r>
        <w:rPr>
          <w:rFonts w:ascii="Courier New" w:hAnsi="Courier New" w:cs="Courier New"/>
          <w:sz w:val="20"/>
          <w:szCs w:val="20"/>
        </w:rPr>
        <w:t xml:space="preserve">Осуществлять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объемом и сроками выполнения работ.</w:t>
      </w:r>
    </w:p>
    <w:p w:rsidR="00846B68" w:rsidRDefault="00846B68" w:rsidP="00846B68">
      <w:pPr>
        <w:numPr>
          <w:ilvl w:val="0"/>
          <w:numId w:val="22"/>
        </w:numPr>
        <w:tabs>
          <w:tab w:val="num" w:pos="720"/>
        </w:tabs>
        <w:spacing w:after="0"/>
        <w:ind w:hanging="3060"/>
        <w:rPr>
          <w:rFonts w:ascii="Courier New" w:hAnsi="Courier New" w:cs="Courier New"/>
          <w:sz w:val="20"/>
          <w:szCs w:val="20"/>
        </w:rPr>
      </w:pPr>
      <w:r>
        <w:rPr>
          <w:rFonts w:ascii="Courier New" w:hAnsi="Courier New" w:cs="Courier New"/>
          <w:b/>
          <w:sz w:val="20"/>
          <w:szCs w:val="20"/>
        </w:rPr>
        <w:t>Муниципальный заказчик обязан</w:t>
      </w:r>
      <w:r>
        <w:rPr>
          <w:rFonts w:ascii="Courier New" w:hAnsi="Courier New" w:cs="Courier New"/>
          <w:sz w:val="20"/>
          <w:szCs w:val="20"/>
        </w:rPr>
        <w:t>:</w:t>
      </w:r>
    </w:p>
    <w:p w:rsidR="00846B68" w:rsidRDefault="00846B68" w:rsidP="00846B68">
      <w:pPr>
        <w:numPr>
          <w:ilvl w:val="1"/>
          <w:numId w:val="22"/>
        </w:numPr>
        <w:tabs>
          <w:tab w:val="left" w:pos="900"/>
          <w:tab w:val="num" w:pos="1210"/>
        </w:tabs>
        <w:spacing w:after="0"/>
        <w:ind w:left="0" w:firstLine="180"/>
        <w:rPr>
          <w:rFonts w:ascii="Courier New" w:hAnsi="Courier New" w:cs="Courier New"/>
          <w:sz w:val="20"/>
          <w:szCs w:val="20"/>
        </w:rPr>
      </w:pPr>
      <w:r>
        <w:rPr>
          <w:rFonts w:ascii="Courier New" w:hAnsi="Courier New" w:cs="Courier New"/>
          <w:sz w:val="20"/>
          <w:szCs w:val="20"/>
        </w:rPr>
        <w:t xml:space="preserve">Сообщать </w:t>
      </w:r>
      <w:r>
        <w:rPr>
          <w:rFonts w:ascii="Courier New" w:hAnsi="Courier New" w:cs="Courier New"/>
          <w:b/>
          <w:sz w:val="20"/>
          <w:szCs w:val="20"/>
        </w:rPr>
        <w:t>Генподрядчику</w:t>
      </w:r>
      <w:r>
        <w:rPr>
          <w:rFonts w:ascii="Courier New" w:hAnsi="Courier New" w:cs="Courier New"/>
          <w:sz w:val="20"/>
          <w:szCs w:val="20"/>
        </w:rPr>
        <w:t xml:space="preserve"> о недостатках, выявленных в ходе выполнения работ  на месте путем составления акта, протокола или предписания.</w:t>
      </w:r>
    </w:p>
    <w:p w:rsidR="00846B68" w:rsidRDefault="00846B68" w:rsidP="00846B68">
      <w:pPr>
        <w:numPr>
          <w:ilvl w:val="1"/>
          <w:numId w:val="22"/>
        </w:numPr>
        <w:tabs>
          <w:tab w:val="left" w:pos="900"/>
          <w:tab w:val="num" w:pos="1100"/>
        </w:tabs>
        <w:spacing w:after="0"/>
        <w:ind w:left="0" w:firstLine="180"/>
        <w:rPr>
          <w:rFonts w:ascii="Courier New" w:hAnsi="Courier New" w:cs="Courier New"/>
          <w:sz w:val="20"/>
          <w:szCs w:val="20"/>
        </w:rPr>
      </w:pPr>
      <w:r>
        <w:rPr>
          <w:rFonts w:ascii="Courier New" w:hAnsi="Courier New" w:cs="Courier New"/>
          <w:sz w:val="20"/>
          <w:szCs w:val="20"/>
        </w:rPr>
        <w:t>Своевременно принять и оплатить надлежащим образом выполненные работы  в соответствии с настоящим Контрактом.</w:t>
      </w:r>
    </w:p>
    <w:p w:rsidR="00846B68" w:rsidRDefault="00846B68" w:rsidP="00846B68">
      <w:pPr>
        <w:numPr>
          <w:ilvl w:val="1"/>
          <w:numId w:val="22"/>
        </w:numPr>
        <w:tabs>
          <w:tab w:val="num" w:pos="660"/>
          <w:tab w:val="left" w:pos="900"/>
        </w:tabs>
        <w:spacing w:after="0"/>
        <w:ind w:left="0" w:firstLine="180"/>
        <w:rPr>
          <w:rFonts w:ascii="Courier New" w:hAnsi="Courier New" w:cs="Courier New"/>
          <w:sz w:val="20"/>
          <w:szCs w:val="20"/>
        </w:rPr>
      </w:pPr>
      <w:r>
        <w:rPr>
          <w:rFonts w:ascii="Courier New" w:hAnsi="Courier New" w:cs="Courier New"/>
          <w:sz w:val="20"/>
          <w:szCs w:val="20"/>
        </w:rPr>
        <w:t xml:space="preserve">При получении от </w:t>
      </w:r>
      <w:r>
        <w:rPr>
          <w:rFonts w:ascii="Courier New" w:hAnsi="Courier New" w:cs="Courier New"/>
          <w:b/>
          <w:sz w:val="20"/>
          <w:szCs w:val="20"/>
        </w:rPr>
        <w:t>Генподрядчика</w:t>
      </w:r>
      <w:r>
        <w:rPr>
          <w:rFonts w:ascii="Courier New" w:hAnsi="Courier New" w:cs="Courier New"/>
          <w:sz w:val="20"/>
          <w:szCs w:val="20"/>
        </w:rPr>
        <w:t xml:space="preserve">  уведомления о приостановлении выполнения работ  в случае, указанном в п. 5.4.25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w:t>
      </w:r>
      <w:r>
        <w:rPr>
          <w:rFonts w:ascii="Courier New" w:hAnsi="Courier New" w:cs="Courier New"/>
          <w:b/>
          <w:sz w:val="20"/>
          <w:szCs w:val="20"/>
        </w:rPr>
        <w:t>Муниципальным заказчиком</w:t>
      </w:r>
      <w:r>
        <w:rPr>
          <w:rFonts w:ascii="Courier New" w:hAnsi="Courier New" w:cs="Courier New"/>
          <w:sz w:val="20"/>
          <w:szCs w:val="20"/>
        </w:rPr>
        <w:t xml:space="preserve"> и </w:t>
      </w:r>
      <w:r>
        <w:rPr>
          <w:rFonts w:ascii="Courier New" w:hAnsi="Courier New" w:cs="Courier New"/>
          <w:b/>
          <w:sz w:val="20"/>
          <w:szCs w:val="20"/>
        </w:rPr>
        <w:t>Генподрядчиком</w:t>
      </w:r>
      <w:r>
        <w:rPr>
          <w:rFonts w:ascii="Courier New" w:hAnsi="Courier New" w:cs="Courier New"/>
          <w:sz w:val="20"/>
          <w:szCs w:val="20"/>
        </w:rPr>
        <w:t xml:space="preserve"> совместно и оформляется дополнительным соглашением к настоящему Контракту</w:t>
      </w:r>
    </w:p>
    <w:p w:rsidR="00846B68" w:rsidRDefault="00846B68" w:rsidP="00846B68">
      <w:pPr>
        <w:numPr>
          <w:ilvl w:val="0"/>
          <w:numId w:val="23"/>
        </w:numPr>
        <w:tabs>
          <w:tab w:val="left" w:pos="720"/>
        </w:tabs>
        <w:spacing w:after="0"/>
        <w:ind w:hanging="1620"/>
        <w:rPr>
          <w:rFonts w:ascii="Courier New" w:hAnsi="Courier New" w:cs="Courier New"/>
          <w:b/>
          <w:sz w:val="20"/>
          <w:szCs w:val="20"/>
        </w:rPr>
      </w:pPr>
      <w:r>
        <w:rPr>
          <w:rFonts w:ascii="Courier New" w:hAnsi="Courier New" w:cs="Courier New"/>
          <w:b/>
          <w:sz w:val="20"/>
          <w:szCs w:val="20"/>
        </w:rPr>
        <w:t>Генподрядчик  вправе:</w:t>
      </w:r>
    </w:p>
    <w:p w:rsidR="00846B68" w:rsidRDefault="00846B68" w:rsidP="00846B68">
      <w:pPr>
        <w:numPr>
          <w:ilvl w:val="1"/>
          <w:numId w:val="23"/>
        </w:numPr>
        <w:tabs>
          <w:tab w:val="num" w:pos="0"/>
          <w:tab w:val="left" w:pos="900"/>
        </w:tabs>
        <w:spacing w:after="0"/>
        <w:ind w:left="0" w:firstLine="180"/>
        <w:rPr>
          <w:rFonts w:ascii="Courier New" w:hAnsi="Courier New" w:cs="Courier New"/>
          <w:sz w:val="20"/>
          <w:szCs w:val="20"/>
        </w:rPr>
      </w:pPr>
      <w:r>
        <w:rPr>
          <w:rFonts w:ascii="Courier New" w:hAnsi="Courier New" w:cs="Courier New"/>
          <w:sz w:val="20"/>
          <w:szCs w:val="20"/>
        </w:rPr>
        <w:t xml:space="preserve">Требовать своевременной приемки работ </w:t>
      </w:r>
      <w:r>
        <w:rPr>
          <w:rFonts w:ascii="Courier New" w:hAnsi="Courier New" w:cs="Courier New"/>
          <w:b/>
          <w:sz w:val="20"/>
          <w:szCs w:val="20"/>
        </w:rPr>
        <w:t>Муниципальным  заказчиком</w:t>
      </w:r>
      <w:r>
        <w:rPr>
          <w:rFonts w:ascii="Courier New" w:hAnsi="Courier New" w:cs="Courier New"/>
          <w:sz w:val="20"/>
          <w:szCs w:val="20"/>
        </w:rPr>
        <w:t xml:space="preserve">   по настоящему Контракту на основании представленного </w:t>
      </w:r>
      <w:r>
        <w:rPr>
          <w:rFonts w:ascii="Courier New" w:hAnsi="Courier New" w:cs="Courier New"/>
          <w:b/>
          <w:sz w:val="20"/>
          <w:szCs w:val="20"/>
        </w:rPr>
        <w:t>Генподрядчиком</w:t>
      </w:r>
      <w:r>
        <w:rPr>
          <w:rFonts w:ascii="Courier New" w:hAnsi="Courier New" w:cs="Courier New"/>
          <w:sz w:val="20"/>
          <w:szCs w:val="20"/>
        </w:rPr>
        <w:t xml:space="preserve">  полного комплекта отчетной документации оформленной в установленном порядке и в соответствии с п.4.3. настоящего Контракта,  и при условии истечения срока, указанного в п. 4.2. настоящего Контракта.</w:t>
      </w:r>
    </w:p>
    <w:p w:rsidR="00846B68" w:rsidRDefault="00846B68" w:rsidP="00846B68">
      <w:pPr>
        <w:numPr>
          <w:ilvl w:val="1"/>
          <w:numId w:val="23"/>
        </w:numPr>
        <w:tabs>
          <w:tab w:val="num" w:pos="0"/>
          <w:tab w:val="left" w:pos="900"/>
          <w:tab w:val="num" w:pos="990"/>
        </w:tabs>
        <w:spacing w:after="0"/>
        <w:ind w:left="0" w:firstLine="180"/>
        <w:rPr>
          <w:rFonts w:ascii="Courier New" w:hAnsi="Courier New" w:cs="Courier New"/>
          <w:sz w:val="20"/>
          <w:szCs w:val="20"/>
        </w:rPr>
      </w:pPr>
      <w:r>
        <w:rPr>
          <w:rFonts w:ascii="Courier New" w:hAnsi="Courier New" w:cs="Courier New"/>
          <w:sz w:val="20"/>
          <w:szCs w:val="20"/>
        </w:rPr>
        <w:t>Требовать своевременной оплаты выполненных работ в соответствии с пунктом 2.6 настоящего Контракта.</w:t>
      </w:r>
    </w:p>
    <w:p w:rsidR="00846B68" w:rsidRDefault="00846B68" w:rsidP="00846B68">
      <w:pPr>
        <w:pStyle w:val="ConsPlusNormal"/>
        <w:widowControl/>
        <w:numPr>
          <w:ilvl w:val="2"/>
          <w:numId w:val="24"/>
        </w:numPr>
        <w:tabs>
          <w:tab w:val="clear" w:pos="720"/>
          <w:tab w:val="num" w:pos="0"/>
          <w:tab w:val="left" w:pos="900"/>
        </w:tabs>
        <w:spacing w:line="276" w:lineRule="auto"/>
        <w:ind w:left="0" w:firstLine="0"/>
        <w:rPr>
          <w:rFonts w:ascii="Courier New" w:hAnsi="Courier New" w:cs="Courier New"/>
        </w:rPr>
      </w:pPr>
      <w:r>
        <w:rPr>
          <w:rFonts w:ascii="Courier New" w:hAnsi="Courier New" w:cs="Courier New"/>
        </w:rPr>
        <w:t xml:space="preserve">Запрашивать у </w:t>
      </w:r>
      <w:r>
        <w:rPr>
          <w:rFonts w:ascii="Courier New" w:hAnsi="Courier New" w:cs="Courier New"/>
          <w:b/>
        </w:rPr>
        <w:t>Муниципального заказчика</w:t>
      </w:r>
      <w:r>
        <w:rPr>
          <w:rFonts w:ascii="Courier New" w:hAnsi="Courier New" w:cs="Courier New"/>
        </w:rPr>
        <w:t xml:space="preserve"> разъяснения и уточнения относительно проведения работ  в рамках настоящего Контракта.</w:t>
      </w:r>
    </w:p>
    <w:p w:rsidR="00846B68" w:rsidRDefault="00846B68" w:rsidP="00846B68">
      <w:pPr>
        <w:pStyle w:val="ConsPlusNormal"/>
        <w:widowControl/>
        <w:numPr>
          <w:ilvl w:val="0"/>
          <w:numId w:val="25"/>
        </w:numPr>
        <w:tabs>
          <w:tab w:val="num" w:pos="0"/>
          <w:tab w:val="left" w:pos="900"/>
          <w:tab w:val="num" w:pos="1100"/>
        </w:tabs>
        <w:spacing w:line="276" w:lineRule="auto"/>
        <w:ind w:left="0" w:firstLine="180"/>
        <w:rPr>
          <w:rFonts w:ascii="Courier New" w:hAnsi="Courier New" w:cs="Courier New"/>
        </w:rPr>
      </w:pPr>
      <w:r>
        <w:rPr>
          <w:rFonts w:ascii="Courier New" w:hAnsi="Courier New" w:cs="Courier New"/>
        </w:rPr>
        <w:t xml:space="preserve">Получать от </w:t>
      </w:r>
      <w:r>
        <w:rPr>
          <w:rFonts w:ascii="Courier New" w:hAnsi="Courier New" w:cs="Courier New"/>
          <w:b/>
        </w:rPr>
        <w:t>Муниципального заказчика</w:t>
      </w:r>
      <w:r>
        <w:rPr>
          <w:rFonts w:ascii="Courier New" w:hAnsi="Courier New" w:cs="Courier New"/>
        </w:rPr>
        <w:t xml:space="preserve"> содействие при выполнении работ  в соответствии с условиями настоящего Контракта.</w:t>
      </w:r>
    </w:p>
    <w:p w:rsidR="00846B68" w:rsidRDefault="00846B68" w:rsidP="00846B68">
      <w:pPr>
        <w:pStyle w:val="ConsPlusNormal"/>
        <w:widowControl/>
        <w:numPr>
          <w:ilvl w:val="0"/>
          <w:numId w:val="25"/>
        </w:numPr>
        <w:tabs>
          <w:tab w:val="num" w:pos="0"/>
          <w:tab w:val="left" w:pos="900"/>
          <w:tab w:val="num" w:pos="990"/>
        </w:tabs>
        <w:spacing w:line="276" w:lineRule="auto"/>
        <w:ind w:left="0" w:firstLine="180"/>
        <w:rPr>
          <w:rFonts w:ascii="Courier New" w:hAnsi="Courier New" w:cs="Courier New"/>
        </w:rPr>
      </w:pPr>
      <w:r>
        <w:rPr>
          <w:rFonts w:ascii="Courier New" w:hAnsi="Courier New" w:cs="Courier New"/>
        </w:rPr>
        <w:t>Досрочно исполнить обязательства по настоящему Контракту.</w:t>
      </w:r>
    </w:p>
    <w:p w:rsidR="00846B68" w:rsidRDefault="00846B68" w:rsidP="00846B68">
      <w:pPr>
        <w:pStyle w:val="ConsPlusNormal"/>
        <w:widowControl/>
        <w:numPr>
          <w:ilvl w:val="0"/>
          <w:numId w:val="26"/>
        </w:numPr>
        <w:tabs>
          <w:tab w:val="left" w:pos="720"/>
        </w:tabs>
        <w:spacing w:line="276" w:lineRule="auto"/>
        <w:ind w:hanging="2160"/>
        <w:rPr>
          <w:rFonts w:ascii="Courier New" w:hAnsi="Courier New" w:cs="Courier New"/>
          <w:b/>
        </w:rPr>
      </w:pPr>
      <w:r>
        <w:rPr>
          <w:rFonts w:ascii="Courier New" w:hAnsi="Courier New" w:cs="Courier New"/>
          <w:b/>
        </w:rPr>
        <w:t>Генподрядчик  обязан:</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Своевременно и надлежащим образом выполнить работы  и представить </w:t>
      </w:r>
      <w:r>
        <w:rPr>
          <w:rFonts w:ascii="Courier New" w:hAnsi="Courier New" w:cs="Courier New"/>
          <w:b/>
        </w:rPr>
        <w:t>Муниципальному заказчику</w:t>
      </w:r>
      <w:r>
        <w:rPr>
          <w:rFonts w:ascii="Courier New" w:hAnsi="Courier New" w:cs="Courier New"/>
        </w:rPr>
        <w:t xml:space="preserve"> отчетную документацию по итогам исполнения настоящего Контракта.</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С начала производства работ до сдачи объекта выполнить ограждение, освещение, организовать охрану помещений объекта.</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Осуществить разметку объектов на строительной площадке</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Организовать контроль качества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внесением данных в журнал входного контроля.</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Поставить на строительную площадку все предусмотренные проектом и настоящим Контрактом необходимые для строительства материалы, оборудование, конструкции, изделия, инвентарь, осуществить их приемку, разгрузку, складирование и хранение. </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Выполнить временные  подключения к  источникам электроснабжения,  водоснабжения, канализации, к действующим системам теплоснабжения, подачи сжатого воздуха, пара для обеспечения  выполнения строительно-монтажных, специальных и пуско-наладочных работ. Обеспечить соблюдение всеми участниками строительства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стройплощадке и прилегающей территории правил санитарии.</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Подготовить и представить на согласование </w:t>
      </w:r>
      <w:r>
        <w:rPr>
          <w:rFonts w:ascii="Courier New" w:hAnsi="Courier New" w:cs="Courier New"/>
          <w:b/>
        </w:rPr>
        <w:t>Муниципальному заказчику</w:t>
      </w:r>
      <w:r>
        <w:rPr>
          <w:rFonts w:ascii="Courier New" w:hAnsi="Courier New" w:cs="Courier New"/>
        </w:rPr>
        <w:t xml:space="preserve"> график завоза на площадку оборудования, материалов и выполнения отдельных видов работ. Получить необходимые разрешения, согласовать порядок ведения работ с органами государственного надзора и другими заинтересованными организациями. </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Возвести и обеспечить нормальную эксплуатацию всех предусмотренных проектом организации строительства временных зданий и сооружений</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w:t>
      </w:r>
      <w:r>
        <w:rPr>
          <w:rFonts w:ascii="Courier New" w:hAnsi="Courier New" w:cs="Courier New"/>
          <w:spacing w:val="-1"/>
        </w:rPr>
        <w:t>выполнения строительных и монтажных работ.</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Обеспечить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Приказом по организации назначить руководителя работ и лиц его замещающих, определить их рабочее место на стройплощадке и информировать об этом </w:t>
      </w:r>
      <w:r>
        <w:rPr>
          <w:rFonts w:ascii="Courier New" w:hAnsi="Courier New" w:cs="Courier New"/>
          <w:b/>
        </w:rPr>
        <w:t>Муниципального заказчика</w:t>
      </w:r>
      <w:r>
        <w:rPr>
          <w:rFonts w:ascii="Courier New" w:hAnsi="Courier New" w:cs="Courier New"/>
        </w:rPr>
        <w:t>.</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Проводить предусмотренные действующими нормативами опробования и испытания конструкций, инженерного и технологического оборудования и систем, монтируемых в процессе производства работ по настоящему контракту.</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Разработать и утвердить проекты производства работ, технологические карты строительных процессов и т.д.</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строительства. В случае повреждения данных объектов осуществить их ремонт за свой счет.</w:t>
      </w:r>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Вести журнал производства работ и другие необходимые журналы и документацию.</w:t>
      </w:r>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 xml:space="preserve">Организовать контроль качества выполняемых работ и учет всех выявленных  нарушений требований </w:t>
      </w:r>
      <w:proofErr w:type="spellStart"/>
      <w:r>
        <w:rPr>
          <w:rFonts w:ascii="Courier New" w:hAnsi="Courier New" w:cs="Courier New"/>
        </w:rPr>
        <w:t>СНиП</w:t>
      </w:r>
      <w:proofErr w:type="spellEnd"/>
      <w:r>
        <w:rPr>
          <w:rFonts w:ascii="Courier New" w:hAnsi="Courier New" w:cs="Courier New"/>
        </w:rPr>
        <w:t xml:space="preserve"> и проектно-сметной документации.</w:t>
      </w:r>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 xml:space="preserve">Ежемесячно представлять </w:t>
      </w:r>
      <w:r>
        <w:rPr>
          <w:rFonts w:ascii="Courier New" w:hAnsi="Courier New" w:cs="Courier New"/>
          <w:b/>
        </w:rPr>
        <w:t>Муниципальному заказчику</w:t>
      </w:r>
      <w:r>
        <w:rPr>
          <w:rFonts w:ascii="Courier New" w:hAnsi="Courier New" w:cs="Courier New"/>
        </w:rPr>
        <w:t xml:space="preserve"> отчет о ходе выполнения работ.</w:t>
      </w:r>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Нести ответственность за определенные в договоре сроки и качество работ, выполняемых привлеченными подрядчиком исполнителями (субподрядчиками).</w:t>
      </w:r>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proofErr w:type="gramStart"/>
      <w:r>
        <w:rPr>
          <w:rFonts w:ascii="Courier New" w:hAnsi="Courier New" w:cs="Courier New"/>
        </w:rPr>
        <w:t xml:space="preserve">Оплатить штрафные санкции административных и надзорных органов, за допущенные по вине </w:t>
      </w:r>
      <w:r>
        <w:rPr>
          <w:rFonts w:ascii="Courier New" w:hAnsi="Courier New" w:cs="Courier New"/>
          <w:b/>
          <w:spacing w:val="-2"/>
        </w:rPr>
        <w:t>Генподрядчика</w:t>
      </w:r>
      <w:r>
        <w:rPr>
          <w:rFonts w:ascii="Courier New" w:hAnsi="Courier New" w:cs="Courier New"/>
          <w:spacing w:val="-2"/>
        </w:rPr>
        <w:t xml:space="preserve"> и субподрядчиков нарушения правил выполнения строительно-монтажных работ,  превышения </w:t>
      </w:r>
      <w:r>
        <w:rPr>
          <w:rFonts w:ascii="Courier New" w:hAnsi="Courier New" w:cs="Courier New"/>
        </w:rPr>
        <w:t xml:space="preserve">действующих нормативов по загрязнению окружающей среды и других упущений. </w:t>
      </w:r>
      <w:proofErr w:type="gramEnd"/>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rPr>
        <w:t xml:space="preserve"> Устранять в возможно короткие сроки все, выявленные в процессе работ и после их завершения в период гарантийного срока, дефекты в соответствии с письменными предписаниями представителя </w:t>
      </w:r>
      <w:r>
        <w:rPr>
          <w:rFonts w:ascii="Courier New" w:hAnsi="Courier New" w:cs="Courier New"/>
          <w:b/>
        </w:rPr>
        <w:t>Муниципального заказчика</w:t>
      </w:r>
      <w:r>
        <w:rPr>
          <w:rFonts w:ascii="Courier New" w:hAnsi="Courier New" w:cs="Courier New"/>
        </w:rPr>
        <w:t xml:space="preserve"> и органов надзора за качеством строительства и инспектирующих служб, привлекаемых для приемки Объекта в эксплуатацию.</w:t>
      </w:r>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spacing w:val="-1"/>
        </w:rPr>
        <w:t xml:space="preserve">В течение 10 рабочих дней после подписания Акта о приемке </w:t>
      </w:r>
      <w:r>
        <w:rPr>
          <w:rFonts w:ascii="Courier New" w:hAnsi="Courier New" w:cs="Courier New"/>
          <w:b/>
          <w:spacing w:val="-1"/>
        </w:rPr>
        <w:t>Объекта</w:t>
      </w:r>
      <w:r>
        <w:rPr>
          <w:rFonts w:ascii="Courier New" w:hAnsi="Courier New" w:cs="Courier New"/>
          <w:spacing w:val="-1"/>
        </w:rPr>
        <w:t xml:space="preserve"> в эксплуатацию освободить </w:t>
      </w:r>
      <w:r>
        <w:rPr>
          <w:rFonts w:ascii="Courier New" w:hAnsi="Courier New" w:cs="Courier New"/>
        </w:rPr>
        <w:t xml:space="preserve">строительную площадку от временных зданий и сооружений, строительных машин и </w:t>
      </w:r>
      <w:r>
        <w:rPr>
          <w:rFonts w:ascii="Courier New" w:hAnsi="Courier New" w:cs="Courier New"/>
          <w:spacing w:val="-1"/>
        </w:rPr>
        <w:t>механизмов, неиспользованных материалов и конструкций, строительного мусора.</w:t>
      </w:r>
    </w:p>
    <w:p w:rsidR="00846B68" w:rsidRDefault="00846B68" w:rsidP="00846B68">
      <w:pPr>
        <w:pStyle w:val="ConsPlusNormal"/>
        <w:widowControl/>
        <w:numPr>
          <w:ilvl w:val="1"/>
          <w:numId w:val="26"/>
        </w:numPr>
        <w:tabs>
          <w:tab w:val="left" w:pos="900"/>
        </w:tabs>
        <w:spacing w:line="276" w:lineRule="auto"/>
        <w:ind w:left="0" w:firstLine="180"/>
        <w:rPr>
          <w:rFonts w:ascii="Courier New" w:hAnsi="Courier New" w:cs="Courier New"/>
        </w:rPr>
      </w:pPr>
      <w:r>
        <w:rPr>
          <w:rFonts w:ascii="Courier New" w:hAnsi="Courier New" w:cs="Courier New"/>
          <w:spacing w:val="-2"/>
        </w:rPr>
        <w:t xml:space="preserve">Немедленно уведомлять представителя </w:t>
      </w:r>
      <w:r>
        <w:rPr>
          <w:rFonts w:ascii="Courier New" w:hAnsi="Courier New" w:cs="Courier New"/>
          <w:b/>
        </w:rPr>
        <w:t xml:space="preserve">Муниципального </w:t>
      </w:r>
      <w:r>
        <w:rPr>
          <w:rFonts w:ascii="Courier New" w:hAnsi="Courier New" w:cs="Courier New"/>
          <w:b/>
          <w:spacing w:val="-2"/>
        </w:rPr>
        <w:t>заказчика</w:t>
      </w:r>
      <w:r>
        <w:rPr>
          <w:rFonts w:ascii="Courier New" w:hAnsi="Courier New" w:cs="Courier New"/>
          <w:spacing w:val="-2"/>
        </w:rPr>
        <w:t xml:space="preserve"> о событиях и обстоятельствах, которые могут </w:t>
      </w:r>
      <w:r>
        <w:rPr>
          <w:rFonts w:ascii="Courier New" w:hAnsi="Courier New" w:cs="Courier New"/>
        </w:rPr>
        <w:t xml:space="preserve">оказать негативное влияние на ход строительства объекта, качества работ, сроков завершения </w:t>
      </w:r>
      <w:r>
        <w:rPr>
          <w:rFonts w:ascii="Courier New" w:hAnsi="Courier New" w:cs="Courier New"/>
          <w:spacing w:val="-1"/>
        </w:rPr>
        <w:t xml:space="preserve">работ или не достижения, указанных в технической документации характеристик и показателей </w:t>
      </w:r>
      <w:r>
        <w:rPr>
          <w:rFonts w:ascii="Courier New" w:hAnsi="Courier New" w:cs="Courier New"/>
        </w:rPr>
        <w:t>объекта строительства.</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Обеспечить устранение недостатков и дефектов, выявленных при сдаче-приемке работ  и в течение гарантийного срока за свой счет.</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Приостановить выполнение работ  в случае обнаружения не зависящих от </w:t>
      </w:r>
      <w:r>
        <w:rPr>
          <w:rFonts w:ascii="Courier New" w:hAnsi="Courier New" w:cs="Courier New"/>
          <w:b/>
        </w:rPr>
        <w:t>Генподрядчика</w:t>
      </w:r>
      <w:r>
        <w:rPr>
          <w:rFonts w:ascii="Courier New" w:hAnsi="Courier New" w:cs="Courier New"/>
        </w:rPr>
        <w:t xml:space="preserve">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сообщить об этом </w:t>
      </w:r>
      <w:r>
        <w:rPr>
          <w:rFonts w:ascii="Courier New" w:hAnsi="Courier New" w:cs="Courier New"/>
          <w:b/>
        </w:rPr>
        <w:t>Муниципальному заказчику</w:t>
      </w:r>
      <w:r>
        <w:rPr>
          <w:rFonts w:ascii="Courier New" w:hAnsi="Courier New" w:cs="Courier New"/>
        </w:rPr>
        <w:t xml:space="preserve"> сразу после обнаружения таких обстоятельств.</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 xml:space="preserve"> Осуществлять производство работ по настоящему Контракту в соответствии с требованиями действующих правовых и нормативных актов, строительных и санитарных норм и правил.</w:t>
      </w:r>
    </w:p>
    <w:p w:rsidR="00846B68" w:rsidRDefault="00846B68" w:rsidP="00846B68">
      <w:pPr>
        <w:pStyle w:val="ConsPlusNormal"/>
        <w:widowControl/>
        <w:numPr>
          <w:ilvl w:val="1"/>
          <w:numId w:val="26"/>
        </w:numPr>
        <w:tabs>
          <w:tab w:val="num" w:pos="0"/>
          <w:tab w:val="left" w:pos="900"/>
        </w:tabs>
        <w:spacing w:line="276" w:lineRule="auto"/>
        <w:ind w:left="0" w:firstLine="180"/>
        <w:rPr>
          <w:rFonts w:ascii="Courier New" w:hAnsi="Courier New" w:cs="Courier New"/>
        </w:rPr>
      </w:pPr>
      <w:r>
        <w:rPr>
          <w:rFonts w:ascii="Courier New" w:hAnsi="Courier New" w:cs="Courier New"/>
        </w:rPr>
        <w:t>Исполнять иные обязательства, предусмотренные аукционной документацией, действующим законодательством и Контрактом.</w:t>
      </w:r>
    </w:p>
    <w:p w:rsidR="00846B68" w:rsidRDefault="00846B68" w:rsidP="00846B68">
      <w:pPr>
        <w:pStyle w:val="ConsPlusNormal"/>
        <w:widowControl/>
        <w:tabs>
          <w:tab w:val="left" w:pos="900"/>
        </w:tabs>
        <w:spacing w:line="276" w:lineRule="auto"/>
        <w:rPr>
          <w:rFonts w:ascii="Courier New" w:hAnsi="Courier New" w:cs="Courier New"/>
        </w:rPr>
      </w:pPr>
    </w:p>
    <w:p w:rsidR="00846B68" w:rsidRDefault="00846B68" w:rsidP="00846B68">
      <w:pPr>
        <w:pStyle w:val="ConsPlusNormal"/>
        <w:widowControl/>
        <w:tabs>
          <w:tab w:val="left" w:pos="900"/>
        </w:tabs>
        <w:spacing w:line="276" w:lineRule="auto"/>
        <w:ind w:left="1080" w:firstLine="0"/>
        <w:rPr>
          <w:rFonts w:ascii="Courier New" w:hAnsi="Courier New" w:cs="Courier New"/>
          <w:b/>
        </w:rPr>
      </w:pPr>
      <w:r>
        <w:rPr>
          <w:rFonts w:ascii="Courier New" w:hAnsi="Courier New" w:cs="Courier New"/>
          <w:b/>
        </w:rPr>
        <w:t xml:space="preserve">              </w:t>
      </w:r>
    </w:p>
    <w:p w:rsidR="00846B68" w:rsidRDefault="00846B68" w:rsidP="00846B68">
      <w:pPr>
        <w:pStyle w:val="ConsPlusNormal"/>
        <w:widowControl/>
        <w:tabs>
          <w:tab w:val="left" w:pos="900"/>
        </w:tabs>
        <w:spacing w:line="276" w:lineRule="auto"/>
        <w:ind w:left="1080" w:firstLine="0"/>
        <w:rPr>
          <w:rFonts w:ascii="Courier New" w:hAnsi="Courier New" w:cs="Courier New"/>
          <w:b/>
        </w:rPr>
      </w:pPr>
      <w:r>
        <w:rPr>
          <w:rFonts w:ascii="Courier New" w:hAnsi="Courier New" w:cs="Courier New"/>
          <w:b/>
        </w:rPr>
        <w:t xml:space="preserve">                  Статья 6. Гарантии</w:t>
      </w:r>
    </w:p>
    <w:p w:rsidR="00846B68" w:rsidRDefault="00846B68" w:rsidP="00846B68">
      <w:pPr>
        <w:pStyle w:val="ConsPlusNormal"/>
        <w:widowControl/>
        <w:tabs>
          <w:tab w:val="left" w:pos="900"/>
        </w:tabs>
        <w:spacing w:line="276" w:lineRule="auto"/>
        <w:ind w:left="1080" w:firstLine="0"/>
        <w:rPr>
          <w:rFonts w:ascii="Courier New" w:hAnsi="Courier New" w:cs="Courier New"/>
        </w:rPr>
      </w:pPr>
    </w:p>
    <w:p w:rsidR="00846B68" w:rsidRDefault="00846B68" w:rsidP="00846B68">
      <w:pPr>
        <w:pStyle w:val="ConsPlusNormal"/>
        <w:widowControl/>
        <w:numPr>
          <w:ilvl w:val="2"/>
          <w:numId w:val="18"/>
        </w:numPr>
        <w:tabs>
          <w:tab w:val="num" w:pos="0"/>
          <w:tab w:val="left" w:pos="720"/>
        </w:tabs>
        <w:spacing w:line="276" w:lineRule="auto"/>
        <w:ind w:left="0" w:firstLine="180"/>
        <w:rPr>
          <w:rFonts w:ascii="Courier New" w:hAnsi="Courier New" w:cs="Courier New"/>
        </w:rPr>
      </w:pPr>
      <w:r>
        <w:rPr>
          <w:rFonts w:ascii="Courier New" w:hAnsi="Courier New" w:cs="Courier New"/>
        </w:rPr>
        <w:t>Генподрядчик гарантирует качество выполнения работ в соответствии с требованиями, указанными в пункте 5.4.23. Контракта.</w:t>
      </w:r>
    </w:p>
    <w:p w:rsidR="00846B68" w:rsidRDefault="00846B68" w:rsidP="00846B68">
      <w:pPr>
        <w:pStyle w:val="ConsPlusNormal"/>
        <w:widowControl/>
        <w:numPr>
          <w:ilvl w:val="2"/>
          <w:numId w:val="18"/>
        </w:numPr>
        <w:tabs>
          <w:tab w:val="num" w:pos="0"/>
          <w:tab w:val="left" w:pos="720"/>
        </w:tabs>
        <w:spacing w:line="276" w:lineRule="auto"/>
        <w:ind w:left="0" w:firstLine="180"/>
        <w:rPr>
          <w:rFonts w:ascii="Courier New" w:hAnsi="Courier New" w:cs="Courier New"/>
        </w:rPr>
      </w:pPr>
      <w:r>
        <w:rPr>
          <w:rFonts w:ascii="Courier New" w:hAnsi="Courier New" w:cs="Courier New"/>
        </w:rPr>
        <w:t xml:space="preserve">Гарантийный срок на выполняемые по настоящему Контракту работы  составляет два  года </w:t>
      </w:r>
      <w:proofErr w:type="gramStart"/>
      <w:r>
        <w:rPr>
          <w:rFonts w:ascii="Courier New" w:hAnsi="Courier New" w:cs="Courier New"/>
        </w:rPr>
        <w:t>с даты подписания</w:t>
      </w:r>
      <w:proofErr w:type="gramEnd"/>
      <w:r>
        <w:rPr>
          <w:rFonts w:ascii="Courier New" w:hAnsi="Courier New" w:cs="Courier New"/>
        </w:rPr>
        <w:t xml:space="preserve"> сторонами Акта сдачи-приемки работ. </w:t>
      </w:r>
    </w:p>
    <w:p w:rsidR="00846B68" w:rsidRDefault="00846B68" w:rsidP="00846B68">
      <w:pPr>
        <w:pStyle w:val="ConsPlusNormal"/>
        <w:widowControl/>
        <w:numPr>
          <w:ilvl w:val="2"/>
          <w:numId w:val="18"/>
        </w:numPr>
        <w:tabs>
          <w:tab w:val="num" w:pos="0"/>
          <w:tab w:val="left" w:pos="720"/>
        </w:tabs>
        <w:spacing w:line="276" w:lineRule="auto"/>
        <w:ind w:left="0" w:firstLine="180"/>
        <w:rPr>
          <w:rFonts w:ascii="Courier New" w:hAnsi="Courier New" w:cs="Courier New"/>
        </w:rPr>
      </w:pPr>
      <w:r>
        <w:rPr>
          <w:rFonts w:ascii="Courier New" w:hAnsi="Courier New" w:cs="Courier New"/>
        </w:rPr>
        <w:t xml:space="preserve">Если в период гарантийного срока обнаружатся недостатки или дефекты, то </w:t>
      </w:r>
      <w:r>
        <w:rPr>
          <w:rFonts w:ascii="Courier New" w:hAnsi="Courier New" w:cs="Courier New"/>
          <w:b/>
        </w:rPr>
        <w:t>Генподрядчик</w:t>
      </w:r>
      <w:r>
        <w:rPr>
          <w:rFonts w:ascii="Courier New" w:hAnsi="Courier New" w:cs="Courier New"/>
        </w:rPr>
        <w:t xml:space="preserve">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846B68" w:rsidRDefault="00846B68" w:rsidP="00846B68">
      <w:pPr>
        <w:pStyle w:val="ConsPlusNormal"/>
        <w:widowControl/>
        <w:tabs>
          <w:tab w:val="left" w:pos="720"/>
        </w:tabs>
        <w:spacing w:line="276" w:lineRule="auto"/>
        <w:ind w:left="1980" w:firstLine="0"/>
        <w:rPr>
          <w:rFonts w:ascii="Courier New" w:hAnsi="Courier New" w:cs="Courier New"/>
        </w:rPr>
      </w:pPr>
    </w:p>
    <w:p w:rsidR="00846B68" w:rsidRDefault="00846B68" w:rsidP="00846B68">
      <w:pPr>
        <w:ind w:firstLine="709"/>
        <w:rPr>
          <w:rFonts w:ascii="Courier New" w:hAnsi="Courier New" w:cs="Courier New"/>
          <w:b/>
          <w:sz w:val="20"/>
          <w:szCs w:val="20"/>
        </w:rPr>
      </w:pPr>
      <w:r>
        <w:rPr>
          <w:rFonts w:ascii="Courier New" w:hAnsi="Courier New" w:cs="Courier New"/>
          <w:b/>
          <w:sz w:val="20"/>
          <w:szCs w:val="20"/>
        </w:rPr>
        <w:t xml:space="preserve">             Статья 7. Ответственность сторон</w:t>
      </w:r>
    </w:p>
    <w:p w:rsidR="00846B68" w:rsidRDefault="00846B68" w:rsidP="00846B68">
      <w:pPr>
        <w:tabs>
          <w:tab w:val="left" w:pos="540"/>
          <w:tab w:val="left" w:pos="720"/>
        </w:tabs>
        <w:ind w:firstLine="180"/>
        <w:rPr>
          <w:rFonts w:ascii="Courier New" w:hAnsi="Courier New" w:cs="Courier New"/>
          <w:sz w:val="20"/>
          <w:szCs w:val="20"/>
        </w:rPr>
      </w:pPr>
      <w:r>
        <w:rPr>
          <w:rFonts w:ascii="Courier New" w:hAnsi="Courier New" w:cs="Courier New"/>
          <w:sz w:val="20"/>
          <w:szCs w:val="20"/>
        </w:rPr>
        <w:t xml:space="preserve">7.1. За неисполнение или ненадлежащее исполнение своих обязательств, установленных настоящим Контрактом, </w:t>
      </w:r>
      <w:r>
        <w:rPr>
          <w:rFonts w:ascii="Courier New" w:hAnsi="Courier New" w:cs="Courier New"/>
          <w:b/>
          <w:sz w:val="20"/>
          <w:szCs w:val="20"/>
        </w:rPr>
        <w:t>Муниципальный заказчик</w:t>
      </w:r>
      <w:r>
        <w:rPr>
          <w:rFonts w:ascii="Courier New" w:hAnsi="Courier New" w:cs="Courier New"/>
          <w:sz w:val="20"/>
          <w:szCs w:val="20"/>
        </w:rPr>
        <w:t xml:space="preserve"> несет ответственность в соответствии с действующим законодательством Российской Федерации.</w:t>
      </w:r>
    </w:p>
    <w:p w:rsidR="00846B68" w:rsidRDefault="00846B68" w:rsidP="00846B68">
      <w:pPr>
        <w:numPr>
          <w:ilvl w:val="0"/>
          <w:numId w:val="27"/>
        </w:numPr>
        <w:spacing w:after="0"/>
        <w:rPr>
          <w:rFonts w:ascii="Courier New" w:hAnsi="Courier New" w:cs="Courier New"/>
          <w:sz w:val="20"/>
          <w:szCs w:val="20"/>
        </w:rPr>
      </w:pPr>
      <w:r>
        <w:rPr>
          <w:rFonts w:ascii="Courier New" w:hAnsi="Courier New" w:cs="Courier New"/>
          <w:sz w:val="20"/>
          <w:szCs w:val="20"/>
        </w:rPr>
        <w:t xml:space="preserve">В случае просрочки исполнения </w:t>
      </w:r>
      <w:r>
        <w:rPr>
          <w:rFonts w:ascii="Courier New" w:hAnsi="Courier New" w:cs="Courier New"/>
          <w:b/>
          <w:sz w:val="20"/>
          <w:szCs w:val="20"/>
        </w:rPr>
        <w:t>Генподрядчиком</w:t>
      </w:r>
      <w:r>
        <w:rPr>
          <w:rFonts w:ascii="Courier New" w:hAnsi="Courier New" w:cs="Courier New"/>
          <w:sz w:val="20"/>
          <w:szCs w:val="20"/>
        </w:rPr>
        <w:t xml:space="preserve">  обязательств  </w:t>
      </w:r>
      <w:proofErr w:type="gramStart"/>
      <w:r>
        <w:rPr>
          <w:rFonts w:ascii="Courier New" w:hAnsi="Courier New" w:cs="Courier New"/>
          <w:sz w:val="20"/>
          <w:szCs w:val="20"/>
        </w:rPr>
        <w:t>по</w:t>
      </w:r>
      <w:proofErr w:type="gramEnd"/>
    </w:p>
    <w:p w:rsidR="00846B68" w:rsidRDefault="00846B68" w:rsidP="00846B68">
      <w:pPr>
        <w:rPr>
          <w:rFonts w:ascii="Courier New" w:hAnsi="Courier New" w:cs="Courier New"/>
          <w:sz w:val="20"/>
          <w:szCs w:val="20"/>
        </w:rPr>
      </w:pPr>
      <w:r>
        <w:rPr>
          <w:rFonts w:ascii="Courier New" w:hAnsi="Courier New" w:cs="Courier New"/>
          <w:sz w:val="20"/>
          <w:szCs w:val="20"/>
        </w:rPr>
        <w:t xml:space="preserve">выполнению того или иного этапа работ  в сроки, установленные Графиком выполнения работ, </w:t>
      </w:r>
      <w:r>
        <w:rPr>
          <w:rFonts w:ascii="Courier New" w:hAnsi="Courier New" w:cs="Courier New"/>
          <w:b/>
          <w:sz w:val="20"/>
          <w:szCs w:val="20"/>
        </w:rPr>
        <w:t>Муниципальный заказчик</w:t>
      </w:r>
      <w:r>
        <w:rPr>
          <w:rFonts w:ascii="Courier New" w:hAnsi="Courier New" w:cs="Courier New"/>
          <w:sz w:val="20"/>
          <w:szCs w:val="20"/>
        </w:rPr>
        <w:t xml:space="preserve"> вправе потребовать от </w:t>
      </w:r>
      <w:r>
        <w:rPr>
          <w:rFonts w:ascii="Courier New" w:hAnsi="Courier New" w:cs="Courier New"/>
          <w:b/>
          <w:sz w:val="20"/>
          <w:szCs w:val="20"/>
        </w:rPr>
        <w:t>Генподрядчика</w:t>
      </w:r>
      <w:r>
        <w:rPr>
          <w:rFonts w:ascii="Courier New" w:hAnsi="Courier New" w:cs="Courier New"/>
          <w:sz w:val="20"/>
          <w:szCs w:val="20"/>
        </w:rPr>
        <w:t xml:space="preserve"> уплату неустойки. Неустойка начисляется за каждый день просрочки исполнения обязательств по выполнению соответствующего этапа (вида) выполнения работ, предусмотренных Графиком выполнения работ, начиная со дня, следующего после истечения установленного Графиком выполнения работ срока исполнения обязательств по выполнению соответствующего этапа (вида) выполнения работ.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w:t>
      </w:r>
    </w:p>
    <w:p w:rsidR="00846B68" w:rsidRDefault="00846B68" w:rsidP="00846B68">
      <w:pPr>
        <w:rPr>
          <w:rFonts w:ascii="Courier New" w:hAnsi="Courier New" w:cs="Courier New"/>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освобождается от уплаты неустойки за просрочку исполнения обязательств по выполнению соответствующего этапа (этапов) работ, предусмотренных Графиком выполнения работ, если докажет, что просрочка исполнения указанных обязательств, произошла по вине </w:t>
      </w:r>
      <w:r>
        <w:rPr>
          <w:rFonts w:ascii="Courier New" w:hAnsi="Courier New" w:cs="Courier New"/>
          <w:b/>
          <w:sz w:val="20"/>
          <w:szCs w:val="20"/>
        </w:rPr>
        <w:t>Муниципального заказчика</w:t>
      </w:r>
      <w:r>
        <w:rPr>
          <w:rFonts w:ascii="Courier New" w:hAnsi="Courier New" w:cs="Courier New"/>
          <w:sz w:val="20"/>
          <w:szCs w:val="20"/>
        </w:rPr>
        <w:t>.</w:t>
      </w:r>
    </w:p>
    <w:p w:rsidR="00846B68" w:rsidRDefault="00846B68" w:rsidP="00846B68">
      <w:pPr>
        <w:rPr>
          <w:rFonts w:ascii="Courier New" w:hAnsi="Courier New" w:cs="Courier New"/>
          <w:sz w:val="20"/>
          <w:szCs w:val="20"/>
        </w:rPr>
      </w:pPr>
      <w:r>
        <w:rPr>
          <w:rFonts w:ascii="Courier New" w:hAnsi="Courier New" w:cs="Courier New"/>
          <w:sz w:val="20"/>
          <w:szCs w:val="20"/>
        </w:rPr>
        <w:t xml:space="preserve">    7.3. В случае просрочки </w:t>
      </w:r>
      <w:r>
        <w:rPr>
          <w:rFonts w:ascii="Courier New" w:hAnsi="Courier New" w:cs="Courier New"/>
          <w:b/>
          <w:sz w:val="20"/>
          <w:szCs w:val="20"/>
        </w:rPr>
        <w:t>Генподрядчиком</w:t>
      </w:r>
      <w:r>
        <w:rPr>
          <w:rFonts w:ascii="Courier New" w:hAnsi="Courier New" w:cs="Courier New"/>
          <w:sz w:val="20"/>
          <w:szCs w:val="20"/>
        </w:rPr>
        <w:t xml:space="preserve"> сдачи Объекта </w:t>
      </w:r>
      <w:r>
        <w:rPr>
          <w:rFonts w:ascii="Courier New" w:hAnsi="Courier New" w:cs="Courier New"/>
          <w:b/>
          <w:sz w:val="20"/>
          <w:szCs w:val="20"/>
        </w:rPr>
        <w:t>Муниципальному заказчику</w:t>
      </w:r>
      <w:r>
        <w:rPr>
          <w:rFonts w:ascii="Courier New" w:hAnsi="Courier New" w:cs="Courier New"/>
          <w:sz w:val="20"/>
          <w:szCs w:val="20"/>
        </w:rPr>
        <w:t xml:space="preserve"> в эксплуатацию  в сроки, установленные настоящим Контрактом, </w:t>
      </w:r>
      <w:r>
        <w:rPr>
          <w:rFonts w:ascii="Courier New" w:hAnsi="Courier New" w:cs="Courier New"/>
          <w:b/>
          <w:sz w:val="20"/>
          <w:szCs w:val="20"/>
        </w:rPr>
        <w:t>Муниципальный заказчик</w:t>
      </w:r>
      <w:r>
        <w:rPr>
          <w:rFonts w:ascii="Courier New" w:hAnsi="Courier New" w:cs="Courier New"/>
          <w:sz w:val="20"/>
          <w:szCs w:val="20"/>
        </w:rPr>
        <w:t xml:space="preserve"> вправе потребовать от </w:t>
      </w:r>
      <w:r>
        <w:rPr>
          <w:rFonts w:ascii="Courier New" w:hAnsi="Courier New" w:cs="Courier New"/>
          <w:b/>
          <w:sz w:val="20"/>
          <w:szCs w:val="20"/>
        </w:rPr>
        <w:t>Генподрядчика</w:t>
      </w:r>
      <w:r>
        <w:rPr>
          <w:rFonts w:ascii="Courier New" w:hAnsi="Courier New" w:cs="Courier New"/>
          <w:sz w:val="20"/>
          <w:szCs w:val="20"/>
        </w:rPr>
        <w:t xml:space="preserve"> уплату неустойки. Неустойка начисляется за каждый день просрочки сдачи Объекта в эксплуатацию  в сроки, установленные настоящим Контрактом, начиная со дня, следующего после истечения установленного Контрактом срока сдачи объекта в эксплуатацию.</w:t>
      </w:r>
    </w:p>
    <w:p w:rsidR="00846B68" w:rsidRDefault="00846B68" w:rsidP="00846B68">
      <w:pPr>
        <w:rPr>
          <w:rFonts w:ascii="Courier New" w:hAnsi="Courier New" w:cs="Courier New"/>
          <w:sz w:val="20"/>
          <w:szCs w:val="20"/>
        </w:rPr>
      </w:pPr>
      <w:r>
        <w:rPr>
          <w:rFonts w:ascii="Courier New" w:hAnsi="Courier New" w:cs="Courier New"/>
          <w:sz w:val="20"/>
          <w:szCs w:val="20"/>
        </w:rPr>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w:t>
      </w:r>
    </w:p>
    <w:p w:rsidR="00846B68" w:rsidRDefault="00846B68" w:rsidP="00846B68">
      <w:pPr>
        <w:rPr>
          <w:rFonts w:ascii="Courier New" w:hAnsi="Courier New" w:cs="Courier New"/>
          <w:b/>
          <w:sz w:val="20"/>
          <w:szCs w:val="20"/>
        </w:rPr>
      </w:pPr>
      <w:r>
        <w:rPr>
          <w:rFonts w:ascii="Courier New" w:hAnsi="Courier New" w:cs="Courier New"/>
          <w:b/>
          <w:sz w:val="20"/>
          <w:szCs w:val="20"/>
        </w:rPr>
        <w:t>Генподрядчик</w:t>
      </w:r>
      <w:r>
        <w:rPr>
          <w:rFonts w:ascii="Courier New" w:hAnsi="Courier New" w:cs="Courier New"/>
          <w:sz w:val="20"/>
          <w:szCs w:val="20"/>
        </w:rPr>
        <w:t xml:space="preserve"> освобождается от уплаты неустойки за просрочку исполнения, если докажет, что просрочка исполнения указанных обязатель</w:t>
      </w:r>
      <w:proofErr w:type="gramStart"/>
      <w:r>
        <w:rPr>
          <w:rFonts w:ascii="Courier New" w:hAnsi="Courier New" w:cs="Courier New"/>
          <w:sz w:val="20"/>
          <w:szCs w:val="20"/>
        </w:rPr>
        <w:t>ств пр</w:t>
      </w:r>
      <w:proofErr w:type="gramEnd"/>
      <w:r>
        <w:rPr>
          <w:rFonts w:ascii="Courier New" w:hAnsi="Courier New" w:cs="Courier New"/>
          <w:sz w:val="20"/>
          <w:szCs w:val="20"/>
        </w:rPr>
        <w:t xml:space="preserve">оизошла по вине </w:t>
      </w:r>
      <w:r>
        <w:rPr>
          <w:rFonts w:ascii="Courier New" w:hAnsi="Courier New" w:cs="Courier New"/>
          <w:b/>
          <w:sz w:val="20"/>
          <w:szCs w:val="20"/>
        </w:rPr>
        <w:t xml:space="preserve"> Муниципального заказчика.</w:t>
      </w:r>
    </w:p>
    <w:p w:rsidR="00846B68" w:rsidRDefault="00846B68" w:rsidP="00846B68">
      <w:pPr>
        <w:rPr>
          <w:rFonts w:ascii="Courier New" w:hAnsi="Courier New" w:cs="Courier New"/>
          <w:sz w:val="20"/>
          <w:szCs w:val="20"/>
        </w:rPr>
      </w:pPr>
      <w:r>
        <w:rPr>
          <w:rFonts w:ascii="Courier New" w:hAnsi="Courier New" w:cs="Courier New"/>
          <w:sz w:val="20"/>
          <w:szCs w:val="20"/>
        </w:rPr>
        <w:t xml:space="preserve">  7.4.</w:t>
      </w:r>
      <w:r>
        <w:rPr>
          <w:rFonts w:ascii="Courier New" w:hAnsi="Courier New" w:cs="Courier New"/>
          <w:b/>
          <w:sz w:val="20"/>
          <w:szCs w:val="20"/>
        </w:rPr>
        <w:t xml:space="preserve"> Муниципальный заказчик</w:t>
      </w:r>
      <w:r>
        <w:rPr>
          <w:rFonts w:ascii="Courier New" w:hAnsi="Courier New" w:cs="Courier New"/>
          <w:sz w:val="20"/>
          <w:szCs w:val="20"/>
        </w:rPr>
        <w:t xml:space="preserve"> вправе обратиться </w:t>
      </w:r>
      <w:proofErr w:type="gramStart"/>
      <w:r>
        <w:rPr>
          <w:rFonts w:ascii="Courier New" w:hAnsi="Courier New" w:cs="Courier New"/>
          <w:sz w:val="20"/>
          <w:szCs w:val="20"/>
        </w:rPr>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Pr>
          <w:rFonts w:ascii="Courier New" w:hAnsi="Courier New" w:cs="Courier New"/>
          <w:sz w:val="20"/>
          <w:szCs w:val="20"/>
        </w:rPr>
        <w:t>:</w:t>
      </w:r>
    </w:p>
    <w:p w:rsidR="00846B68" w:rsidRDefault="00846B68" w:rsidP="00846B68">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7.4.1. При существенном нарушении Контракта </w:t>
      </w:r>
      <w:r>
        <w:rPr>
          <w:rFonts w:ascii="Courier New" w:hAnsi="Courier New" w:cs="Courier New"/>
          <w:b/>
          <w:sz w:val="20"/>
          <w:szCs w:val="20"/>
        </w:rPr>
        <w:t>Генподрядчиком</w:t>
      </w:r>
      <w:r>
        <w:rPr>
          <w:rFonts w:ascii="Courier New" w:hAnsi="Courier New" w:cs="Courier New"/>
          <w:sz w:val="20"/>
          <w:szCs w:val="20"/>
        </w:rPr>
        <w:t>.</w:t>
      </w:r>
    </w:p>
    <w:p w:rsidR="00846B68" w:rsidRDefault="00846B68" w:rsidP="00846B68">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7.4.2. Нарушения</w:t>
      </w:r>
      <w:r>
        <w:rPr>
          <w:rFonts w:ascii="Courier New" w:hAnsi="Courier New" w:cs="Courier New"/>
          <w:b/>
          <w:sz w:val="20"/>
          <w:szCs w:val="20"/>
        </w:rPr>
        <w:t xml:space="preserve"> Генподрядчиком</w:t>
      </w:r>
      <w:r>
        <w:rPr>
          <w:rFonts w:ascii="Courier New" w:hAnsi="Courier New" w:cs="Courier New"/>
          <w:sz w:val="20"/>
          <w:szCs w:val="20"/>
        </w:rPr>
        <w:t xml:space="preserve"> сроков выполнения работ, предусмотренных Графиком выполнения работ, более чем на 20 (двадцати) рабочих дней.</w:t>
      </w:r>
    </w:p>
    <w:p w:rsidR="00846B68" w:rsidRDefault="00846B68" w:rsidP="00846B68">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7.4.3. Установления недостоверности сведений, содержащихся в документах, представленных </w:t>
      </w:r>
      <w:r>
        <w:rPr>
          <w:rFonts w:ascii="Courier New" w:hAnsi="Courier New" w:cs="Courier New"/>
          <w:b/>
          <w:sz w:val="20"/>
          <w:szCs w:val="20"/>
        </w:rPr>
        <w:t xml:space="preserve">Генподрядчиком </w:t>
      </w:r>
      <w:r>
        <w:rPr>
          <w:rFonts w:ascii="Courier New" w:hAnsi="Courier New" w:cs="Courier New"/>
          <w:sz w:val="20"/>
          <w:szCs w:val="20"/>
        </w:rPr>
        <w:t>на этапе размещения государственного заказа, указанного в Преамбуле настоящего Контракта.</w:t>
      </w:r>
    </w:p>
    <w:p w:rsidR="00846B68" w:rsidRDefault="00846B68" w:rsidP="00846B68">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7.4.4. Установления факта проведения ликвидации </w:t>
      </w:r>
      <w:r>
        <w:rPr>
          <w:rFonts w:ascii="Courier New" w:hAnsi="Courier New" w:cs="Courier New"/>
          <w:b/>
          <w:sz w:val="20"/>
          <w:szCs w:val="20"/>
        </w:rPr>
        <w:t>Генподрядчика</w:t>
      </w:r>
      <w:r>
        <w:rPr>
          <w:rFonts w:ascii="Courier New" w:hAnsi="Courier New" w:cs="Courier New"/>
          <w:sz w:val="20"/>
          <w:szCs w:val="20"/>
        </w:rPr>
        <w:t xml:space="preserve">  – юридического лица или наличия решения арбитражного суда о признании </w:t>
      </w:r>
      <w:r>
        <w:rPr>
          <w:rFonts w:ascii="Courier New" w:hAnsi="Courier New" w:cs="Courier New"/>
          <w:b/>
          <w:sz w:val="20"/>
          <w:szCs w:val="20"/>
        </w:rPr>
        <w:t>Генподрядчика</w:t>
      </w:r>
      <w:r>
        <w:rPr>
          <w:rFonts w:ascii="Courier New" w:hAnsi="Courier New" w:cs="Courier New"/>
          <w:sz w:val="20"/>
          <w:szCs w:val="20"/>
        </w:rPr>
        <w:t xml:space="preserve"> банкротом и открытии в отношении него конкурсного производства.</w:t>
      </w:r>
    </w:p>
    <w:p w:rsidR="00846B68" w:rsidRDefault="00846B68" w:rsidP="00846B68">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7.4.5. Установления факта приостановления деятельности </w:t>
      </w:r>
      <w:r>
        <w:rPr>
          <w:rFonts w:ascii="Courier New" w:hAnsi="Courier New" w:cs="Courier New"/>
          <w:b/>
          <w:sz w:val="20"/>
          <w:szCs w:val="20"/>
        </w:rPr>
        <w:t>Генподрядчика</w:t>
      </w:r>
      <w:r>
        <w:rPr>
          <w:rFonts w:ascii="Courier New" w:hAnsi="Courier New" w:cs="Courier New"/>
          <w:sz w:val="20"/>
          <w:szCs w:val="20"/>
        </w:rPr>
        <w:t xml:space="preserve"> в порядке, предусмотренном Кодексом Российской Федерации об административных правонарушениях.</w:t>
      </w:r>
    </w:p>
    <w:p w:rsidR="00846B68" w:rsidRDefault="00846B68" w:rsidP="00846B68">
      <w:pPr>
        <w:pStyle w:val="af4"/>
        <w:spacing w:line="276" w:lineRule="auto"/>
        <w:ind w:firstLine="180"/>
        <w:jc w:val="left"/>
        <w:rPr>
          <w:rFonts w:ascii="Courier New" w:hAnsi="Courier New" w:cs="Courier New"/>
          <w:sz w:val="20"/>
          <w:szCs w:val="20"/>
        </w:rPr>
      </w:pPr>
      <w:r>
        <w:rPr>
          <w:rFonts w:ascii="Courier New" w:hAnsi="Courier New" w:cs="Courier New"/>
          <w:sz w:val="20"/>
          <w:szCs w:val="20"/>
        </w:rPr>
        <w:t xml:space="preserve">7.4.6. </w:t>
      </w:r>
      <w:proofErr w:type="gramStart"/>
      <w:r>
        <w:rPr>
          <w:rFonts w:ascii="Courier New" w:hAnsi="Courier New" w:cs="Courier New"/>
          <w:sz w:val="20"/>
          <w:szCs w:val="20"/>
        </w:rPr>
        <w:t xml:space="preserve">Наличия у </w:t>
      </w:r>
      <w:r>
        <w:rPr>
          <w:rFonts w:ascii="Courier New" w:hAnsi="Courier New" w:cs="Courier New"/>
          <w:b/>
          <w:sz w:val="20"/>
          <w:szCs w:val="20"/>
        </w:rPr>
        <w:t>Генподрядчика</w:t>
      </w:r>
      <w:r>
        <w:rPr>
          <w:rFonts w:ascii="Courier New" w:hAnsi="Courier New" w:cs="Courier New"/>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Pr>
          <w:rFonts w:ascii="Courier New" w:hAnsi="Courier New" w:cs="Courier New"/>
          <w:b/>
          <w:sz w:val="20"/>
          <w:szCs w:val="20"/>
        </w:rPr>
        <w:t>Генподрядчика</w:t>
      </w:r>
      <w:r>
        <w:rPr>
          <w:rFonts w:ascii="Courier New" w:hAnsi="Courier New" w:cs="Courier New"/>
          <w:sz w:val="20"/>
          <w:szCs w:val="20"/>
        </w:rPr>
        <w:t xml:space="preserve">  по данным бухгалтерской отчетности за последний завершенный отчетный период, при условии, что</w:t>
      </w:r>
      <w:r>
        <w:rPr>
          <w:rFonts w:ascii="Courier New" w:hAnsi="Courier New" w:cs="Courier New"/>
          <w:b/>
          <w:sz w:val="20"/>
          <w:szCs w:val="20"/>
        </w:rPr>
        <w:t xml:space="preserve"> Генподрядчик</w:t>
      </w:r>
      <w:r>
        <w:rPr>
          <w:rFonts w:ascii="Courier New" w:hAnsi="Courier New" w:cs="Courier New"/>
          <w:sz w:val="20"/>
          <w:szCs w:val="20"/>
        </w:rPr>
        <w:t xml:space="preserve">  не обжалует наличие указанной задолженности в соответствии с законодательством Российской Федерации.</w:t>
      </w:r>
      <w:proofErr w:type="gramEnd"/>
    </w:p>
    <w:p w:rsidR="00846B68" w:rsidRDefault="00846B68" w:rsidP="00846B68">
      <w:pPr>
        <w:tabs>
          <w:tab w:val="left" w:pos="900"/>
        </w:tabs>
        <w:rPr>
          <w:rFonts w:ascii="Courier New" w:hAnsi="Courier New" w:cs="Courier New"/>
          <w:sz w:val="20"/>
          <w:szCs w:val="20"/>
        </w:rPr>
      </w:pPr>
      <w:r>
        <w:rPr>
          <w:rFonts w:ascii="Courier New" w:hAnsi="Courier New" w:cs="Courier New"/>
          <w:sz w:val="20"/>
          <w:szCs w:val="20"/>
        </w:rPr>
        <w:t xml:space="preserve">  7.4.7.</w:t>
      </w:r>
      <w:r>
        <w:rPr>
          <w:rFonts w:ascii="Courier New" w:hAnsi="Courier New" w:cs="Courier New"/>
          <w:b/>
          <w:sz w:val="20"/>
          <w:szCs w:val="20"/>
        </w:rPr>
        <w:t>Генподрядчик</w:t>
      </w:r>
      <w:r>
        <w:rPr>
          <w:rFonts w:ascii="Courier New" w:hAnsi="Courier New" w:cs="Courier New"/>
          <w:sz w:val="20"/>
          <w:szCs w:val="20"/>
        </w:rPr>
        <w:t xml:space="preserve"> не приступает к выполнению работ, предусмотренных настоящим Контрактом,  или выполняет работы настолько медленно, что окончание их выполнения  к сроку, установленному Графиком выполнения работ,  становится явно невозможным.</w:t>
      </w:r>
    </w:p>
    <w:p w:rsidR="00846B68" w:rsidRDefault="00846B68" w:rsidP="00846B68">
      <w:pPr>
        <w:tabs>
          <w:tab w:val="left" w:pos="900"/>
        </w:tabs>
        <w:rPr>
          <w:rFonts w:ascii="Courier New" w:hAnsi="Courier New" w:cs="Courier New"/>
          <w:sz w:val="20"/>
          <w:szCs w:val="20"/>
        </w:rPr>
      </w:pPr>
      <w:r>
        <w:rPr>
          <w:rFonts w:ascii="Courier New" w:hAnsi="Courier New" w:cs="Courier New"/>
          <w:sz w:val="20"/>
          <w:szCs w:val="20"/>
        </w:rPr>
        <w:t xml:space="preserve">  7.4.8.Неисполнение </w:t>
      </w:r>
      <w:r>
        <w:rPr>
          <w:rFonts w:ascii="Courier New" w:hAnsi="Courier New" w:cs="Courier New"/>
          <w:b/>
          <w:sz w:val="20"/>
          <w:szCs w:val="20"/>
        </w:rPr>
        <w:t>Генподрядчиком</w:t>
      </w:r>
      <w:r>
        <w:rPr>
          <w:rFonts w:ascii="Courier New" w:hAnsi="Courier New" w:cs="Courier New"/>
          <w:sz w:val="20"/>
          <w:szCs w:val="20"/>
        </w:rPr>
        <w:t xml:space="preserve"> требования </w:t>
      </w:r>
      <w:r>
        <w:rPr>
          <w:rFonts w:ascii="Courier New" w:hAnsi="Courier New" w:cs="Courier New"/>
          <w:b/>
          <w:sz w:val="20"/>
          <w:szCs w:val="20"/>
        </w:rPr>
        <w:t>Муниципального заказчика</w:t>
      </w:r>
      <w:r>
        <w:rPr>
          <w:rFonts w:ascii="Courier New" w:hAnsi="Courier New" w:cs="Courier New"/>
          <w:sz w:val="20"/>
          <w:szCs w:val="20"/>
        </w:rPr>
        <w:t xml:space="preserve"> устранить недостатки выполняемых работ, выявленных </w:t>
      </w:r>
      <w:r>
        <w:rPr>
          <w:rFonts w:ascii="Courier New" w:hAnsi="Courier New" w:cs="Courier New"/>
          <w:b/>
          <w:sz w:val="20"/>
          <w:szCs w:val="20"/>
        </w:rPr>
        <w:t>Муниципальным заказчиком</w:t>
      </w:r>
      <w:r>
        <w:rPr>
          <w:rFonts w:ascii="Courier New" w:hAnsi="Courier New" w:cs="Courier New"/>
          <w:sz w:val="20"/>
          <w:szCs w:val="20"/>
        </w:rPr>
        <w:t xml:space="preserve"> во время выполнения работ, в течение 10 (десяти) календарных дней со дня предъявления такого требования.</w:t>
      </w:r>
    </w:p>
    <w:p w:rsidR="00846B68" w:rsidRDefault="00846B68" w:rsidP="00846B68">
      <w:pPr>
        <w:tabs>
          <w:tab w:val="left" w:pos="900"/>
        </w:tabs>
        <w:rPr>
          <w:rFonts w:ascii="Courier New" w:hAnsi="Courier New" w:cs="Courier New"/>
          <w:sz w:val="20"/>
          <w:szCs w:val="20"/>
        </w:rPr>
      </w:pPr>
      <w:r>
        <w:rPr>
          <w:rFonts w:ascii="Courier New" w:hAnsi="Courier New" w:cs="Courier New"/>
          <w:sz w:val="20"/>
          <w:szCs w:val="20"/>
        </w:rPr>
        <w:t xml:space="preserve">  7.4.9. Неисполнение </w:t>
      </w:r>
      <w:r>
        <w:rPr>
          <w:rFonts w:ascii="Courier New" w:hAnsi="Courier New" w:cs="Courier New"/>
          <w:b/>
          <w:sz w:val="20"/>
          <w:szCs w:val="20"/>
        </w:rPr>
        <w:t>Генподрядчиком</w:t>
      </w:r>
      <w:r>
        <w:rPr>
          <w:rFonts w:ascii="Courier New" w:hAnsi="Courier New" w:cs="Courier New"/>
          <w:sz w:val="20"/>
          <w:szCs w:val="20"/>
        </w:rPr>
        <w:t xml:space="preserve">  требования </w:t>
      </w:r>
      <w:r>
        <w:rPr>
          <w:rFonts w:ascii="Courier New" w:hAnsi="Courier New" w:cs="Courier New"/>
          <w:b/>
          <w:sz w:val="20"/>
          <w:szCs w:val="20"/>
        </w:rPr>
        <w:t>Муниципального заказчика</w:t>
      </w:r>
      <w:r>
        <w:rPr>
          <w:rFonts w:ascii="Courier New" w:hAnsi="Courier New" w:cs="Courier New"/>
          <w:sz w:val="20"/>
          <w:szCs w:val="20"/>
        </w:rPr>
        <w:t xml:space="preserve"> устранить недостатки результата работ  в срок, установленный в акте с перечнем выявленных недостатков (п. 4.7 Контракта).</w:t>
      </w:r>
    </w:p>
    <w:p w:rsidR="00846B68" w:rsidRDefault="00846B68" w:rsidP="00846B68">
      <w:pPr>
        <w:tabs>
          <w:tab w:val="left" w:pos="900"/>
        </w:tabs>
        <w:rPr>
          <w:rFonts w:ascii="Courier New" w:hAnsi="Courier New" w:cs="Courier New"/>
          <w:sz w:val="20"/>
          <w:szCs w:val="20"/>
        </w:rPr>
      </w:pPr>
      <w:r>
        <w:rPr>
          <w:rFonts w:ascii="Courier New" w:hAnsi="Courier New" w:cs="Courier New"/>
          <w:sz w:val="20"/>
          <w:szCs w:val="20"/>
        </w:rPr>
        <w:t xml:space="preserve">  7.4.10..Результаты работ  имеют существенные или неустранимые недостатки.</w:t>
      </w:r>
    </w:p>
    <w:p w:rsidR="00846B68" w:rsidRDefault="00846B68" w:rsidP="00846B68">
      <w:pPr>
        <w:tabs>
          <w:tab w:val="left" w:pos="900"/>
        </w:tabs>
        <w:rPr>
          <w:rFonts w:ascii="Courier New" w:hAnsi="Courier New" w:cs="Courier New"/>
          <w:sz w:val="20"/>
          <w:szCs w:val="20"/>
        </w:rPr>
      </w:pPr>
      <w:r>
        <w:rPr>
          <w:rFonts w:ascii="Courier New" w:hAnsi="Courier New" w:cs="Courier New"/>
          <w:sz w:val="20"/>
          <w:szCs w:val="20"/>
        </w:rPr>
        <w:t xml:space="preserve">   7.4.11. В иных случаях, предусмотренных гражданским законодательством Российской Федерации.</w:t>
      </w:r>
    </w:p>
    <w:p w:rsidR="00846B68" w:rsidRDefault="00846B68" w:rsidP="00846B68">
      <w:pPr>
        <w:tabs>
          <w:tab w:val="left" w:pos="900"/>
        </w:tabs>
        <w:rPr>
          <w:rFonts w:ascii="Courier New" w:hAnsi="Courier New" w:cs="Courier New"/>
          <w:sz w:val="20"/>
          <w:szCs w:val="20"/>
        </w:rPr>
      </w:pPr>
      <w:r>
        <w:rPr>
          <w:rFonts w:ascii="Courier New" w:hAnsi="Courier New" w:cs="Courier New"/>
          <w:sz w:val="20"/>
          <w:szCs w:val="20"/>
        </w:rPr>
        <w:t xml:space="preserve">    7.5. Стороны могут расторгнуть Контракт по соглашению Сторон</w:t>
      </w:r>
      <w:proofErr w:type="gramStart"/>
      <w:r>
        <w:rPr>
          <w:rFonts w:ascii="Courier New" w:hAnsi="Courier New" w:cs="Courier New"/>
          <w:sz w:val="20"/>
          <w:szCs w:val="20"/>
        </w:rPr>
        <w:t xml:space="preserve"> .</w:t>
      </w:r>
      <w:proofErr w:type="gramEnd"/>
    </w:p>
    <w:p w:rsidR="00846B68" w:rsidRDefault="00846B68" w:rsidP="00846B68">
      <w:pPr>
        <w:pStyle w:val="af4"/>
        <w:spacing w:line="276" w:lineRule="auto"/>
        <w:ind w:left="180"/>
        <w:jc w:val="left"/>
        <w:rPr>
          <w:rFonts w:ascii="Courier New" w:hAnsi="Courier New" w:cs="Courier New"/>
          <w:sz w:val="20"/>
          <w:szCs w:val="20"/>
        </w:rPr>
      </w:pPr>
      <w:r>
        <w:rPr>
          <w:rFonts w:ascii="Courier New" w:hAnsi="Courier New" w:cs="Courier New"/>
          <w:sz w:val="20"/>
          <w:szCs w:val="20"/>
        </w:rPr>
        <w:t xml:space="preserve"> 7.6.При расторжении Контракта в соответствии с  п.7.5. настоящего Контракта Государственный заказчик обязан:</w:t>
      </w:r>
    </w:p>
    <w:p w:rsidR="00846B68" w:rsidRDefault="00846B68" w:rsidP="00846B68">
      <w:pPr>
        <w:pStyle w:val="af4"/>
        <w:tabs>
          <w:tab w:val="left" w:pos="900"/>
        </w:tabs>
        <w:spacing w:line="276" w:lineRule="auto"/>
        <w:jc w:val="left"/>
        <w:rPr>
          <w:rFonts w:ascii="Courier New" w:hAnsi="Courier New" w:cs="Courier New"/>
          <w:sz w:val="20"/>
          <w:szCs w:val="20"/>
        </w:rPr>
      </w:pPr>
      <w:r>
        <w:rPr>
          <w:rFonts w:ascii="Courier New" w:hAnsi="Courier New" w:cs="Courier New"/>
          <w:sz w:val="20"/>
          <w:szCs w:val="20"/>
        </w:rPr>
        <w:t xml:space="preserve">    7.6.1.Принять фактически выполненные   </w:t>
      </w:r>
      <w:r>
        <w:rPr>
          <w:rFonts w:ascii="Courier New" w:hAnsi="Courier New" w:cs="Courier New"/>
          <w:b/>
          <w:sz w:val="20"/>
          <w:szCs w:val="20"/>
        </w:rPr>
        <w:t>Генподрядчиком</w:t>
      </w:r>
      <w:r>
        <w:rPr>
          <w:rFonts w:ascii="Courier New" w:hAnsi="Courier New" w:cs="Courier New"/>
          <w:sz w:val="20"/>
          <w:szCs w:val="20"/>
        </w:rPr>
        <w:t xml:space="preserve">  на момент расторжения настоящего Контракта работы  надлежащего качества.</w:t>
      </w:r>
    </w:p>
    <w:p w:rsidR="00846B68" w:rsidRDefault="00846B68" w:rsidP="00846B68">
      <w:pPr>
        <w:pStyle w:val="af4"/>
        <w:tabs>
          <w:tab w:val="left" w:pos="900"/>
        </w:tabs>
        <w:spacing w:line="276" w:lineRule="auto"/>
        <w:jc w:val="left"/>
        <w:rPr>
          <w:rFonts w:ascii="Courier New" w:hAnsi="Courier New" w:cs="Courier New"/>
          <w:sz w:val="20"/>
          <w:szCs w:val="20"/>
        </w:rPr>
      </w:pPr>
      <w:r>
        <w:rPr>
          <w:rFonts w:ascii="Courier New" w:hAnsi="Courier New" w:cs="Courier New"/>
          <w:sz w:val="20"/>
          <w:szCs w:val="20"/>
        </w:rPr>
        <w:t xml:space="preserve">   7.6.2.Оплатить </w:t>
      </w:r>
      <w:r>
        <w:rPr>
          <w:rFonts w:ascii="Courier New" w:hAnsi="Courier New" w:cs="Courier New"/>
          <w:b/>
          <w:sz w:val="20"/>
          <w:szCs w:val="20"/>
        </w:rPr>
        <w:t>Генподрядчику</w:t>
      </w:r>
      <w:r>
        <w:rPr>
          <w:rFonts w:ascii="Courier New" w:hAnsi="Courier New" w:cs="Courier New"/>
          <w:sz w:val="20"/>
          <w:szCs w:val="20"/>
        </w:rPr>
        <w:t xml:space="preserve"> в течение 10 (десяти) банковских дней с момента оформления Акта сдачи-приемки работ, фактически выполненные </w:t>
      </w:r>
      <w:r>
        <w:rPr>
          <w:rFonts w:ascii="Courier New" w:hAnsi="Courier New" w:cs="Courier New"/>
          <w:b/>
          <w:sz w:val="20"/>
          <w:szCs w:val="20"/>
        </w:rPr>
        <w:t>Генподрядчиком</w:t>
      </w:r>
      <w:r>
        <w:rPr>
          <w:rFonts w:ascii="Courier New" w:hAnsi="Courier New" w:cs="Courier New"/>
          <w:sz w:val="20"/>
          <w:szCs w:val="20"/>
        </w:rPr>
        <w:t xml:space="preserve">  работы  надлежащего качества.</w:t>
      </w:r>
    </w:p>
    <w:p w:rsidR="00846B68" w:rsidRDefault="00846B68" w:rsidP="00846B68">
      <w:pPr>
        <w:pStyle w:val="af4"/>
        <w:spacing w:line="276" w:lineRule="auto"/>
        <w:jc w:val="left"/>
        <w:rPr>
          <w:rFonts w:ascii="Courier New" w:hAnsi="Courier New" w:cs="Courier New"/>
          <w:sz w:val="20"/>
          <w:szCs w:val="20"/>
        </w:rPr>
      </w:pPr>
      <w:r>
        <w:rPr>
          <w:rFonts w:ascii="Courier New" w:hAnsi="Courier New" w:cs="Courier New"/>
          <w:sz w:val="20"/>
          <w:szCs w:val="20"/>
        </w:rPr>
        <w:t xml:space="preserve">  7.6.3. Момент расторжения настоящего Контракта определяется в порядке, установленном действующим гражданским законодательством Российской Федерации.</w:t>
      </w:r>
    </w:p>
    <w:p w:rsidR="00846B68" w:rsidRDefault="00846B68" w:rsidP="00846B68">
      <w:pPr>
        <w:pStyle w:val="af4"/>
        <w:spacing w:line="276" w:lineRule="auto"/>
        <w:jc w:val="left"/>
        <w:rPr>
          <w:rFonts w:ascii="Courier New" w:hAnsi="Courier New" w:cs="Courier New"/>
          <w:sz w:val="20"/>
          <w:szCs w:val="20"/>
        </w:rPr>
      </w:pPr>
      <w:r>
        <w:rPr>
          <w:rFonts w:ascii="Courier New" w:hAnsi="Courier New" w:cs="Courier New"/>
          <w:sz w:val="20"/>
          <w:szCs w:val="20"/>
        </w:rPr>
        <w:t xml:space="preserve">  7.7.Сумма неустойки, подлежащая взысканию с </w:t>
      </w:r>
      <w:r>
        <w:rPr>
          <w:rFonts w:ascii="Courier New" w:hAnsi="Courier New" w:cs="Courier New"/>
          <w:b/>
          <w:sz w:val="20"/>
          <w:szCs w:val="20"/>
        </w:rPr>
        <w:t>Генподрядчика</w:t>
      </w:r>
      <w:r>
        <w:rPr>
          <w:rFonts w:ascii="Courier New" w:hAnsi="Courier New" w:cs="Courier New"/>
          <w:sz w:val="20"/>
          <w:szCs w:val="20"/>
        </w:rPr>
        <w:t xml:space="preserve">, в случаях, предусмотренных  п.п.  7.2., 7.3. перечисляется  </w:t>
      </w:r>
      <w:r>
        <w:rPr>
          <w:rFonts w:ascii="Courier New" w:hAnsi="Courier New" w:cs="Courier New"/>
          <w:b/>
          <w:sz w:val="20"/>
          <w:szCs w:val="20"/>
        </w:rPr>
        <w:t>Генподрядчиком</w:t>
      </w:r>
      <w:r>
        <w:rPr>
          <w:rFonts w:ascii="Courier New" w:hAnsi="Courier New" w:cs="Courier New"/>
          <w:sz w:val="20"/>
          <w:szCs w:val="20"/>
        </w:rPr>
        <w:t xml:space="preserve"> </w:t>
      </w:r>
      <w:r>
        <w:rPr>
          <w:rFonts w:ascii="Courier New" w:hAnsi="Courier New" w:cs="Courier New"/>
          <w:b/>
          <w:sz w:val="20"/>
          <w:szCs w:val="20"/>
        </w:rPr>
        <w:t>Муниципальному заказчику.</w:t>
      </w:r>
    </w:p>
    <w:p w:rsidR="00846B68" w:rsidRDefault="00846B68" w:rsidP="00846B68">
      <w:pPr>
        <w:pStyle w:val="af4"/>
        <w:spacing w:line="276" w:lineRule="auto"/>
        <w:jc w:val="left"/>
        <w:rPr>
          <w:rFonts w:ascii="Courier New" w:hAnsi="Courier New" w:cs="Courier New"/>
          <w:color w:val="FF0000"/>
          <w:sz w:val="20"/>
          <w:szCs w:val="20"/>
        </w:rPr>
      </w:pPr>
    </w:p>
    <w:p w:rsidR="00846B68" w:rsidRDefault="00846B68" w:rsidP="00846B68">
      <w:pPr>
        <w:pStyle w:val="af4"/>
        <w:spacing w:line="276" w:lineRule="auto"/>
        <w:jc w:val="left"/>
        <w:rPr>
          <w:rFonts w:ascii="Courier New" w:hAnsi="Courier New" w:cs="Courier New"/>
          <w:color w:val="FF0000"/>
          <w:sz w:val="20"/>
          <w:szCs w:val="20"/>
        </w:rPr>
      </w:pPr>
    </w:p>
    <w:p w:rsidR="00846B68" w:rsidRDefault="00846B68" w:rsidP="00846B68">
      <w:pPr>
        <w:rPr>
          <w:rFonts w:ascii="Courier New" w:hAnsi="Courier New" w:cs="Courier New"/>
          <w:b/>
          <w:sz w:val="20"/>
          <w:szCs w:val="20"/>
        </w:rPr>
      </w:pPr>
      <w:bookmarkStart w:id="147" w:name="OLE_LINK82"/>
      <w:r>
        <w:rPr>
          <w:rFonts w:ascii="Courier New" w:hAnsi="Courier New" w:cs="Courier New"/>
          <w:b/>
          <w:sz w:val="20"/>
          <w:szCs w:val="20"/>
        </w:rPr>
        <w:t xml:space="preserve">              </w:t>
      </w:r>
    </w:p>
    <w:p w:rsidR="00846B68" w:rsidRDefault="00846B68" w:rsidP="00846B68">
      <w:pPr>
        <w:rPr>
          <w:rFonts w:ascii="Courier New" w:hAnsi="Courier New" w:cs="Courier New"/>
          <w:b/>
          <w:sz w:val="20"/>
          <w:szCs w:val="20"/>
        </w:rPr>
      </w:pPr>
      <w:r>
        <w:rPr>
          <w:rFonts w:ascii="Courier New" w:hAnsi="Courier New" w:cs="Courier New"/>
          <w:b/>
          <w:sz w:val="20"/>
          <w:szCs w:val="20"/>
        </w:rPr>
        <w:t xml:space="preserve">               Статья 8. Обеспечение исполнения Контракта</w:t>
      </w:r>
      <w:bookmarkEnd w:id="147"/>
    </w:p>
    <w:p w:rsidR="00846B68" w:rsidRDefault="00846B68" w:rsidP="00846B68">
      <w:pPr>
        <w:rPr>
          <w:rFonts w:ascii="Courier New" w:hAnsi="Courier New" w:cs="Courier New"/>
          <w:sz w:val="20"/>
          <w:szCs w:val="20"/>
        </w:rPr>
      </w:pPr>
    </w:p>
    <w:p w:rsidR="00846B68" w:rsidRDefault="00846B68" w:rsidP="00846B68">
      <w:pPr>
        <w:numPr>
          <w:ilvl w:val="0"/>
          <w:numId w:val="28"/>
        </w:numPr>
        <w:tabs>
          <w:tab w:val="num" w:pos="720"/>
        </w:tabs>
        <w:spacing w:after="0"/>
        <w:ind w:left="0" w:firstLine="180"/>
        <w:rPr>
          <w:rFonts w:ascii="Courier New" w:hAnsi="Courier New" w:cs="Courier New"/>
          <w:sz w:val="20"/>
          <w:szCs w:val="20"/>
        </w:rPr>
      </w:pPr>
      <w:r>
        <w:rPr>
          <w:rFonts w:ascii="Courier New" w:hAnsi="Courier New" w:cs="Courier New"/>
          <w:sz w:val="20"/>
          <w:szCs w:val="20"/>
        </w:rPr>
        <w:t>Обеспечение исполнения настоящего Контракта не устанавливается.</w:t>
      </w:r>
    </w:p>
    <w:p w:rsidR="00846B68" w:rsidRDefault="00846B68" w:rsidP="00846B68">
      <w:pPr>
        <w:spacing w:after="0"/>
        <w:rPr>
          <w:rFonts w:ascii="Courier New" w:hAnsi="Courier New" w:cs="Courier New"/>
          <w:sz w:val="20"/>
          <w:szCs w:val="20"/>
        </w:rPr>
      </w:pPr>
      <w:r>
        <w:rPr>
          <w:rFonts w:ascii="Courier New" w:hAnsi="Courier New" w:cs="Courier New"/>
          <w:sz w:val="20"/>
          <w:szCs w:val="20"/>
        </w:rPr>
        <w:t xml:space="preserve"> 8.2.Уплата </w:t>
      </w:r>
      <w:r>
        <w:rPr>
          <w:rFonts w:ascii="Courier New" w:hAnsi="Courier New" w:cs="Courier New"/>
          <w:b/>
          <w:sz w:val="20"/>
          <w:szCs w:val="20"/>
        </w:rPr>
        <w:t>Генподрядчиком</w:t>
      </w:r>
      <w:r>
        <w:rPr>
          <w:rFonts w:ascii="Courier New" w:hAnsi="Courier New" w:cs="Courier New"/>
          <w:sz w:val="20"/>
          <w:szCs w:val="20"/>
        </w:rPr>
        <w:t xml:space="preserve">  неустойки или применение иной формы ответственности не освобождает его от исполнения обязательств по настоящему Контракту.</w:t>
      </w:r>
    </w:p>
    <w:p w:rsidR="00846B68" w:rsidRDefault="00846B68" w:rsidP="00846B68">
      <w:pPr>
        <w:widowControl w:val="0"/>
        <w:rPr>
          <w:rFonts w:ascii="Courier New" w:hAnsi="Courier New" w:cs="Courier New"/>
          <w:sz w:val="20"/>
          <w:szCs w:val="20"/>
        </w:rPr>
      </w:pPr>
    </w:p>
    <w:p w:rsidR="00846B68" w:rsidRDefault="00846B68" w:rsidP="00846B68">
      <w:pPr>
        <w:pStyle w:val="ConsPlusNormal"/>
        <w:widowControl/>
        <w:tabs>
          <w:tab w:val="left" w:pos="720"/>
        </w:tabs>
        <w:spacing w:line="276" w:lineRule="auto"/>
        <w:ind w:left="1080" w:firstLine="0"/>
        <w:rPr>
          <w:rFonts w:ascii="Courier New" w:hAnsi="Courier New" w:cs="Courier New"/>
          <w:b/>
        </w:rPr>
      </w:pPr>
      <w:r>
        <w:rPr>
          <w:rFonts w:ascii="Courier New" w:hAnsi="Courier New" w:cs="Courier New"/>
          <w:b/>
        </w:rPr>
        <w:t xml:space="preserve">      Статья 9. Обстоятельства непреодолимой силы</w:t>
      </w:r>
    </w:p>
    <w:p w:rsidR="00846B68" w:rsidRDefault="00846B68" w:rsidP="00846B68">
      <w:pPr>
        <w:pStyle w:val="ConsPlusNormal"/>
        <w:widowControl/>
        <w:tabs>
          <w:tab w:val="left" w:pos="720"/>
        </w:tabs>
        <w:spacing w:line="276" w:lineRule="auto"/>
        <w:ind w:left="1080" w:firstLine="0"/>
        <w:rPr>
          <w:rFonts w:ascii="Courier New" w:hAnsi="Courier New" w:cs="Courier New"/>
          <w:b/>
        </w:rPr>
      </w:pPr>
    </w:p>
    <w:p w:rsidR="00846B68" w:rsidRDefault="00846B68" w:rsidP="00846B68">
      <w:pPr>
        <w:pStyle w:val="ConsPlusNormal"/>
        <w:widowControl/>
        <w:numPr>
          <w:ilvl w:val="0"/>
          <w:numId w:val="29"/>
        </w:numPr>
        <w:tabs>
          <w:tab w:val="num" w:pos="0"/>
          <w:tab w:val="left" w:pos="720"/>
        </w:tabs>
        <w:spacing w:line="276" w:lineRule="auto"/>
        <w:ind w:left="0" w:firstLine="180"/>
        <w:rPr>
          <w:rFonts w:ascii="Courier New" w:hAnsi="Courier New" w:cs="Courier New"/>
        </w:rPr>
      </w:pPr>
      <w:proofErr w:type="gramStart"/>
      <w:r>
        <w:rPr>
          <w:rFonts w:ascii="Courier New" w:hAnsi="Courier New" w:cs="Courier New"/>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w:t>
      </w:r>
      <w:proofErr w:type="gramEnd"/>
      <w:r>
        <w:rPr>
          <w:rFonts w:ascii="Courier New" w:hAnsi="Courier New" w:cs="Courier New"/>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846B68" w:rsidRDefault="00846B68" w:rsidP="00846B68">
      <w:pPr>
        <w:pStyle w:val="ConsPlusNormal"/>
        <w:widowControl/>
        <w:numPr>
          <w:ilvl w:val="0"/>
          <w:numId w:val="29"/>
        </w:numPr>
        <w:tabs>
          <w:tab w:val="num" w:pos="0"/>
          <w:tab w:val="left" w:pos="720"/>
        </w:tabs>
        <w:spacing w:line="276" w:lineRule="auto"/>
        <w:ind w:left="0" w:firstLine="180"/>
        <w:rPr>
          <w:rFonts w:ascii="Courier New" w:hAnsi="Courier New" w:cs="Courier New"/>
        </w:rPr>
      </w:pPr>
      <w:proofErr w:type="gramStart"/>
      <w:r>
        <w:rPr>
          <w:rFonts w:ascii="Courier New" w:hAnsi="Courier New" w:cs="Courier New"/>
        </w:rPr>
        <w:t>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Контракта, либо</w:t>
      </w:r>
      <w:proofErr w:type="gramEnd"/>
      <w:r>
        <w:rPr>
          <w:rFonts w:ascii="Courier New" w:hAnsi="Courier New" w:cs="Courier New"/>
        </w:rPr>
        <w:t xml:space="preserve"> расторгнуть настоящий Контракт. Если обстоятельства указанные в п. 9.1 будут длиться более 2 (двух) календарных месяцев </w:t>
      </w:r>
      <w:proofErr w:type="gramStart"/>
      <w:r>
        <w:rPr>
          <w:rFonts w:ascii="Courier New" w:hAnsi="Courier New" w:cs="Courier New"/>
        </w:rPr>
        <w:t>с даты</w:t>
      </w:r>
      <w:proofErr w:type="gramEnd"/>
      <w:r>
        <w:rPr>
          <w:rFonts w:ascii="Courier New" w:hAnsi="Courier New" w:cs="Courier New"/>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846B68" w:rsidRDefault="00846B68" w:rsidP="00846B68">
      <w:pPr>
        <w:pStyle w:val="ConsPlusNormal"/>
        <w:widowControl/>
        <w:numPr>
          <w:ilvl w:val="0"/>
          <w:numId w:val="29"/>
        </w:numPr>
        <w:tabs>
          <w:tab w:val="num" w:pos="0"/>
          <w:tab w:val="left" w:pos="720"/>
        </w:tabs>
        <w:spacing w:line="276" w:lineRule="auto"/>
        <w:ind w:left="0" w:firstLine="180"/>
        <w:rPr>
          <w:rFonts w:ascii="Courier New" w:hAnsi="Courier New" w:cs="Courier New"/>
        </w:rPr>
      </w:pPr>
      <w:r>
        <w:rPr>
          <w:rFonts w:ascii="Courier New" w:hAnsi="Courier New" w:cs="Courier New"/>
        </w:rPr>
        <w:t>Если, по мнению Сторон, выполнение работ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846B68" w:rsidRDefault="00846B68" w:rsidP="00846B68">
      <w:pPr>
        <w:widowControl w:val="0"/>
        <w:rPr>
          <w:rFonts w:ascii="Courier New" w:hAnsi="Courier New" w:cs="Courier New"/>
          <w:sz w:val="20"/>
          <w:szCs w:val="20"/>
        </w:rPr>
      </w:pPr>
    </w:p>
    <w:p w:rsidR="00846B68" w:rsidRDefault="00846B68" w:rsidP="00846B68">
      <w:pPr>
        <w:rPr>
          <w:rFonts w:ascii="Courier New" w:hAnsi="Courier New" w:cs="Courier New"/>
          <w:b/>
          <w:sz w:val="20"/>
          <w:szCs w:val="20"/>
        </w:rPr>
      </w:pPr>
      <w:r>
        <w:rPr>
          <w:rFonts w:ascii="Courier New" w:hAnsi="Courier New" w:cs="Courier New"/>
          <w:b/>
          <w:sz w:val="20"/>
          <w:szCs w:val="20"/>
        </w:rPr>
        <w:t xml:space="preserve">             Статья 10. Порядок урегулирования споров</w:t>
      </w:r>
    </w:p>
    <w:p w:rsidR="00846B68" w:rsidRDefault="00846B68" w:rsidP="00846B68">
      <w:pPr>
        <w:rPr>
          <w:rFonts w:ascii="Courier New" w:hAnsi="Courier New" w:cs="Courier New"/>
          <w:b/>
          <w:sz w:val="20"/>
          <w:szCs w:val="20"/>
        </w:rPr>
      </w:pPr>
    </w:p>
    <w:p w:rsidR="00846B68" w:rsidRDefault="00846B68" w:rsidP="00846B68">
      <w:pPr>
        <w:numPr>
          <w:ilvl w:val="0"/>
          <w:numId w:val="30"/>
        </w:numPr>
        <w:tabs>
          <w:tab w:val="num" w:pos="660"/>
        </w:tabs>
        <w:spacing w:after="0"/>
        <w:ind w:left="0" w:firstLine="180"/>
        <w:rPr>
          <w:rFonts w:ascii="Courier New" w:hAnsi="Courier New" w:cs="Courier New"/>
          <w:sz w:val="20"/>
          <w:szCs w:val="20"/>
        </w:rPr>
      </w:pPr>
      <w:r>
        <w:rPr>
          <w:rFonts w:ascii="Courier New" w:hAnsi="Courier New" w:cs="Courier New"/>
          <w:sz w:val="20"/>
          <w:szCs w:val="20"/>
        </w:rPr>
        <w:t>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846B68" w:rsidRDefault="00846B68" w:rsidP="00846B68">
      <w:pPr>
        <w:numPr>
          <w:ilvl w:val="0"/>
          <w:numId w:val="30"/>
        </w:numPr>
        <w:tabs>
          <w:tab w:val="num" w:pos="660"/>
        </w:tabs>
        <w:spacing w:after="0"/>
        <w:ind w:left="0" w:firstLine="180"/>
        <w:rPr>
          <w:rFonts w:ascii="Courier New" w:hAnsi="Courier New" w:cs="Courier New"/>
          <w:sz w:val="20"/>
          <w:szCs w:val="20"/>
        </w:rPr>
      </w:pPr>
      <w:proofErr w:type="gramStart"/>
      <w:r>
        <w:rPr>
          <w:rFonts w:ascii="Courier New" w:hAnsi="Courier New" w:cs="Courier New"/>
          <w:sz w:val="20"/>
          <w:szCs w:val="20"/>
        </w:rPr>
        <w:t xml:space="preserve">В случае не достижения взаимного согласия споры по настоящему Контракту разрешаются в Арбитражном суда. </w:t>
      </w:r>
      <w:proofErr w:type="gramEnd"/>
    </w:p>
    <w:p w:rsidR="00846B68" w:rsidRDefault="00846B68" w:rsidP="00846B68">
      <w:pPr>
        <w:numPr>
          <w:ilvl w:val="0"/>
          <w:numId w:val="30"/>
        </w:numPr>
        <w:tabs>
          <w:tab w:val="num" w:pos="660"/>
        </w:tabs>
        <w:spacing w:after="0"/>
        <w:ind w:left="0" w:firstLine="180"/>
        <w:rPr>
          <w:rFonts w:ascii="Courier New" w:hAnsi="Courier New" w:cs="Courier New"/>
          <w:sz w:val="20"/>
          <w:szCs w:val="20"/>
        </w:rPr>
      </w:pPr>
      <w:r>
        <w:rPr>
          <w:rFonts w:ascii="Courier New" w:hAnsi="Courier New" w:cs="Courier New"/>
          <w:sz w:val="20"/>
          <w:szCs w:val="20"/>
        </w:rPr>
        <w:t xml:space="preserve">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rFonts w:ascii="Courier New" w:hAnsi="Courier New" w:cs="Courier New"/>
          <w:sz w:val="20"/>
          <w:szCs w:val="20"/>
        </w:rPr>
        <w:t>с даты</w:t>
      </w:r>
      <w:proofErr w:type="gramEnd"/>
      <w:r>
        <w:rPr>
          <w:rFonts w:ascii="Courier New" w:hAnsi="Courier New" w:cs="Courier New"/>
          <w:sz w:val="20"/>
          <w:szCs w:val="20"/>
        </w:rPr>
        <w:t xml:space="preserve"> ее получения. </w:t>
      </w:r>
    </w:p>
    <w:p w:rsidR="00846B68" w:rsidRDefault="00846B68" w:rsidP="00846B68">
      <w:pPr>
        <w:pStyle w:val="af4"/>
        <w:spacing w:line="276" w:lineRule="auto"/>
        <w:jc w:val="left"/>
        <w:rPr>
          <w:rFonts w:ascii="Courier New" w:hAnsi="Courier New" w:cs="Courier New"/>
          <w:sz w:val="20"/>
          <w:szCs w:val="20"/>
        </w:rPr>
      </w:pPr>
    </w:p>
    <w:p w:rsidR="00846B68" w:rsidRDefault="00846B68" w:rsidP="00846B68">
      <w:pPr>
        <w:pStyle w:val="af4"/>
        <w:spacing w:line="276" w:lineRule="auto"/>
        <w:jc w:val="left"/>
        <w:rPr>
          <w:rFonts w:ascii="Courier New" w:hAnsi="Courier New" w:cs="Courier New"/>
          <w:b/>
          <w:sz w:val="20"/>
          <w:szCs w:val="20"/>
        </w:rPr>
      </w:pPr>
      <w:bookmarkStart w:id="148" w:name="OLE_LINK5"/>
      <w:r>
        <w:rPr>
          <w:rFonts w:ascii="Courier New" w:hAnsi="Courier New" w:cs="Courier New"/>
          <w:b/>
          <w:sz w:val="20"/>
          <w:szCs w:val="20"/>
        </w:rPr>
        <w:t xml:space="preserve">           </w:t>
      </w:r>
    </w:p>
    <w:p w:rsidR="00846B68" w:rsidRDefault="00846B68" w:rsidP="00846B68">
      <w:pPr>
        <w:pStyle w:val="af4"/>
        <w:spacing w:line="276" w:lineRule="auto"/>
        <w:jc w:val="left"/>
        <w:rPr>
          <w:rFonts w:ascii="Courier New" w:hAnsi="Courier New" w:cs="Courier New"/>
          <w:b/>
          <w:sz w:val="20"/>
          <w:szCs w:val="20"/>
        </w:rPr>
      </w:pPr>
    </w:p>
    <w:p w:rsidR="00846B68" w:rsidRDefault="00846B68" w:rsidP="00846B68">
      <w:pPr>
        <w:pStyle w:val="af4"/>
        <w:spacing w:line="276" w:lineRule="auto"/>
        <w:jc w:val="left"/>
        <w:rPr>
          <w:rFonts w:ascii="Courier New" w:hAnsi="Courier New" w:cs="Courier New"/>
          <w:b/>
          <w:sz w:val="20"/>
          <w:szCs w:val="20"/>
        </w:rPr>
      </w:pPr>
    </w:p>
    <w:p w:rsidR="00846B68" w:rsidRDefault="00846B68" w:rsidP="00846B68">
      <w:pPr>
        <w:pStyle w:val="af4"/>
        <w:spacing w:line="276" w:lineRule="auto"/>
        <w:jc w:val="left"/>
        <w:rPr>
          <w:rFonts w:ascii="Courier New" w:hAnsi="Courier New" w:cs="Courier New"/>
          <w:b/>
          <w:sz w:val="20"/>
          <w:szCs w:val="20"/>
        </w:rPr>
      </w:pPr>
    </w:p>
    <w:p w:rsidR="00846B68" w:rsidRDefault="00846B68" w:rsidP="00846B68">
      <w:pPr>
        <w:pStyle w:val="af4"/>
        <w:spacing w:line="276" w:lineRule="auto"/>
        <w:jc w:val="left"/>
        <w:rPr>
          <w:rFonts w:ascii="Courier New" w:hAnsi="Courier New" w:cs="Courier New"/>
          <w:b/>
          <w:sz w:val="20"/>
          <w:szCs w:val="20"/>
        </w:rPr>
      </w:pPr>
    </w:p>
    <w:p w:rsidR="00846B68" w:rsidRDefault="00846B68" w:rsidP="00846B68">
      <w:pPr>
        <w:pStyle w:val="af4"/>
        <w:spacing w:line="276" w:lineRule="auto"/>
        <w:jc w:val="left"/>
        <w:rPr>
          <w:rFonts w:ascii="Courier New" w:hAnsi="Courier New" w:cs="Courier New"/>
          <w:b/>
          <w:sz w:val="20"/>
          <w:szCs w:val="20"/>
        </w:rPr>
      </w:pPr>
      <w:r>
        <w:rPr>
          <w:rFonts w:ascii="Courier New" w:hAnsi="Courier New" w:cs="Courier New"/>
          <w:b/>
          <w:sz w:val="20"/>
          <w:szCs w:val="20"/>
        </w:rPr>
        <w:t xml:space="preserve">          Статья 11. Срок действия, порядок изменения Контракта</w:t>
      </w:r>
    </w:p>
    <w:bookmarkEnd w:id="148"/>
    <w:p w:rsidR="00846B68" w:rsidRDefault="00846B68" w:rsidP="00846B68">
      <w:pPr>
        <w:pStyle w:val="af4"/>
        <w:spacing w:line="276" w:lineRule="auto"/>
        <w:jc w:val="left"/>
        <w:rPr>
          <w:rFonts w:ascii="Courier New" w:hAnsi="Courier New" w:cs="Courier New"/>
          <w:b/>
          <w:sz w:val="20"/>
          <w:szCs w:val="20"/>
        </w:rPr>
      </w:pPr>
    </w:p>
    <w:p w:rsidR="00846B68" w:rsidRDefault="00846B68" w:rsidP="00846B68">
      <w:pPr>
        <w:pStyle w:val="af4"/>
        <w:numPr>
          <w:ilvl w:val="0"/>
          <w:numId w:val="31"/>
        </w:numPr>
        <w:tabs>
          <w:tab w:val="num" w:pos="550"/>
          <w:tab w:val="num" w:pos="720"/>
        </w:tabs>
        <w:spacing w:line="276" w:lineRule="auto"/>
        <w:ind w:left="0" w:firstLine="180"/>
        <w:jc w:val="left"/>
        <w:rPr>
          <w:rFonts w:ascii="Courier New" w:hAnsi="Courier New" w:cs="Courier New"/>
          <w:sz w:val="20"/>
          <w:szCs w:val="20"/>
        </w:rPr>
      </w:pPr>
      <w:r>
        <w:rPr>
          <w:rFonts w:ascii="Courier New" w:hAnsi="Courier New" w:cs="Courier New"/>
          <w:sz w:val="20"/>
          <w:szCs w:val="20"/>
        </w:rPr>
        <w:t>Контра</w:t>
      </w:r>
      <w:proofErr w:type="gramStart"/>
      <w:r>
        <w:rPr>
          <w:rFonts w:ascii="Courier New" w:hAnsi="Courier New" w:cs="Courier New"/>
          <w:sz w:val="20"/>
          <w:szCs w:val="20"/>
        </w:rPr>
        <w:t>кт вст</w:t>
      </w:r>
      <w:proofErr w:type="gramEnd"/>
      <w:r>
        <w:rPr>
          <w:rFonts w:ascii="Courier New" w:hAnsi="Courier New" w:cs="Courier New"/>
          <w:sz w:val="20"/>
          <w:szCs w:val="20"/>
        </w:rPr>
        <w:t>упает в силу со дня его подписания Сторонами.</w:t>
      </w:r>
    </w:p>
    <w:p w:rsidR="00846B68" w:rsidRDefault="00846B68" w:rsidP="00846B68">
      <w:pPr>
        <w:pStyle w:val="af4"/>
        <w:numPr>
          <w:ilvl w:val="0"/>
          <w:numId w:val="31"/>
        </w:numPr>
        <w:tabs>
          <w:tab w:val="num" w:pos="550"/>
          <w:tab w:val="num" w:pos="720"/>
        </w:tabs>
        <w:spacing w:line="276" w:lineRule="auto"/>
        <w:ind w:left="0" w:firstLine="180"/>
        <w:jc w:val="left"/>
        <w:rPr>
          <w:rFonts w:ascii="Courier New" w:hAnsi="Courier New" w:cs="Courier New"/>
          <w:sz w:val="20"/>
          <w:szCs w:val="20"/>
        </w:rPr>
      </w:pPr>
      <w:r>
        <w:rPr>
          <w:rFonts w:ascii="Courier New" w:hAnsi="Courier New" w:cs="Courier New"/>
          <w:sz w:val="20"/>
          <w:szCs w:val="20"/>
        </w:rPr>
        <w:t xml:space="preserve">Контракт действует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r>
        <w:rPr>
          <w:rFonts w:ascii="Courier New" w:hAnsi="Courier New" w:cs="Courier New"/>
          <w:b/>
          <w:color w:val="FF00FF"/>
          <w:sz w:val="20"/>
          <w:szCs w:val="20"/>
        </w:rPr>
        <w:t>_______________,</w:t>
      </w:r>
      <w:r>
        <w:rPr>
          <w:rFonts w:ascii="Courier New" w:hAnsi="Courier New" w:cs="Courier New"/>
          <w:sz w:val="20"/>
          <w:szCs w:val="20"/>
        </w:rPr>
        <w:t xml:space="preserve"> а </w:t>
      </w:r>
      <w:proofErr w:type="gramStart"/>
      <w:r>
        <w:rPr>
          <w:rFonts w:ascii="Courier New" w:hAnsi="Courier New" w:cs="Courier New"/>
          <w:sz w:val="20"/>
          <w:szCs w:val="20"/>
        </w:rPr>
        <w:t>в</w:t>
      </w:r>
      <w:proofErr w:type="gramEnd"/>
      <w:r>
        <w:rPr>
          <w:rFonts w:ascii="Courier New" w:hAnsi="Courier New" w:cs="Courier New"/>
          <w:sz w:val="20"/>
          <w:szCs w:val="20"/>
        </w:rPr>
        <w:t xml:space="preserve"> части исполнения обязательств по оплате – до полного исполнения Сторонами своих обязательств по Контракту.</w:t>
      </w:r>
    </w:p>
    <w:p w:rsidR="00846B68" w:rsidRDefault="00846B68" w:rsidP="00846B68">
      <w:pPr>
        <w:pStyle w:val="af4"/>
        <w:numPr>
          <w:ilvl w:val="0"/>
          <w:numId w:val="31"/>
        </w:numPr>
        <w:tabs>
          <w:tab w:val="num" w:pos="550"/>
          <w:tab w:val="num" w:pos="720"/>
        </w:tabs>
        <w:spacing w:line="276" w:lineRule="auto"/>
        <w:ind w:left="0" w:firstLine="180"/>
        <w:jc w:val="left"/>
        <w:rPr>
          <w:rFonts w:ascii="Courier New" w:hAnsi="Courier New" w:cs="Courier New"/>
          <w:sz w:val="20"/>
          <w:szCs w:val="20"/>
        </w:rPr>
      </w:pPr>
      <w:r>
        <w:rPr>
          <w:rFonts w:ascii="Courier New" w:hAnsi="Courier New" w:cs="Courier New"/>
          <w:sz w:val="20"/>
          <w:szCs w:val="20"/>
        </w:rPr>
        <w:t xml:space="preserve"> Контракт должен быть зарегистрирован </w:t>
      </w:r>
      <w:r>
        <w:rPr>
          <w:rFonts w:ascii="Courier New" w:hAnsi="Courier New" w:cs="Courier New"/>
          <w:b/>
          <w:sz w:val="20"/>
          <w:szCs w:val="20"/>
        </w:rPr>
        <w:t>Муниципальным заказчиком</w:t>
      </w:r>
      <w:r>
        <w:rPr>
          <w:rFonts w:ascii="Courier New" w:hAnsi="Courier New" w:cs="Courier New"/>
          <w:sz w:val="20"/>
          <w:szCs w:val="20"/>
        </w:rPr>
        <w:t xml:space="preserve"> в </w:t>
      </w:r>
      <w:bookmarkStart w:id="149" w:name="OLE_LINK77"/>
      <w:r>
        <w:rPr>
          <w:rFonts w:ascii="Courier New" w:hAnsi="Courier New" w:cs="Courier New"/>
          <w:sz w:val="20"/>
          <w:szCs w:val="20"/>
        </w:rPr>
        <w:t xml:space="preserve">Едином государственном реестре контрактов </w:t>
      </w:r>
      <w:bookmarkEnd w:id="149"/>
      <w:r>
        <w:rPr>
          <w:rFonts w:ascii="Courier New" w:hAnsi="Courier New" w:cs="Courier New"/>
          <w:sz w:val="20"/>
          <w:szCs w:val="20"/>
        </w:rPr>
        <w:t xml:space="preserve">в течение 3 (трех) дней со дня его подписания обеими Сторонами. </w:t>
      </w:r>
    </w:p>
    <w:p w:rsidR="00846B68" w:rsidRDefault="00846B68" w:rsidP="00846B68">
      <w:pPr>
        <w:rPr>
          <w:rFonts w:ascii="Courier New" w:hAnsi="Courier New" w:cs="Courier New"/>
          <w:sz w:val="20"/>
          <w:szCs w:val="20"/>
        </w:rPr>
      </w:pPr>
      <w:r>
        <w:rPr>
          <w:rFonts w:ascii="Courier New" w:hAnsi="Courier New" w:cs="Courier New"/>
          <w:sz w:val="20"/>
          <w:szCs w:val="20"/>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Едином государственном реестре контрактов в порядке, установленном в пункте 11.3 Контракта.</w:t>
      </w:r>
    </w:p>
    <w:p w:rsidR="00846B68" w:rsidRDefault="00846B68" w:rsidP="00846B68">
      <w:pPr>
        <w:rPr>
          <w:rFonts w:ascii="Courier New" w:hAnsi="Courier New" w:cs="Courier New"/>
          <w:b/>
          <w:sz w:val="20"/>
          <w:szCs w:val="20"/>
        </w:rPr>
      </w:pPr>
    </w:p>
    <w:p w:rsidR="00846B68" w:rsidRDefault="00846B68" w:rsidP="00846B68">
      <w:pPr>
        <w:rPr>
          <w:rFonts w:ascii="Courier New" w:hAnsi="Courier New" w:cs="Courier New"/>
          <w:b/>
          <w:sz w:val="20"/>
          <w:szCs w:val="20"/>
        </w:rPr>
      </w:pPr>
      <w:r>
        <w:rPr>
          <w:rFonts w:ascii="Courier New" w:hAnsi="Courier New" w:cs="Courier New"/>
          <w:b/>
          <w:sz w:val="20"/>
          <w:szCs w:val="20"/>
        </w:rPr>
        <w:t xml:space="preserve">                  Статья 12. Прочие условия</w:t>
      </w:r>
    </w:p>
    <w:p w:rsidR="00846B68" w:rsidRDefault="00846B68" w:rsidP="00846B68">
      <w:pPr>
        <w:rPr>
          <w:rFonts w:ascii="Courier New" w:hAnsi="Courier New" w:cs="Courier New"/>
          <w:b/>
          <w:sz w:val="20"/>
          <w:szCs w:val="20"/>
        </w:rPr>
      </w:pPr>
    </w:p>
    <w:p w:rsidR="00846B68" w:rsidRDefault="00846B68" w:rsidP="00846B68">
      <w:pPr>
        <w:numPr>
          <w:ilvl w:val="0"/>
          <w:numId w:val="32"/>
        </w:numPr>
        <w:tabs>
          <w:tab w:val="num" w:pos="720"/>
          <w:tab w:val="num" w:pos="880"/>
        </w:tabs>
        <w:spacing w:after="0"/>
        <w:ind w:left="0" w:firstLine="180"/>
        <w:rPr>
          <w:rFonts w:ascii="Courier New" w:hAnsi="Courier New" w:cs="Courier New"/>
          <w:sz w:val="20"/>
          <w:szCs w:val="20"/>
        </w:rPr>
      </w:pPr>
      <w:r>
        <w:rPr>
          <w:rFonts w:ascii="Courier New" w:hAnsi="Courier New" w:cs="Courier New"/>
          <w:sz w:val="20"/>
          <w:szCs w:val="20"/>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46B68" w:rsidRDefault="00846B68" w:rsidP="00846B68">
      <w:pPr>
        <w:numPr>
          <w:ilvl w:val="0"/>
          <w:numId w:val="32"/>
        </w:numPr>
        <w:tabs>
          <w:tab w:val="num" w:pos="660"/>
        </w:tabs>
        <w:spacing w:after="0"/>
        <w:ind w:left="0" w:firstLine="180"/>
        <w:rPr>
          <w:rFonts w:ascii="Courier New" w:hAnsi="Courier New" w:cs="Courier New"/>
          <w:sz w:val="20"/>
          <w:szCs w:val="20"/>
        </w:rPr>
      </w:pPr>
      <w:r>
        <w:rPr>
          <w:rFonts w:ascii="Courier New" w:hAnsi="Courier New" w:cs="Courier New"/>
          <w:sz w:val="20"/>
          <w:szCs w:val="20"/>
        </w:rPr>
        <w:t>Контракт составлен в 2 (двух) экземплярах по одному для каждой из Сторон, имеющих одинаковую юридическую силу.</w:t>
      </w:r>
    </w:p>
    <w:p w:rsidR="00846B68" w:rsidRDefault="00846B68" w:rsidP="00846B68">
      <w:pPr>
        <w:numPr>
          <w:ilvl w:val="0"/>
          <w:numId w:val="32"/>
        </w:numPr>
        <w:tabs>
          <w:tab w:val="num" w:pos="440"/>
        </w:tabs>
        <w:spacing w:after="0"/>
        <w:ind w:left="0" w:firstLine="180"/>
        <w:rPr>
          <w:rFonts w:ascii="Courier New" w:hAnsi="Courier New" w:cs="Courier New"/>
          <w:sz w:val="20"/>
          <w:szCs w:val="20"/>
        </w:rPr>
      </w:pPr>
      <w:r>
        <w:rPr>
          <w:rFonts w:ascii="Courier New" w:hAnsi="Courier New" w:cs="Courier New"/>
          <w:sz w:val="20"/>
          <w:szCs w:val="20"/>
        </w:rPr>
        <w:t xml:space="preserve"> Во всем, что не предусмотрено настоящим Контрактом, Стороны руководствуются действующим законодательством Российской Федерации.</w:t>
      </w:r>
    </w:p>
    <w:p w:rsidR="00846B68" w:rsidRDefault="00846B68" w:rsidP="00846B68">
      <w:pPr>
        <w:numPr>
          <w:ilvl w:val="0"/>
          <w:numId w:val="32"/>
        </w:numPr>
        <w:tabs>
          <w:tab w:val="num" w:pos="720"/>
          <w:tab w:val="num" w:pos="770"/>
        </w:tabs>
        <w:spacing w:after="0"/>
        <w:ind w:left="0" w:firstLine="180"/>
        <w:rPr>
          <w:rFonts w:ascii="Courier New" w:hAnsi="Courier New" w:cs="Courier New"/>
          <w:sz w:val="20"/>
          <w:szCs w:val="20"/>
        </w:rPr>
      </w:pPr>
      <w:r>
        <w:rPr>
          <w:rFonts w:ascii="Courier New" w:hAnsi="Courier New" w:cs="Courier New"/>
          <w:sz w:val="20"/>
          <w:szCs w:val="20"/>
        </w:rPr>
        <w:t xml:space="preserve">Неотъемлемыми частями Контракта являются: </w:t>
      </w:r>
    </w:p>
    <w:p w:rsidR="00846B68" w:rsidRDefault="00846B68" w:rsidP="00846B68">
      <w:pPr>
        <w:pStyle w:val="Heading"/>
        <w:spacing w:line="276" w:lineRule="auto"/>
        <w:rPr>
          <w:rFonts w:ascii="Courier New" w:hAnsi="Courier New" w:cs="Courier New"/>
          <w:b w:val="0"/>
          <w:sz w:val="20"/>
        </w:rPr>
      </w:pPr>
      <w:r>
        <w:rPr>
          <w:rFonts w:ascii="Courier New" w:hAnsi="Courier New" w:cs="Courier New"/>
          <w:sz w:val="20"/>
        </w:rPr>
        <w:t xml:space="preserve">Приложение № 1 – </w:t>
      </w:r>
      <w:r>
        <w:rPr>
          <w:rFonts w:ascii="Courier New" w:hAnsi="Courier New" w:cs="Courier New"/>
          <w:b w:val="0"/>
          <w:sz w:val="20"/>
        </w:rPr>
        <w:t>Техническое задани</w:t>
      </w:r>
      <w:proofErr w:type="gramStart"/>
      <w:r>
        <w:rPr>
          <w:rFonts w:ascii="Courier New" w:hAnsi="Courier New" w:cs="Courier New"/>
          <w:b w:val="0"/>
          <w:sz w:val="20"/>
        </w:rPr>
        <w:t>е(</w:t>
      </w:r>
      <w:proofErr w:type="gramEnd"/>
      <w:r>
        <w:rPr>
          <w:rFonts w:ascii="Courier New" w:hAnsi="Courier New" w:cs="Courier New"/>
          <w:b w:val="0"/>
          <w:sz w:val="20"/>
        </w:rPr>
        <w:t xml:space="preserve">локально-сметный расчет) на выполнение работ по  благоустройству города Дигора-ремонт дорожного покрытия дороги </w:t>
      </w:r>
      <w:proofErr w:type="spellStart"/>
      <w:r w:rsidR="00786E50">
        <w:rPr>
          <w:rFonts w:ascii="Courier New" w:hAnsi="Courier New" w:cs="Courier New"/>
          <w:b w:val="0"/>
          <w:sz w:val="20"/>
        </w:rPr>
        <w:t>Дигора-Миндистин</w:t>
      </w:r>
      <w:proofErr w:type="spellEnd"/>
      <w:r w:rsidR="00786E50">
        <w:rPr>
          <w:rFonts w:ascii="Courier New" w:hAnsi="Courier New" w:cs="Courier New"/>
          <w:b w:val="0"/>
          <w:sz w:val="20"/>
        </w:rPr>
        <w:t xml:space="preserve"> </w:t>
      </w:r>
      <w:r>
        <w:rPr>
          <w:rFonts w:ascii="Courier New" w:hAnsi="Courier New" w:cs="Courier New"/>
          <w:b w:val="0"/>
          <w:sz w:val="20"/>
        </w:rPr>
        <w:t xml:space="preserve"> протяженностью </w:t>
      </w:r>
      <w:r w:rsidR="00786E50">
        <w:rPr>
          <w:rFonts w:ascii="Courier New" w:hAnsi="Courier New" w:cs="Courier New"/>
          <w:b w:val="0"/>
          <w:sz w:val="20"/>
        </w:rPr>
        <w:t>3,0</w:t>
      </w:r>
      <w:r>
        <w:rPr>
          <w:rFonts w:ascii="Courier New" w:hAnsi="Courier New" w:cs="Courier New"/>
          <w:b w:val="0"/>
          <w:sz w:val="20"/>
        </w:rPr>
        <w:t xml:space="preserve"> км.</w:t>
      </w:r>
    </w:p>
    <w:p w:rsidR="00846B68" w:rsidRDefault="00846B68" w:rsidP="00846B68">
      <w:pPr>
        <w:rPr>
          <w:rFonts w:ascii="Courier New" w:hAnsi="Courier New" w:cs="Courier New"/>
          <w:b/>
          <w:sz w:val="20"/>
          <w:szCs w:val="20"/>
        </w:rPr>
      </w:pPr>
      <w:r>
        <w:rPr>
          <w:rFonts w:ascii="Courier New" w:hAnsi="Courier New" w:cs="Courier New"/>
          <w:b/>
          <w:sz w:val="20"/>
          <w:szCs w:val="20"/>
        </w:rPr>
        <w:t>Приложение № 2 – Срок выполнения работ до 15 октября 2013 г.</w:t>
      </w:r>
    </w:p>
    <w:p w:rsidR="00846B68" w:rsidRDefault="00846B68" w:rsidP="00846B68">
      <w:pPr>
        <w:numPr>
          <w:ilvl w:val="0"/>
          <w:numId w:val="32"/>
        </w:numPr>
        <w:tabs>
          <w:tab w:val="num" w:pos="720"/>
          <w:tab w:val="num" w:pos="1134"/>
        </w:tabs>
        <w:spacing w:after="0"/>
        <w:ind w:left="0" w:firstLine="180"/>
        <w:rPr>
          <w:rFonts w:ascii="Courier New" w:hAnsi="Courier New" w:cs="Courier New"/>
          <w:sz w:val="20"/>
          <w:szCs w:val="20"/>
        </w:rPr>
      </w:pPr>
      <w:r>
        <w:rPr>
          <w:rFonts w:ascii="Courier New" w:hAnsi="Courier New" w:cs="Courier New"/>
          <w:sz w:val="20"/>
          <w:szCs w:val="20"/>
        </w:rPr>
        <w:t xml:space="preserve">Выполнение в полном объеме обязательств, предусмотренных настоящим Контрактом, </w:t>
      </w:r>
      <w:r>
        <w:rPr>
          <w:rFonts w:ascii="Courier New" w:hAnsi="Courier New" w:cs="Courier New"/>
          <w:color w:val="000000"/>
          <w:sz w:val="20"/>
          <w:szCs w:val="20"/>
        </w:rPr>
        <w:t xml:space="preserve"> </w:t>
      </w:r>
      <w:r>
        <w:rPr>
          <w:rFonts w:ascii="Courier New" w:hAnsi="Courier New" w:cs="Courier New"/>
          <w:b/>
          <w:color w:val="000000"/>
          <w:sz w:val="20"/>
          <w:szCs w:val="20"/>
        </w:rPr>
        <w:t>Муниципальным</w:t>
      </w:r>
      <w:r>
        <w:rPr>
          <w:rFonts w:ascii="Courier New" w:hAnsi="Courier New" w:cs="Courier New"/>
          <w:color w:val="000000"/>
          <w:sz w:val="20"/>
          <w:szCs w:val="20"/>
        </w:rPr>
        <w:t xml:space="preserve"> </w:t>
      </w:r>
      <w:r>
        <w:rPr>
          <w:rFonts w:ascii="Courier New" w:hAnsi="Courier New" w:cs="Courier New"/>
          <w:b/>
          <w:color w:val="000000"/>
          <w:sz w:val="20"/>
          <w:szCs w:val="20"/>
        </w:rPr>
        <w:t>за</w:t>
      </w:r>
      <w:r>
        <w:rPr>
          <w:rFonts w:ascii="Courier New" w:hAnsi="Courier New" w:cs="Courier New"/>
          <w:b/>
          <w:sz w:val="20"/>
          <w:szCs w:val="20"/>
        </w:rPr>
        <w:t>казчиком</w:t>
      </w:r>
      <w:r>
        <w:rPr>
          <w:rFonts w:ascii="Courier New" w:hAnsi="Courier New" w:cs="Courier New"/>
          <w:sz w:val="20"/>
          <w:szCs w:val="20"/>
        </w:rPr>
        <w:t xml:space="preserve"> и </w:t>
      </w:r>
      <w:r>
        <w:rPr>
          <w:rFonts w:ascii="Courier New" w:hAnsi="Courier New" w:cs="Courier New"/>
          <w:b/>
          <w:sz w:val="20"/>
          <w:szCs w:val="20"/>
        </w:rPr>
        <w:t>Генподрядчиком</w:t>
      </w:r>
      <w:r>
        <w:rPr>
          <w:rFonts w:ascii="Courier New" w:hAnsi="Courier New" w:cs="Courier New"/>
          <w:sz w:val="20"/>
          <w:szCs w:val="20"/>
        </w:rPr>
        <w:t xml:space="preserve"> является основанием для регистрации сведений об исполнении Контракта в Едином государственном реестре контрактов. </w:t>
      </w:r>
    </w:p>
    <w:p w:rsidR="00846B68" w:rsidRDefault="00846B68" w:rsidP="00846B68">
      <w:p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           Статья 13. Адреса, реквизиты и подписи сторон</w:t>
      </w:r>
    </w:p>
    <w:p w:rsidR="00846B68" w:rsidRDefault="00846B68" w:rsidP="00846B68">
      <w:pPr>
        <w:autoSpaceDE w:val="0"/>
        <w:autoSpaceDN w:val="0"/>
        <w:adjustRightInd w:val="0"/>
        <w:jc w:val="center"/>
        <w:rPr>
          <w:rFonts w:ascii="Courier New" w:hAnsi="Courier New" w:cs="Courier New"/>
          <w:sz w:val="20"/>
          <w:szCs w:val="20"/>
        </w:rPr>
      </w:pPr>
    </w:p>
    <w:tbl>
      <w:tblPr>
        <w:tblW w:w="0" w:type="auto"/>
        <w:tblInd w:w="90" w:type="dxa"/>
        <w:tblLayout w:type="fixed"/>
        <w:tblCellMar>
          <w:left w:w="90" w:type="dxa"/>
          <w:right w:w="90" w:type="dxa"/>
        </w:tblCellMar>
        <w:tblLook w:val="04A0"/>
      </w:tblPr>
      <w:tblGrid>
        <w:gridCol w:w="3750"/>
        <w:gridCol w:w="210"/>
        <w:gridCol w:w="3837"/>
      </w:tblGrid>
      <w:tr w:rsidR="00846B68" w:rsidTr="00846B68">
        <w:tc>
          <w:tcPr>
            <w:tcW w:w="3750" w:type="dxa"/>
            <w:hideMark/>
          </w:tcPr>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Полное наименование Заказчика</w:t>
            </w:r>
          </w:p>
        </w:tc>
        <w:tc>
          <w:tcPr>
            <w:tcW w:w="210" w:type="dxa"/>
          </w:tcPr>
          <w:p w:rsidR="00846B68" w:rsidRDefault="00846B68">
            <w:pPr>
              <w:rPr>
                <w:rFonts w:ascii="Courier New" w:hAnsi="Courier New" w:cs="Courier New"/>
                <w:color w:val="000000"/>
                <w:sz w:val="20"/>
                <w:szCs w:val="20"/>
                <w:lang w:eastAsia="en-US"/>
              </w:rPr>
            </w:pPr>
          </w:p>
        </w:tc>
        <w:tc>
          <w:tcPr>
            <w:tcW w:w="3837" w:type="dxa"/>
            <w:hideMark/>
          </w:tcPr>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 xml:space="preserve">Полное наименование Генподрядчика  </w:t>
            </w:r>
          </w:p>
        </w:tc>
      </w:tr>
      <w:tr w:rsidR="00846B68" w:rsidTr="00846B68">
        <w:tc>
          <w:tcPr>
            <w:tcW w:w="3750" w:type="dxa"/>
            <w:tcBorders>
              <w:top w:val="nil"/>
              <w:left w:val="nil"/>
              <w:bottom w:val="single" w:sz="2" w:space="0" w:color="auto"/>
              <w:right w:val="nil"/>
            </w:tcBorders>
          </w:tcPr>
          <w:p w:rsidR="00846B68" w:rsidRDefault="00846B68">
            <w:pPr>
              <w:rPr>
                <w:rFonts w:ascii="Courier New" w:hAnsi="Courier New" w:cs="Courier New"/>
                <w:color w:val="000000"/>
                <w:sz w:val="20"/>
                <w:szCs w:val="20"/>
                <w:lang w:eastAsia="en-US"/>
              </w:rPr>
            </w:pPr>
          </w:p>
        </w:tc>
        <w:tc>
          <w:tcPr>
            <w:tcW w:w="210" w:type="dxa"/>
          </w:tcPr>
          <w:p w:rsidR="00846B68" w:rsidRDefault="00846B68">
            <w:pPr>
              <w:rPr>
                <w:rFonts w:ascii="Courier New" w:hAnsi="Courier New" w:cs="Courier New"/>
                <w:color w:val="000000"/>
                <w:sz w:val="20"/>
                <w:szCs w:val="20"/>
                <w:lang w:eastAsia="en-US"/>
              </w:rPr>
            </w:pPr>
          </w:p>
        </w:tc>
        <w:tc>
          <w:tcPr>
            <w:tcW w:w="3837" w:type="dxa"/>
            <w:tcBorders>
              <w:top w:val="nil"/>
              <w:left w:val="nil"/>
              <w:bottom w:val="single" w:sz="2" w:space="0" w:color="auto"/>
              <w:right w:val="nil"/>
            </w:tcBorders>
          </w:tcPr>
          <w:p w:rsidR="00846B68" w:rsidRDefault="00846B68">
            <w:pPr>
              <w:rPr>
                <w:rFonts w:ascii="Courier New" w:hAnsi="Courier New" w:cs="Courier New"/>
                <w:color w:val="000000"/>
                <w:sz w:val="20"/>
                <w:szCs w:val="20"/>
                <w:lang w:eastAsia="en-US"/>
              </w:rPr>
            </w:pPr>
          </w:p>
        </w:tc>
      </w:tr>
      <w:tr w:rsidR="00846B68" w:rsidTr="00846B68">
        <w:trPr>
          <w:trHeight w:val="552"/>
        </w:trPr>
        <w:tc>
          <w:tcPr>
            <w:tcW w:w="3750" w:type="dxa"/>
          </w:tcPr>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должность, подпись,</w:t>
            </w:r>
          </w:p>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инициалы, фамилия)</w:t>
            </w:r>
          </w:p>
          <w:p w:rsidR="00846B68" w:rsidRDefault="00846B68">
            <w:pPr>
              <w:rPr>
                <w:rFonts w:ascii="Courier New" w:hAnsi="Courier New" w:cs="Courier New"/>
                <w:color w:val="000000"/>
                <w:sz w:val="20"/>
                <w:szCs w:val="20"/>
                <w:lang w:eastAsia="en-US"/>
              </w:rPr>
            </w:pPr>
          </w:p>
        </w:tc>
        <w:tc>
          <w:tcPr>
            <w:tcW w:w="210" w:type="dxa"/>
          </w:tcPr>
          <w:p w:rsidR="00846B68" w:rsidRDefault="00846B68">
            <w:pPr>
              <w:rPr>
                <w:rFonts w:ascii="Courier New" w:hAnsi="Courier New" w:cs="Courier New"/>
                <w:color w:val="000000"/>
                <w:sz w:val="20"/>
                <w:szCs w:val="20"/>
                <w:lang w:eastAsia="en-US"/>
              </w:rPr>
            </w:pPr>
          </w:p>
        </w:tc>
        <w:tc>
          <w:tcPr>
            <w:tcW w:w="3837" w:type="dxa"/>
          </w:tcPr>
          <w:p w:rsidR="00846B68" w:rsidRDefault="00846B68">
            <w:pPr>
              <w:rPr>
                <w:rFonts w:ascii="Courier New" w:hAnsi="Courier New" w:cs="Courier New"/>
                <w:color w:val="000000"/>
                <w:sz w:val="20"/>
                <w:szCs w:val="20"/>
                <w:lang w:eastAsia="en-US"/>
              </w:rPr>
            </w:pPr>
            <w:proofErr w:type="gramStart"/>
            <w:r>
              <w:rPr>
                <w:rFonts w:ascii="Courier New" w:hAnsi="Courier New" w:cs="Courier New"/>
                <w:color w:val="000000"/>
                <w:sz w:val="20"/>
                <w:szCs w:val="20"/>
                <w:lang w:eastAsia="en-US"/>
              </w:rPr>
              <w:t>(должность, подпись,</w:t>
            </w:r>
            <w:proofErr w:type="gramEnd"/>
          </w:p>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инициалы, фамилия)</w:t>
            </w:r>
          </w:p>
          <w:p w:rsidR="00846B68" w:rsidRDefault="00846B68">
            <w:pPr>
              <w:rPr>
                <w:rFonts w:ascii="Courier New" w:hAnsi="Courier New" w:cs="Courier New"/>
                <w:color w:val="000000"/>
                <w:sz w:val="20"/>
                <w:szCs w:val="20"/>
                <w:lang w:eastAsia="en-US"/>
              </w:rPr>
            </w:pPr>
          </w:p>
        </w:tc>
      </w:tr>
      <w:tr w:rsidR="00846B68" w:rsidTr="00846B68">
        <w:tc>
          <w:tcPr>
            <w:tcW w:w="3750" w:type="dxa"/>
            <w:hideMark/>
          </w:tcPr>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М.П.</w:t>
            </w:r>
          </w:p>
        </w:tc>
        <w:tc>
          <w:tcPr>
            <w:tcW w:w="210" w:type="dxa"/>
          </w:tcPr>
          <w:p w:rsidR="00846B68" w:rsidRDefault="00846B68">
            <w:pPr>
              <w:rPr>
                <w:rFonts w:ascii="Courier New" w:hAnsi="Courier New" w:cs="Courier New"/>
                <w:color w:val="000000"/>
                <w:sz w:val="20"/>
                <w:szCs w:val="20"/>
                <w:lang w:eastAsia="en-US"/>
              </w:rPr>
            </w:pPr>
          </w:p>
        </w:tc>
        <w:tc>
          <w:tcPr>
            <w:tcW w:w="3837" w:type="dxa"/>
            <w:hideMark/>
          </w:tcPr>
          <w:p w:rsidR="00846B68" w:rsidRDefault="00846B68">
            <w:pPr>
              <w:rPr>
                <w:rFonts w:ascii="Courier New" w:hAnsi="Courier New" w:cs="Courier New"/>
                <w:color w:val="000000"/>
                <w:sz w:val="20"/>
                <w:szCs w:val="20"/>
                <w:lang w:eastAsia="en-US"/>
              </w:rPr>
            </w:pPr>
            <w:r>
              <w:rPr>
                <w:rFonts w:ascii="Courier New" w:hAnsi="Courier New" w:cs="Courier New"/>
                <w:color w:val="000000"/>
                <w:sz w:val="20"/>
                <w:szCs w:val="20"/>
                <w:lang w:eastAsia="en-US"/>
              </w:rPr>
              <w:t>М.П.</w:t>
            </w:r>
          </w:p>
        </w:tc>
      </w:tr>
    </w:tbl>
    <w:p w:rsidR="00846B68" w:rsidRDefault="00846B68" w:rsidP="00846B68">
      <w:pPr>
        <w:tabs>
          <w:tab w:val="left" w:pos="6150"/>
        </w:tabs>
        <w:autoSpaceDE w:val="0"/>
        <w:autoSpaceDN w:val="0"/>
        <w:adjustRightInd w:val="0"/>
        <w:rPr>
          <w:rFonts w:ascii="Courier New" w:hAnsi="Courier New" w:cs="Courier New"/>
          <w:sz w:val="20"/>
          <w:szCs w:val="20"/>
        </w:rPr>
      </w:pPr>
    </w:p>
    <w:p w:rsidR="00846B68" w:rsidRDefault="00846B68" w:rsidP="00846B68">
      <w:pPr>
        <w:tabs>
          <w:tab w:val="left" w:pos="7260"/>
        </w:tabs>
        <w:autoSpaceDE w:val="0"/>
        <w:autoSpaceDN w:val="0"/>
        <w:adjustRightInd w:val="0"/>
        <w:rPr>
          <w:rFonts w:ascii="Courier New" w:hAnsi="Courier New" w:cs="Courier New"/>
          <w:sz w:val="20"/>
          <w:szCs w:val="20"/>
        </w:rPr>
      </w:pPr>
      <w:r>
        <w:rPr>
          <w:rFonts w:ascii="Courier New" w:hAnsi="Courier New" w:cs="Courier New"/>
          <w:sz w:val="20"/>
          <w:szCs w:val="20"/>
        </w:rPr>
        <w:tab/>
      </w:r>
    </w:p>
    <w:p w:rsidR="00846B68" w:rsidRDefault="00846B68" w:rsidP="00846B68">
      <w:pPr>
        <w:tabs>
          <w:tab w:val="left" w:pos="7260"/>
        </w:tabs>
        <w:autoSpaceDE w:val="0"/>
        <w:autoSpaceDN w:val="0"/>
        <w:adjustRightInd w:val="0"/>
        <w:rPr>
          <w:rFonts w:ascii="Courier New" w:hAnsi="Courier New" w:cs="Courier New"/>
          <w:b/>
          <w:i/>
          <w:color w:val="000000"/>
          <w:sz w:val="20"/>
          <w:szCs w:val="20"/>
        </w:rPr>
      </w:pPr>
    </w:p>
    <w:tbl>
      <w:tblPr>
        <w:tblW w:w="10965" w:type="dxa"/>
        <w:tblInd w:w="90" w:type="dxa"/>
        <w:tblLayout w:type="fixed"/>
        <w:tblCellMar>
          <w:left w:w="90" w:type="dxa"/>
          <w:right w:w="90" w:type="dxa"/>
        </w:tblCellMar>
        <w:tblLook w:val="04A0"/>
      </w:tblPr>
      <w:tblGrid>
        <w:gridCol w:w="10233"/>
        <w:gridCol w:w="732"/>
      </w:tblGrid>
      <w:tr w:rsidR="00846B68" w:rsidTr="00846B68">
        <w:tc>
          <w:tcPr>
            <w:tcW w:w="10962" w:type="dxa"/>
            <w:gridSpan w:val="2"/>
          </w:tcPr>
          <w:p w:rsidR="00846B68" w:rsidRDefault="00846B68">
            <w:pPr>
              <w:pStyle w:val="Heading"/>
              <w:spacing w:line="276" w:lineRule="auto"/>
              <w:rPr>
                <w:rFonts w:ascii="Courier New" w:hAnsi="Courier New" w:cs="Courier New"/>
                <w:color w:val="000000"/>
                <w:szCs w:val="22"/>
                <w:lang w:eastAsia="en-US"/>
              </w:rPr>
            </w:pPr>
            <w:r>
              <w:rPr>
                <w:rFonts w:ascii="Courier New" w:hAnsi="Courier New" w:cs="Courier New"/>
                <w:color w:val="000000"/>
                <w:szCs w:val="22"/>
                <w:lang w:eastAsia="en-US"/>
              </w:rPr>
              <w:t xml:space="preserve">          </w:t>
            </w:r>
          </w:p>
          <w:p w:rsidR="00846B68" w:rsidRDefault="00846B68">
            <w:pPr>
              <w:pStyle w:val="Heading"/>
              <w:spacing w:line="276" w:lineRule="auto"/>
              <w:rPr>
                <w:rFonts w:ascii="Courier New" w:hAnsi="Courier New" w:cs="Courier New"/>
                <w:color w:val="000000"/>
                <w:szCs w:val="22"/>
                <w:lang w:eastAsia="en-US"/>
              </w:rPr>
            </w:pPr>
          </w:p>
          <w:p w:rsidR="00846B68" w:rsidRDefault="00846B68">
            <w:pPr>
              <w:pStyle w:val="Heading"/>
              <w:spacing w:line="276" w:lineRule="auto"/>
              <w:rPr>
                <w:rFonts w:ascii="Courier New" w:hAnsi="Courier New" w:cs="Courier New"/>
                <w:color w:val="000000"/>
                <w:szCs w:val="22"/>
                <w:lang w:eastAsia="en-US"/>
              </w:rPr>
            </w:pPr>
            <w:r>
              <w:rPr>
                <w:rFonts w:ascii="Courier New" w:hAnsi="Courier New" w:cs="Courier New"/>
                <w:color w:val="000000"/>
                <w:szCs w:val="22"/>
                <w:lang w:eastAsia="en-US"/>
              </w:rPr>
              <w:t xml:space="preserve">              </w:t>
            </w:r>
            <w:r>
              <w:rPr>
                <w:rFonts w:ascii="Courier New" w:hAnsi="Courier New" w:cs="Courier New"/>
                <w:vanish/>
                <w:color w:val="000000"/>
                <w:szCs w:val="22"/>
                <w:lang w:eastAsia="en-US"/>
              </w:rPr>
              <w:t>#G0</w:t>
            </w:r>
            <w:r>
              <w:rPr>
                <w:rFonts w:ascii="Courier New" w:hAnsi="Courier New" w:cs="Courier New"/>
                <w:color w:val="000000"/>
                <w:szCs w:val="22"/>
                <w:lang w:eastAsia="en-US"/>
              </w:rPr>
              <w:t>ТЕХНИЧЕСКОЕ ЗАДАНИЕ (локально-сметный расчет)</w:t>
            </w:r>
          </w:p>
        </w:tc>
      </w:tr>
      <w:tr w:rsidR="00846B68" w:rsidTr="00846B68">
        <w:trPr>
          <w:gridAfter w:val="1"/>
          <w:wAfter w:w="732" w:type="dxa"/>
        </w:trPr>
        <w:tc>
          <w:tcPr>
            <w:tcW w:w="10230" w:type="dxa"/>
          </w:tcPr>
          <w:p w:rsidR="00846B68" w:rsidRDefault="00846B68">
            <w:pPr>
              <w:pStyle w:val="Heading"/>
              <w:spacing w:line="276" w:lineRule="auto"/>
              <w:jc w:val="center"/>
              <w:rPr>
                <w:rFonts w:ascii="Courier New" w:hAnsi="Courier New" w:cs="Courier New"/>
                <w:color w:val="000000"/>
                <w:szCs w:val="22"/>
                <w:lang w:eastAsia="en-US"/>
              </w:rPr>
            </w:pPr>
            <w:r>
              <w:rPr>
                <w:rFonts w:ascii="Courier New" w:hAnsi="Courier New" w:cs="Courier New"/>
                <w:color w:val="000000"/>
                <w:szCs w:val="22"/>
                <w:lang w:eastAsia="en-US"/>
              </w:rPr>
              <w:t xml:space="preserve">        </w:t>
            </w:r>
          </w:p>
          <w:p w:rsidR="00846B68" w:rsidRDefault="00846B68">
            <w:pPr>
              <w:spacing w:after="0" w:line="288" w:lineRule="atLeast"/>
              <w:jc w:val="center"/>
              <w:rPr>
                <w:rFonts w:ascii="Courier New" w:hAnsi="Courier New" w:cs="Courier New"/>
                <w:b/>
                <w:sz w:val="18"/>
                <w:szCs w:val="18"/>
                <w:lang w:eastAsia="en-US"/>
              </w:rPr>
            </w:pPr>
            <w:r>
              <w:rPr>
                <w:rFonts w:ascii="Courier New" w:hAnsi="Courier New" w:cs="Courier New"/>
                <w:b/>
                <w:color w:val="000000"/>
                <w:lang w:eastAsia="en-US"/>
              </w:rPr>
              <w:t xml:space="preserve">На </w:t>
            </w:r>
            <w:r>
              <w:rPr>
                <w:rFonts w:ascii="Courier New" w:hAnsi="Courier New" w:cs="Courier New"/>
                <w:b/>
                <w:sz w:val="18"/>
                <w:szCs w:val="18"/>
                <w:lang w:eastAsia="en-US"/>
              </w:rPr>
              <w:t xml:space="preserve">выполнение работ по благоустройству города Дигора – </w:t>
            </w:r>
          </w:p>
          <w:p w:rsidR="00846B68" w:rsidRDefault="00846B68">
            <w:pPr>
              <w:spacing w:after="0" w:line="288" w:lineRule="atLeast"/>
              <w:rPr>
                <w:rFonts w:ascii="Courier New" w:hAnsi="Courier New" w:cs="Courier New"/>
                <w:sz w:val="18"/>
                <w:szCs w:val="18"/>
                <w:lang w:eastAsia="en-US"/>
              </w:rPr>
            </w:pPr>
            <w:r>
              <w:rPr>
                <w:rFonts w:ascii="Courier New" w:hAnsi="Courier New" w:cs="Courier New"/>
                <w:b/>
                <w:sz w:val="18"/>
                <w:szCs w:val="18"/>
                <w:lang w:eastAsia="en-US"/>
              </w:rPr>
              <w:t xml:space="preserve">  ремонт дорожного покрытия дороги </w:t>
            </w:r>
            <w:proofErr w:type="spellStart"/>
            <w:r w:rsidR="00786E50">
              <w:rPr>
                <w:rFonts w:ascii="Courier New" w:hAnsi="Courier New" w:cs="Courier New"/>
                <w:b/>
                <w:sz w:val="18"/>
                <w:szCs w:val="18"/>
                <w:lang w:eastAsia="en-US"/>
              </w:rPr>
              <w:t>Дигора-Миндистин</w:t>
            </w:r>
            <w:proofErr w:type="spellEnd"/>
            <w:r>
              <w:rPr>
                <w:rFonts w:ascii="Courier New" w:hAnsi="Courier New" w:cs="Courier New"/>
                <w:b/>
                <w:sz w:val="18"/>
                <w:szCs w:val="18"/>
                <w:lang w:eastAsia="en-US"/>
              </w:rPr>
              <w:t xml:space="preserve"> протяженностью </w:t>
            </w:r>
            <w:r w:rsidR="00786E50">
              <w:rPr>
                <w:rFonts w:ascii="Courier New" w:hAnsi="Courier New" w:cs="Courier New"/>
                <w:b/>
                <w:sz w:val="18"/>
                <w:szCs w:val="18"/>
                <w:lang w:eastAsia="en-US"/>
              </w:rPr>
              <w:t>3,0</w:t>
            </w:r>
            <w:r>
              <w:rPr>
                <w:rFonts w:ascii="Courier New" w:hAnsi="Courier New" w:cs="Courier New"/>
                <w:b/>
                <w:sz w:val="18"/>
                <w:szCs w:val="18"/>
                <w:lang w:eastAsia="en-US"/>
              </w:rPr>
              <w:t xml:space="preserve"> км.</w:t>
            </w:r>
          </w:p>
          <w:p w:rsidR="00846B68" w:rsidRDefault="00846B68">
            <w:pPr>
              <w:pStyle w:val="Heading"/>
              <w:spacing w:line="276" w:lineRule="auto"/>
              <w:jc w:val="center"/>
              <w:rPr>
                <w:rFonts w:ascii="Courier New" w:hAnsi="Courier New" w:cs="Courier New"/>
                <w:color w:val="000000"/>
                <w:szCs w:val="22"/>
                <w:lang w:eastAsia="en-US"/>
              </w:rPr>
            </w:pPr>
          </w:p>
        </w:tc>
      </w:tr>
    </w:tbl>
    <w:p w:rsidR="00846B68" w:rsidRDefault="00846B68" w:rsidP="00846B68">
      <w:pPr>
        <w:tabs>
          <w:tab w:val="left" w:pos="708"/>
        </w:tabs>
        <w:autoSpaceDE w:val="0"/>
        <w:autoSpaceDN w:val="0"/>
        <w:spacing w:after="60"/>
        <w:rPr>
          <w:rFonts w:ascii="Courier New" w:hAnsi="Courier New" w:cs="Courier New"/>
          <w:b/>
          <w:sz w:val="20"/>
          <w:szCs w:val="20"/>
        </w:rPr>
      </w:pPr>
      <w:r>
        <w:rPr>
          <w:rFonts w:ascii="Courier New" w:hAnsi="Courier New" w:cs="Courier New"/>
          <w:b/>
          <w:sz w:val="20"/>
          <w:szCs w:val="20"/>
        </w:rPr>
        <w:t xml:space="preserve">                Приложение № 1 к муниципальному контракту в составе аукционной документации.</w:t>
      </w:r>
    </w:p>
    <w:p w:rsidR="00846B68" w:rsidRDefault="00846B68" w:rsidP="00846B68">
      <w:pPr>
        <w:rPr>
          <w:rFonts w:ascii="Courier New" w:hAnsi="Courier New" w:cs="Courier New"/>
          <w:b/>
          <w:sz w:val="18"/>
          <w:szCs w:val="18"/>
        </w:rPr>
      </w:pPr>
    </w:p>
    <w:p w:rsidR="00846B68" w:rsidRDefault="00846B68" w:rsidP="00846B68">
      <w:pPr>
        <w:tabs>
          <w:tab w:val="left" w:pos="7260"/>
        </w:tabs>
        <w:autoSpaceDE w:val="0"/>
        <w:autoSpaceDN w:val="0"/>
        <w:adjustRightInd w:val="0"/>
        <w:rPr>
          <w:rFonts w:ascii="Courier New" w:hAnsi="Courier New" w:cs="Courier New"/>
          <w:b/>
          <w:i/>
          <w:color w:val="000000"/>
          <w:sz w:val="20"/>
          <w:szCs w:val="20"/>
        </w:rPr>
      </w:pPr>
    </w:p>
    <w:p w:rsidR="00846B68" w:rsidRDefault="00846B68" w:rsidP="00846B68">
      <w:pPr>
        <w:tabs>
          <w:tab w:val="left" w:pos="7260"/>
        </w:tabs>
        <w:autoSpaceDE w:val="0"/>
        <w:autoSpaceDN w:val="0"/>
        <w:adjustRightInd w:val="0"/>
        <w:rPr>
          <w:rFonts w:ascii="Courier New" w:hAnsi="Courier New" w:cs="Courier New"/>
          <w:b/>
          <w:i/>
          <w:color w:val="000000"/>
          <w:sz w:val="20"/>
          <w:szCs w:val="20"/>
        </w:rPr>
      </w:pPr>
    </w:p>
    <w:bookmarkEnd w:id="135"/>
    <w:bookmarkEnd w:id="136"/>
    <w:bookmarkEnd w:id="137"/>
    <w:bookmarkEnd w:id="138"/>
    <w:bookmarkEnd w:id="139"/>
    <w:bookmarkEnd w:id="140"/>
    <w:bookmarkEnd w:id="141"/>
    <w:bookmarkEnd w:id="142"/>
    <w:p w:rsidR="00846B68" w:rsidRDefault="00846B68" w:rsidP="00846B68">
      <w:pPr>
        <w:tabs>
          <w:tab w:val="left" w:pos="708"/>
        </w:tabs>
        <w:autoSpaceDE w:val="0"/>
        <w:autoSpaceDN w:val="0"/>
        <w:spacing w:before="120" w:after="120"/>
        <w:ind w:left="-720"/>
        <w:jc w:val="center"/>
        <w:rPr>
          <w:rFonts w:ascii="Courier New" w:hAnsi="Courier New" w:cs="Courier New"/>
          <w:b/>
          <w:bCs/>
          <w:sz w:val="20"/>
          <w:szCs w:val="20"/>
        </w:rPr>
      </w:pPr>
    </w:p>
    <w:p w:rsidR="00846B68" w:rsidRDefault="00846B68" w:rsidP="00846B68"/>
    <w:p w:rsidR="00846B68" w:rsidRDefault="00846B68" w:rsidP="00846B68"/>
    <w:p w:rsidR="00846B68" w:rsidRDefault="00846B68" w:rsidP="00846B68"/>
    <w:p w:rsidR="00846B68" w:rsidRDefault="00846B68" w:rsidP="00846B68"/>
    <w:p w:rsidR="00846B68" w:rsidRDefault="00846B68" w:rsidP="00846B68"/>
    <w:p w:rsidR="00846B68" w:rsidRDefault="00846B68" w:rsidP="00846B68"/>
    <w:p w:rsidR="00846B68" w:rsidRDefault="00846B68" w:rsidP="00846B68"/>
    <w:p w:rsidR="00846B68" w:rsidRDefault="00846B68" w:rsidP="00846B68"/>
    <w:p w:rsidR="008E6526" w:rsidRDefault="008E6526"/>
    <w:sectPr w:rsidR="008E6526" w:rsidSect="008E6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280569A"/>
    <w:lvl w:ilvl="0">
      <w:start w:val="1"/>
      <w:numFmt w:val="decimal"/>
      <w:pStyle w:val="2"/>
      <w:lvlText w:val="%1."/>
      <w:lvlJc w:val="left"/>
      <w:pPr>
        <w:tabs>
          <w:tab w:val="num" w:pos="643"/>
        </w:tabs>
        <w:ind w:left="643" w:hanging="360"/>
      </w:pPr>
    </w:lvl>
  </w:abstractNum>
  <w:abstractNum w:abstractNumId="1">
    <w:nsid w:val="FFFFFF89"/>
    <w:multiLevelType w:val="singleLevel"/>
    <w:tmpl w:val="4A46B314"/>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4268005C"/>
    <w:lvl w:ilvl="0" w:tplc="326CDE0C">
      <w:start w:val="4"/>
      <w:numFmt w:val="decimal"/>
      <w:isLgl/>
      <w:lvlText w:val="5.%1."/>
      <w:lvlJc w:val="left"/>
      <w:pPr>
        <w:tabs>
          <w:tab w:val="num" w:pos="2340"/>
        </w:tabs>
        <w:ind w:left="2340" w:hanging="720"/>
      </w:pPr>
      <w:rPr>
        <w:rFonts w:cs="Times New Roman"/>
      </w:rPr>
    </w:lvl>
    <w:lvl w:ilvl="1" w:tplc="F174B0D2">
      <w:start w:val="1"/>
      <w:numFmt w:val="decimal"/>
      <w:isLgl/>
      <w:lvlText w:val="5.4.%2."/>
      <w:lvlJc w:val="left"/>
      <w:pPr>
        <w:tabs>
          <w:tab w:val="num" w:pos="720"/>
        </w:tabs>
        <w:ind w:left="72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E34969"/>
    <w:multiLevelType w:val="hybridMultilevel"/>
    <w:tmpl w:val="1E449448"/>
    <w:lvl w:ilvl="0" w:tplc="4C420FA2">
      <w:start w:val="1"/>
      <w:numFmt w:val="bullet"/>
      <w:lvlText w:val=""/>
      <w:lvlJc w:val="left"/>
      <w:pPr>
        <w:tabs>
          <w:tab w:val="num" w:pos="1422"/>
        </w:tabs>
        <w:ind w:left="1422" w:hanging="360"/>
      </w:pPr>
      <w:rPr>
        <w:rFonts w:ascii="Wingdings" w:hAnsi="Wingdings"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A0E6653"/>
    <w:multiLevelType w:val="hybridMultilevel"/>
    <w:tmpl w:val="7FA09484"/>
    <w:lvl w:ilvl="0" w:tplc="794A9DD4">
      <w:start w:val="1"/>
      <w:numFmt w:val="decimal"/>
      <w:isLgl/>
      <w:lvlText w:val="9.%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3F1A33"/>
    <w:multiLevelType w:val="hybridMultilevel"/>
    <w:tmpl w:val="2DAA4D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A42BC9"/>
    <w:multiLevelType w:val="multilevel"/>
    <w:tmpl w:val="AD567250"/>
    <w:lvl w:ilvl="0">
      <w:start w:val="3"/>
      <w:numFmt w:val="decimal"/>
      <w:lvlText w:val="%1."/>
      <w:lvlJc w:val="left"/>
      <w:pPr>
        <w:ind w:left="420" w:hanging="420"/>
      </w:pPr>
      <w:rPr>
        <w:rFonts w:cs="Times New Roman"/>
        <w:color w:val="auto"/>
      </w:rPr>
    </w:lvl>
    <w:lvl w:ilvl="1">
      <w:start w:val="1"/>
      <w:numFmt w:val="decimal"/>
      <w:lvlText w:val="3.%2"/>
      <w:lvlJc w:val="left"/>
      <w:pPr>
        <w:ind w:left="1025" w:hanging="720"/>
      </w:pPr>
      <w:rPr>
        <w:rFonts w:cs="Times New Roman"/>
        <w:color w:val="auto"/>
      </w:rPr>
    </w:lvl>
    <w:lvl w:ilvl="2">
      <w:start w:val="1"/>
      <w:numFmt w:val="decimal"/>
      <w:lvlText w:val="%1.%2.%3."/>
      <w:lvlJc w:val="left"/>
      <w:pPr>
        <w:ind w:left="1330" w:hanging="720"/>
      </w:pPr>
      <w:rPr>
        <w:rFonts w:cs="Times New Roman"/>
        <w:color w:val="auto"/>
      </w:rPr>
    </w:lvl>
    <w:lvl w:ilvl="3">
      <w:start w:val="1"/>
      <w:numFmt w:val="decimal"/>
      <w:lvlText w:val="%1.%2.%3.%4."/>
      <w:lvlJc w:val="left"/>
      <w:pPr>
        <w:ind w:left="1995" w:hanging="1080"/>
      </w:pPr>
      <w:rPr>
        <w:rFonts w:cs="Times New Roman"/>
        <w:color w:val="auto"/>
      </w:rPr>
    </w:lvl>
    <w:lvl w:ilvl="4">
      <w:start w:val="1"/>
      <w:numFmt w:val="decimal"/>
      <w:lvlText w:val="%1.%2.%3.%4.%5."/>
      <w:lvlJc w:val="left"/>
      <w:pPr>
        <w:ind w:left="2300" w:hanging="1080"/>
      </w:pPr>
      <w:rPr>
        <w:rFonts w:cs="Times New Roman"/>
        <w:color w:val="auto"/>
      </w:rPr>
    </w:lvl>
    <w:lvl w:ilvl="5">
      <w:start w:val="1"/>
      <w:numFmt w:val="decimal"/>
      <w:lvlText w:val="%1.%2.%3.%4.%5.%6."/>
      <w:lvlJc w:val="left"/>
      <w:pPr>
        <w:ind w:left="2965" w:hanging="1440"/>
      </w:pPr>
      <w:rPr>
        <w:rFonts w:cs="Times New Roman"/>
        <w:color w:val="auto"/>
      </w:rPr>
    </w:lvl>
    <w:lvl w:ilvl="6">
      <w:start w:val="1"/>
      <w:numFmt w:val="decimal"/>
      <w:lvlText w:val="%1.%2.%3.%4.%5.%6.%7."/>
      <w:lvlJc w:val="left"/>
      <w:pPr>
        <w:ind w:left="3630" w:hanging="1800"/>
      </w:pPr>
      <w:rPr>
        <w:rFonts w:cs="Times New Roman"/>
        <w:color w:val="auto"/>
      </w:rPr>
    </w:lvl>
    <w:lvl w:ilvl="7">
      <w:start w:val="1"/>
      <w:numFmt w:val="decimal"/>
      <w:lvlText w:val="%1.%2.%3.%4.%5.%6.%7.%8."/>
      <w:lvlJc w:val="left"/>
      <w:pPr>
        <w:ind w:left="3935" w:hanging="1800"/>
      </w:pPr>
      <w:rPr>
        <w:rFonts w:cs="Times New Roman"/>
        <w:color w:val="auto"/>
      </w:rPr>
    </w:lvl>
    <w:lvl w:ilvl="8">
      <w:start w:val="1"/>
      <w:numFmt w:val="decimal"/>
      <w:lvlText w:val="%1.%2.%3.%4.%5.%6.%7.%8.%9."/>
      <w:lvlJc w:val="left"/>
      <w:pPr>
        <w:ind w:left="4600" w:hanging="2160"/>
      </w:pPr>
      <w:rPr>
        <w:rFonts w:cs="Times New Roman"/>
        <w:color w:val="auto"/>
      </w:rPr>
    </w:lvl>
  </w:abstractNum>
  <w:abstractNum w:abstractNumId="8">
    <w:nsid w:val="0E19027C"/>
    <w:multiLevelType w:val="hybridMultilevel"/>
    <w:tmpl w:val="F98E7C7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217C2E"/>
    <w:multiLevelType w:val="hybridMultilevel"/>
    <w:tmpl w:val="1CC61EB4"/>
    <w:lvl w:ilvl="0" w:tplc="04190005">
      <w:start w:val="1"/>
      <w:numFmt w:val="bullet"/>
      <w:lvlText w:val=""/>
      <w:lvlJc w:val="left"/>
      <w:pPr>
        <w:tabs>
          <w:tab w:val="num" w:pos="1565"/>
        </w:tabs>
        <w:ind w:left="1565" w:hanging="360"/>
      </w:pPr>
      <w:rPr>
        <w:rFonts w:ascii="Wingdings" w:hAnsi="Wingdings" w:hint="default"/>
      </w:rPr>
    </w:lvl>
    <w:lvl w:ilvl="1" w:tplc="04190003">
      <w:start w:val="1"/>
      <w:numFmt w:val="bullet"/>
      <w:lvlText w:val="o"/>
      <w:lvlJc w:val="left"/>
      <w:pPr>
        <w:tabs>
          <w:tab w:val="num" w:pos="2285"/>
        </w:tabs>
        <w:ind w:left="22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47A3BE2"/>
    <w:multiLevelType w:val="hybridMultilevel"/>
    <w:tmpl w:val="F856C204"/>
    <w:lvl w:ilvl="0" w:tplc="F1FE28FC">
      <w:start w:val="1"/>
      <w:numFmt w:val="decimal"/>
      <w:lvlText w:val="5.%1."/>
      <w:lvlJc w:val="left"/>
      <w:pPr>
        <w:tabs>
          <w:tab w:val="num" w:pos="548"/>
        </w:tabs>
        <w:ind w:left="5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3B3F81"/>
    <w:multiLevelType w:val="hybridMultilevel"/>
    <w:tmpl w:val="8730C608"/>
    <w:lvl w:ilvl="0" w:tplc="5156D53E">
      <w:start w:val="3"/>
      <w:numFmt w:val="decimal"/>
      <w:isLgl/>
      <w:lvlText w:val="5.%1."/>
      <w:lvlJc w:val="left"/>
      <w:pPr>
        <w:tabs>
          <w:tab w:val="num" w:pos="1800"/>
        </w:tabs>
        <w:ind w:left="1800" w:hanging="720"/>
      </w:pPr>
      <w:rPr>
        <w:rFonts w:cs="Times New Roman"/>
      </w:rPr>
    </w:lvl>
    <w:lvl w:ilvl="1" w:tplc="190E76DE">
      <w:start w:val="1"/>
      <w:numFmt w:val="decimal"/>
      <w:isLgl/>
      <w:lvlText w:val="5.3.%2."/>
      <w:lvlJc w:val="left"/>
      <w:pPr>
        <w:tabs>
          <w:tab w:val="num" w:pos="1800"/>
        </w:tabs>
        <w:ind w:left="180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A9919E2"/>
    <w:multiLevelType w:val="hybridMultilevel"/>
    <w:tmpl w:val="1A8A7EC2"/>
    <w:lvl w:ilvl="0" w:tplc="63343516">
      <w:start w:val="4"/>
      <w:numFmt w:val="decimal"/>
      <w:isLgl/>
      <w:lvlText w:val="5.3.%1."/>
      <w:lvlJc w:val="left"/>
      <w:pPr>
        <w:tabs>
          <w:tab w:val="num" w:pos="2340"/>
        </w:tabs>
        <w:ind w:left="23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5273EC"/>
    <w:multiLevelType w:val="hybridMultilevel"/>
    <w:tmpl w:val="327C2570"/>
    <w:lvl w:ilvl="0" w:tplc="A01000F2">
      <w:start w:val="1"/>
      <w:numFmt w:val="decimal"/>
      <w:isLgl/>
      <w:lvlText w:val="8.%1."/>
      <w:lvlJc w:val="left"/>
      <w:pPr>
        <w:tabs>
          <w:tab w:val="num" w:pos="840"/>
        </w:tabs>
        <w:ind w:left="840" w:hanging="72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D402FCA2">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B83209"/>
    <w:multiLevelType w:val="multilevel"/>
    <w:tmpl w:val="7E9A7FFC"/>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2E8B4227"/>
    <w:multiLevelType w:val="multilevel"/>
    <w:tmpl w:val="506006C2"/>
    <w:lvl w:ilvl="0">
      <w:start w:val="1"/>
      <w:numFmt w:val="decimal"/>
      <w:lvlText w:val="%1"/>
      <w:lvlJc w:val="left"/>
      <w:pPr>
        <w:ind w:left="360" w:hanging="360"/>
      </w:pPr>
      <w:rPr>
        <w:rFonts w:cs="Times New Roman"/>
        <w:b/>
      </w:rPr>
    </w:lvl>
    <w:lvl w:ilvl="1">
      <w:start w:val="1"/>
      <w:numFmt w:val="decimal"/>
      <w:lvlText w:val="%1.%2"/>
      <w:lvlJc w:val="left"/>
      <w:pPr>
        <w:ind w:left="502" w:hanging="360"/>
      </w:pPr>
      <w:rPr>
        <w:rFonts w:cs="Times New Roman"/>
        <w:b w:val="0"/>
      </w:rPr>
    </w:lvl>
    <w:lvl w:ilvl="2">
      <w:start w:val="1"/>
      <w:numFmt w:val="decimal"/>
      <w:lvlText w:val="%1.%2.%3"/>
      <w:lvlJc w:val="left"/>
      <w:pPr>
        <w:ind w:left="1080" w:hanging="720"/>
      </w:pPr>
      <w:rPr>
        <w:rFonts w:cs="Times New Roman"/>
        <w:b/>
      </w:rPr>
    </w:lvl>
    <w:lvl w:ilvl="3">
      <w:start w:val="1"/>
      <w:numFmt w:val="decimal"/>
      <w:lvlText w:val="%1.%2.%3.%4"/>
      <w:lvlJc w:val="left"/>
      <w:pPr>
        <w:ind w:left="1260" w:hanging="720"/>
      </w:pPr>
      <w:rPr>
        <w:rFonts w:cs="Times New Roman"/>
        <w:b/>
      </w:rPr>
    </w:lvl>
    <w:lvl w:ilvl="4">
      <w:start w:val="1"/>
      <w:numFmt w:val="decimal"/>
      <w:lvlText w:val="%1.%2.%3.%4.%5"/>
      <w:lvlJc w:val="left"/>
      <w:pPr>
        <w:ind w:left="1800" w:hanging="1080"/>
      </w:pPr>
      <w:rPr>
        <w:rFonts w:cs="Times New Roman"/>
        <w:b/>
      </w:rPr>
    </w:lvl>
    <w:lvl w:ilvl="5">
      <w:start w:val="1"/>
      <w:numFmt w:val="decimal"/>
      <w:lvlText w:val="%1.%2.%3.%4.%5.%6"/>
      <w:lvlJc w:val="left"/>
      <w:pPr>
        <w:ind w:left="1980" w:hanging="1080"/>
      </w:pPr>
      <w:rPr>
        <w:rFonts w:cs="Times New Roman"/>
        <w:b/>
      </w:rPr>
    </w:lvl>
    <w:lvl w:ilvl="6">
      <w:start w:val="1"/>
      <w:numFmt w:val="decimal"/>
      <w:lvlText w:val="%1.%2.%3.%4.%5.%6.%7"/>
      <w:lvlJc w:val="left"/>
      <w:pPr>
        <w:ind w:left="2520" w:hanging="1440"/>
      </w:pPr>
      <w:rPr>
        <w:rFonts w:cs="Times New Roman"/>
        <w:b/>
      </w:rPr>
    </w:lvl>
    <w:lvl w:ilvl="7">
      <w:start w:val="1"/>
      <w:numFmt w:val="decimal"/>
      <w:lvlText w:val="%1.%2.%3.%4.%5.%6.%7.%8"/>
      <w:lvlJc w:val="left"/>
      <w:pPr>
        <w:ind w:left="2700" w:hanging="1440"/>
      </w:pPr>
      <w:rPr>
        <w:rFonts w:cs="Times New Roman"/>
        <w:b/>
      </w:rPr>
    </w:lvl>
    <w:lvl w:ilvl="8">
      <w:start w:val="1"/>
      <w:numFmt w:val="decimal"/>
      <w:lvlText w:val="%1.%2.%3.%4.%5.%6.%7.%8.%9"/>
      <w:lvlJc w:val="left"/>
      <w:pPr>
        <w:ind w:left="2880" w:hanging="1440"/>
      </w:pPr>
      <w:rPr>
        <w:rFonts w:cs="Times New Roman"/>
        <w:b/>
      </w:rPr>
    </w:lvl>
  </w:abstractNum>
  <w:abstractNum w:abstractNumId="19">
    <w:nsid w:val="30765CB1"/>
    <w:multiLevelType w:val="hybridMultilevel"/>
    <w:tmpl w:val="91F4A34C"/>
    <w:lvl w:ilvl="0" w:tplc="100E2B12">
      <w:start w:val="1"/>
      <w:numFmt w:val="decimal"/>
      <w:isLgl/>
      <w:lvlText w:val="10.%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4927B53"/>
    <w:multiLevelType w:val="hybridMultilevel"/>
    <w:tmpl w:val="FF16A4A8"/>
    <w:lvl w:ilvl="0" w:tplc="4AC861A8">
      <w:start w:val="1"/>
      <w:numFmt w:val="decimal"/>
      <w:isLgl/>
      <w:lvlText w:val="2.%1."/>
      <w:lvlJc w:val="left"/>
      <w:pPr>
        <w:tabs>
          <w:tab w:val="num" w:pos="1800"/>
        </w:tabs>
        <w:ind w:left="1800" w:hanging="720"/>
      </w:pPr>
      <w:rPr>
        <w:rFonts w:cs="Times New Roman"/>
        <w:color w:val="000000"/>
      </w:rPr>
    </w:lvl>
    <w:lvl w:ilvl="1" w:tplc="2A7C1DAA">
      <w:start w:val="3"/>
      <w:numFmt w:val="decimal"/>
      <w:lvlText w:val="%2."/>
      <w:lvlJc w:val="left"/>
      <w:pPr>
        <w:tabs>
          <w:tab w:val="num" w:pos="1440"/>
        </w:tabs>
        <w:ind w:left="1440" w:hanging="360"/>
      </w:pPr>
      <w:rPr>
        <w:rFonts w:cs="Times New Roman"/>
      </w:rPr>
    </w:lvl>
    <w:lvl w:ilvl="2" w:tplc="467A454E">
      <w:start w:val="1"/>
      <w:numFmt w:val="decimal"/>
      <w:isLgl/>
      <w:lvlText w:val="6.%3."/>
      <w:lvlJc w:val="left"/>
      <w:pPr>
        <w:tabs>
          <w:tab w:val="num" w:pos="2700"/>
        </w:tabs>
        <w:ind w:left="2700" w:hanging="720"/>
      </w:pPr>
      <w:rPr>
        <w:rFonts w:cs="Times New Roman"/>
      </w:rPr>
    </w:lvl>
    <w:lvl w:ilvl="3" w:tplc="2B384EC2">
      <w:start w:val="1"/>
      <w:numFmt w:val="decimal"/>
      <w:isLgl/>
      <w:lvlText w:val="5.1.%4."/>
      <w:lvlJc w:val="left"/>
      <w:pPr>
        <w:tabs>
          <w:tab w:val="num" w:pos="3240"/>
        </w:tabs>
        <w:ind w:left="3240" w:hanging="72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49D32EA"/>
    <w:multiLevelType w:val="hybridMultilevel"/>
    <w:tmpl w:val="A43E7792"/>
    <w:lvl w:ilvl="0" w:tplc="3326AF16">
      <w:start w:val="1"/>
      <w:numFmt w:val="decimal"/>
      <w:isLgl/>
      <w:lvlText w:val="5.%1."/>
      <w:lvlJc w:val="left"/>
      <w:pPr>
        <w:tabs>
          <w:tab w:val="num" w:pos="5040"/>
        </w:tabs>
        <w:ind w:left="5040" w:hanging="720"/>
      </w:pPr>
      <w:rPr>
        <w:rFonts w:cs="Times New Roman"/>
      </w:rPr>
    </w:lvl>
    <w:lvl w:ilvl="1" w:tplc="92FA27EA">
      <w:start w:val="1"/>
      <w:numFmt w:val="decimal"/>
      <w:isLgl/>
      <w:lvlText w:val="5.1.%2."/>
      <w:lvlJc w:val="left"/>
      <w:pPr>
        <w:tabs>
          <w:tab w:val="num" w:pos="960"/>
        </w:tabs>
        <w:ind w:left="96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140E08"/>
    <w:multiLevelType w:val="hybridMultilevel"/>
    <w:tmpl w:val="F6746250"/>
    <w:lvl w:ilvl="0" w:tplc="47422638">
      <w:start w:val="2"/>
      <w:numFmt w:val="decimal"/>
      <w:isLgl/>
      <w:lvlText w:val="5.%1."/>
      <w:lvlJc w:val="left"/>
      <w:pPr>
        <w:tabs>
          <w:tab w:val="num" w:pos="3240"/>
        </w:tabs>
        <w:ind w:left="3240" w:hanging="720"/>
      </w:pPr>
      <w:rPr>
        <w:rFonts w:cs="Times New Roman"/>
      </w:rPr>
    </w:lvl>
    <w:lvl w:ilvl="1" w:tplc="8A1E3F76">
      <w:start w:val="1"/>
      <w:numFmt w:val="decimal"/>
      <w:isLgl/>
      <w:lvlText w:val="5.2.%2."/>
      <w:lvlJc w:val="left"/>
      <w:pPr>
        <w:tabs>
          <w:tab w:val="num" w:pos="1800"/>
        </w:tabs>
        <w:ind w:left="1800"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DB07C9"/>
    <w:multiLevelType w:val="hybridMultilevel"/>
    <w:tmpl w:val="DB6C6034"/>
    <w:lvl w:ilvl="0" w:tplc="CABAFEAC">
      <w:start w:val="1"/>
      <w:numFmt w:val="decimal"/>
      <w:isLgl/>
      <w:lvlText w:val="12.%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3AF5BFF"/>
    <w:multiLevelType w:val="hybridMultilevel"/>
    <w:tmpl w:val="B3F0ABFA"/>
    <w:lvl w:ilvl="0" w:tplc="0419000F">
      <w:start w:val="1"/>
      <w:numFmt w:val="decimal"/>
      <w:lvlText w:val="%1."/>
      <w:lvlJc w:val="left"/>
      <w:pPr>
        <w:ind w:left="360" w:hanging="360"/>
      </w:pPr>
      <w:rPr>
        <w:rFonts w:cs="Times New Roman"/>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F94EE4"/>
    <w:multiLevelType w:val="multilevel"/>
    <w:tmpl w:val="A2B6C376"/>
    <w:lvl w:ilvl="0">
      <w:start w:val="4"/>
      <w:numFmt w:val="decimal"/>
      <w:lvlText w:val="%1."/>
      <w:lvlJc w:val="left"/>
      <w:pPr>
        <w:tabs>
          <w:tab w:val="num" w:pos="480"/>
        </w:tabs>
        <w:ind w:left="480" w:hanging="480"/>
      </w:pPr>
      <w:rPr>
        <w:rFonts w:cs="Times New Roman"/>
      </w:rPr>
    </w:lvl>
    <w:lvl w:ilvl="1">
      <w:start w:val="10"/>
      <w:numFmt w:val="decimal"/>
      <w:lvlText w:val="%1.%2."/>
      <w:lvlJc w:val="left"/>
      <w:pPr>
        <w:tabs>
          <w:tab w:val="num" w:pos="720"/>
        </w:tabs>
        <w:ind w:left="720" w:hanging="48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280"/>
        </w:tabs>
        <w:ind w:left="2280" w:hanging="108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120"/>
        </w:tabs>
        <w:ind w:left="3120" w:hanging="1440"/>
      </w:pPr>
      <w:rPr>
        <w:rFonts w:cs="Times New Roman"/>
      </w:rPr>
    </w:lvl>
    <w:lvl w:ilvl="8">
      <w:start w:val="1"/>
      <w:numFmt w:val="decimal"/>
      <w:lvlText w:val="%1.%2.%3.%4.%5.%6.%7.%8.%9."/>
      <w:lvlJc w:val="left"/>
      <w:pPr>
        <w:tabs>
          <w:tab w:val="num" w:pos="3720"/>
        </w:tabs>
        <w:ind w:left="3720" w:hanging="1800"/>
      </w:pPr>
      <w:rPr>
        <w:rFonts w:cs="Times New Roman"/>
      </w:rPr>
    </w:lvl>
  </w:abstractNum>
  <w:abstractNum w:abstractNumId="27">
    <w:nsid w:val="5DB54143"/>
    <w:multiLevelType w:val="hybridMultilevel"/>
    <w:tmpl w:val="CFB862F4"/>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D5583C"/>
    <w:multiLevelType w:val="hybridMultilevel"/>
    <w:tmpl w:val="2646D320"/>
    <w:lvl w:ilvl="0" w:tplc="0419000F">
      <w:start w:val="1"/>
      <w:numFmt w:val="decimal"/>
      <w:lvlText w:val="%1."/>
      <w:lvlJc w:val="left"/>
      <w:pPr>
        <w:ind w:left="548" w:hanging="360"/>
      </w:pPr>
      <w:rPr>
        <w:rFonts w:cs="Times New Roman"/>
      </w:rPr>
    </w:lvl>
    <w:lvl w:ilvl="1" w:tplc="48B4B336">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5C025C"/>
    <w:multiLevelType w:val="multilevel"/>
    <w:tmpl w:val="F8743F92"/>
    <w:lvl w:ilvl="0">
      <w:start w:val="1"/>
      <w:numFmt w:val="decimal"/>
      <w:lvlText w:val="%1."/>
      <w:lvlJc w:val="left"/>
      <w:pPr>
        <w:ind w:left="720" w:hanging="360"/>
      </w:pPr>
      <w:rPr>
        <w:rFonts w:cs="Times New Roman"/>
        <w:u w:val="single"/>
      </w:rPr>
    </w:lvl>
    <w:lvl w:ilvl="1">
      <w:start w:val="1"/>
      <w:numFmt w:val="decimal"/>
      <w:isLgl/>
      <w:lvlText w:val="%1.%2"/>
      <w:lvlJc w:val="left"/>
      <w:pPr>
        <w:ind w:left="1155" w:hanging="795"/>
      </w:pPr>
      <w:rPr>
        <w:rFonts w:cs="Times New Roman"/>
      </w:rPr>
    </w:lvl>
    <w:lvl w:ilvl="2">
      <w:start w:val="1"/>
      <w:numFmt w:val="decimal"/>
      <w:isLgl/>
      <w:lvlText w:val="%1.%2.%3"/>
      <w:lvlJc w:val="left"/>
      <w:pPr>
        <w:ind w:left="1155" w:hanging="795"/>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759103DA"/>
    <w:multiLevelType w:val="multilevel"/>
    <w:tmpl w:val="61161744"/>
    <w:lvl w:ilvl="0">
      <w:start w:val="1"/>
      <w:numFmt w:val="upperRoman"/>
      <w:pStyle w:val="1"/>
      <w:lvlText w:val="Статья %1."/>
      <w:lvlJc w:val="left"/>
      <w:pPr>
        <w:tabs>
          <w:tab w:val="num" w:pos="1440"/>
        </w:tabs>
        <w:ind w:left="0" w:firstLine="0"/>
      </w:pPr>
      <w:rPr>
        <w:rFonts w:cs="Times New Roman"/>
      </w:rPr>
    </w:lvl>
    <w:lvl w:ilvl="1">
      <w:start w:val="1"/>
      <w:numFmt w:val="decimalZero"/>
      <w:pStyle w:val="20"/>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0"/>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75A33F63"/>
    <w:multiLevelType w:val="hybridMultilevel"/>
    <w:tmpl w:val="E9CCB782"/>
    <w:lvl w:ilvl="0" w:tplc="4912BAD4">
      <w:start w:val="1"/>
      <w:numFmt w:val="decimal"/>
      <w:isLgl/>
      <w:lvlText w:val="4.%1."/>
      <w:lvlJc w:val="left"/>
      <w:pPr>
        <w:tabs>
          <w:tab w:val="num" w:pos="5040"/>
        </w:tabs>
        <w:ind w:left="50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7BB23B8"/>
    <w:multiLevelType w:val="hybridMultilevel"/>
    <w:tmpl w:val="019E85D0"/>
    <w:lvl w:ilvl="0" w:tplc="FF8E8874">
      <w:start w:val="2"/>
      <w:numFmt w:val="decimal"/>
      <w:isLgl/>
      <w:lvlText w:val="7.%1."/>
      <w:lvlJc w:val="left"/>
      <w:pPr>
        <w:tabs>
          <w:tab w:val="num" w:pos="830"/>
        </w:tabs>
        <w:ind w:left="830" w:hanging="720"/>
      </w:pPr>
      <w:rPr>
        <w:rFonts w:cs="Times New Roman"/>
        <w:b w:val="0"/>
      </w:rPr>
    </w:lvl>
    <w:lvl w:ilvl="1" w:tplc="04190019">
      <w:start w:val="1"/>
      <w:numFmt w:val="decimal"/>
      <w:lvlText w:val="%2."/>
      <w:lvlJc w:val="left"/>
      <w:pPr>
        <w:tabs>
          <w:tab w:val="num" w:pos="1190"/>
        </w:tabs>
        <w:ind w:left="1190" w:hanging="360"/>
      </w:pPr>
      <w:rPr>
        <w:rFonts w:cs="Times New Roman"/>
      </w:rPr>
    </w:lvl>
    <w:lvl w:ilvl="2" w:tplc="0419001B">
      <w:start w:val="1"/>
      <w:numFmt w:val="decimal"/>
      <w:lvlText w:val="%3."/>
      <w:lvlJc w:val="left"/>
      <w:pPr>
        <w:tabs>
          <w:tab w:val="num" w:pos="1910"/>
        </w:tabs>
        <w:ind w:left="1910" w:hanging="36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decimal"/>
      <w:lvlText w:val="%5."/>
      <w:lvlJc w:val="left"/>
      <w:pPr>
        <w:tabs>
          <w:tab w:val="num" w:pos="3350"/>
        </w:tabs>
        <w:ind w:left="3350" w:hanging="360"/>
      </w:pPr>
      <w:rPr>
        <w:rFonts w:cs="Times New Roman"/>
      </w:rPr>
    </w:lvl>
    <w:lvl w:ilvl="5" w:tplc="0419001B">
      <w:start w:val="1"/>
      <w:numFmt w:val="decimal"/>
      <w:lvlText w:val="%6."/>
      <w:lvlJc w:val="left"/>
      <w:pPr>
        <w:tabs>
          <w:tab w:val="num" w:pos="4070"/>
        </w:tabs>
        <w:ind w:left="4070" w:hanging="36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decimal"/>
      <w:lvlText w:val="%8."/>
      <w:lvlJc w:val="left"/>
      <w:pPr>
        <w:tabs>
          <w:tab w:val="num" w:pos="5510"/>
        </w:tabs>
        <w:ind w:left="5510" w:hanging="360"/>
      </w:pPr>
      <w:rPr>
        <w:rFonts w:cs="Times New Roman"/>
      </w:rPr>
    </w:lvl>
    <w:lvl w:ilvl="8" w:tplc="0419001B">
      <w:start w:val="1"/>
      <w:numFmt w:val="decimal"/>
      <w:lvlText w:val="%9."/>
      <w:lvlJc w:val="left"/>
      <w:pPr>
        <w:tabs>
          <w:tab w:val="num" w:pos="6230"/>
        </w:tabs>
        <w:ind w:left="6230" w:hanging="360"/>
      </w:pPr>
      <w:rPr>
        <w:rFonts w:cs="Times New Roman"/>
      </w:rPr>
    </w:lvl>
  </w:abstractNum>
  <w:abstractNum w:abstractNumId="33">
    <w:nsid w:val="7FC62846"/>
    <w:multiLevelType w:val="hybridMultilevel"/>
    <w:tmpl w:val="6430FE88"/>
    <w:lvl w:ilvl="0" w:tplc="92368D60">
      <w:start w:val="1"/>
      <w:numFmt w:val="decimal"/>
      <w:isLgl/>
      <w:lvlText w:val="11.%1."/>
      <w:lvlJc w:val="left"/>
      <w:pPr>
        <w:tabs>
          <w:tab w:val="num" w:pos="4298"/>
        </w:tabs>
        <w:ind w:left="429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46B68"/>
    <w:rsid w:val="00084C01"/>
    <w:rsid w:val="000D56EA"/>
    <w:rsid w:val="004C0171"/>
    <w:rsid w:val="005F7BE2"/>
    <w:rsid w:val="006B11E2"/>
    <w:rsid w:val="00786E50"/>
    <w:rsid w:val="00846B68"/>
    <w:rsid w:val="008E6526"/>
    <w:rsid w:val="00A73BED"/>
    <w:rsid w:val="00AD53C0"/>
    <w:rsid w:val="00CD3FE8"/>
    <w:rsid w:val="00D26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6B68"/>
    <w:rPr>
      <w:rFonts w:ascii="Calibri" w:eastAsia="Times New Roman" w:hAnsi="Calibri" w:cs="Times New Roman"/>
      <w:lang w:eastAsia="ru-RU"/>
    </w:rPr>
  </w:style>
  <w:style w:type="paragraph" w:styleId="1">
    <w:name w:val="heading 1"/>
    <w:basedOn w:val="a0"/>
    <w:next w:val="a0"/>
    <w:link w:val="10"/>
    <w:qFormat/>
    <w:rsid w:val="00846B68"/>
    <w:pPr>
      <w:keepNext/>
      <w:numPr>
        <w:numId w:val="1"/>
      </w:numPr>
      <w:spacing w:after="0" w:line="240" w:lineRule="auto"/>
      <w:outlineLvl w:val="0"/>
    </w:pPr>
    <w:rPr>
      <w:rFonts w:ascii="Times New Roman" w:hAnsi="Times New Roman"/>
      <w:sz w:val="28"/>
    </w:rPr>
  </w:style>
  <w:style w:type="paragraph" w:styleId="20">
    <w:name w:val="heading 2"/>
    <w:basedOn w:val="a0"/>
    <w:next w:val="a0"/>
    <w:link w:val="21"/>
    <w:unhideWhenUsed/>
    <w:qFormat/>
    <w:rsid w:val="00846B68"/>
    <w:pPr>
      <w:keepNext/>
      <w:keepLines/>
      <w:numPr>
        <w:ilvl w:val="1"/>
        <w:numId w:val="1"/>
      </w:numPr>
      <w:overflowPunct w:val="0"/>
      <w:autoSpaceDE w:val="0"/>
      <w:autoSpaceDN w:val="0"/>
      <w:adjustRightInd w:val="0"/>
      <w:spacing w:after="0" w:line="320" w:lineRule="exact"/>
      <w:jc w:val="center"/>
      <w:outlineLvl w:val="1"/>
    </w:pPr>
    <w:rPr>
      <w:rFonts w:ascii="Times New Roman" w:hAnsi="Times New Roman"/>
      <w:b/>
      <w:bCs/>
      <w:sz w:val="24"/>
      <w:szCs w:val="20"/>
    </w:rPr>
  </w:style>
  <w:style w:type="paragraph" w:styleId="3">
    <w:name w:val="heading 3"/>
    <w:basedOn w:val="a0"/>
    <w:next w:val="a0"/>
    <w:link w:val="30"/>
    <w:unhideWhenUsed/>
    <w:qFormat/>
    <w:rsid w:val="00846B68"/>
    <w:pPr>
      <w:keepNext/>
      <w:keepLines/>
      <w:overflowPunct w:val="0"/>
      <w:autoSpaceDE w:val="0"/>
      <w:autoSpaceDN w:val="0"/>
      <w:adjustRightInd w:val="0"/>
      <w:spacing w:after="0" w:line="320" w:lineRule="exact"/>
      <w:jc w:val="center"/>
      <w:outlineLvl w:val="2"/>
    </w:pPr>
    <w:rPr>
      <w:rFonts w:ascii="Times New Roman" w:hAnsi="Times New Roman"/>
      <w:b/>
      <w:bCs/>
      <w:i/>
      <w:sz w:val="24"/>
      <w:szCs w:val="20"/>
    </w:rPr>
  </w:style>
  <w:style w:type="paragraph" w:styleId="40">
    <w:name w:val="heading 4"/>
    <w:basedOn w:val="a0"/>
    <w:next w:val="a0"/>
    <w:link w:val="41"/>
    <w:unhideWhenUsed/>
    <w:qFormat/>
    <w:rsid w:val="00846B68"/>
    <w:pPr>
      <w:keepNext/>
      <w:numPr>
        <w:ilvl w:val="3"/>
        <w:numId w:val="1"/>
      </w:numPr>
      <w:spacing w:after="0" w:line="240" w:lineRule="auto"/>
      <w:jc w:val="center"/>
      <w:outlineLvl w:val="3"/>
    </w:pPr>
    <w:rPr>
      <w:rFonts w:ascii="Times New Roman" w:hAnsi="Times New Roman"/>
      <w:b/>
      <w:bCs/>
      <w:iCs/>
      <w:sz w:val="24"/>
      <w:szCs w:val="24"/>
    </w:rPr>
  </w:style>
  <w:style w:type="paragraph" w:styleId="8">
    <w:name w:val="heading 8"/>
    <w:basedOn w:val="a0"/>
    <w:next w:val="a0"/>
    <w:link w:val="80"/>
    <w:semiHidden/>
    <w:unhideWhenUsed/>
    <w:qFormat/>
    <w:rsid w:val="00846B68"/>
    <w:pPr>
      <w:numPr>
        <w:ilvl w:val="7"/>
        <w:numId w:val="1"/>
      </w:numPr>
      <w:spacing w:before="240" w:after="60" w:line="240" w:lineRule="auto"/>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6B68"/>
    <w:rPr>
      <w:rFonts w:ascii="Times New Roman" w:eastAsia="Times New Roman" w:hAnsi="Times New Roman" w:cs="Times New Roman"/>
      <w:sz w:val="28"/>
      <w:lang w:eastAsia="ru-RU"/>
    </w:rPr>
  </w:style>
  <w:style w:type="character" w:customStyle="1" w:styleId="21">
    <w:name w:val="Заголовок 2 Знак"/>
    <w:basedOn w:val="a1"/>
    <w:link w:val="20"/>
    <w:rsid w:val="00846B68"/>
    <w:rPr>
      <w:rFonts w:ascii="Times New Roman" w:eastAsia="Times New Roman" w:hAnsi="Times New Roman" w:cs="Times New Roman"/>
      <w:b/>
      <w:bCs/>
      <w:sz w:val="24"/>
      <w:szCs w:val="20"/>
      <w:lang w:eastAsia="ru-RU"/>
    </w:rPr>
  </w:style>
  <w:style w:type="character" w:customStyle="1" w:styleId="30">
    <w:name w:val="Заголовок 3 Знак"/>
    <w:basedOn w:val="a1"/>
    <w:link w:val="3"/>
    <w:rsid w:val="00846B68"/>
    <w:rPr>
      <w:rFonts w:ascii="Times New Roman" w:eastAsia="Times New Roman" w:hAnsi="Times New Roman" w:cs="Times New Roman"/>
      <w:b/>
      <w:bCs/>
      <w:i/>
      <w:sz w:val="24"/>
      <w:szCs w:val="20"/>
      <w:lang w:eastAsia="ru-RU"/>
    </w:rPr>
  </w:style>
  <w:style w:type="character" w:customStyle="1" w:styleId="41">
    <w:name w:val="Заголовок 4 Знак"/>
    <w:basedOn w:val="a1"/>
    <w:link w:val="40"/>
    <w:rsid w:val="00846B68"/>
    <w:rPr>
      <w:rFonts w:ascii="Times New Roman" w:eastAsia="Times New Roman" w:hAnsi="Times New Roman" w:cs="Times New Roman"/>
      <w:b/>
      <w:bCs/>
      <w:iCs/>
      <w:sz w:val="24"/>
      <w:szCs w:val="24"/>
      <w:lang w:eastAsia="ru-RU"/>
    </w:rPr>
  </w:style>
  <w:style w:type="character" w:customStyle="1" w:styleId="80">
    <w:name w:val="Заголовок 8 Знак"/>
    <w:basedOn w:val="a1"/>
    <w:link w:val="8"/>
    <w:semiHidden/>
    <w:rsid w:val="00846B68"/>
    <w:rPr>
      <w:rFonts w:ascii="Calibri" w:eastAsia="Times New Roman" w:hAnsi="Calibri" w:cs="Times New Roman"/>
      <w:i/>
      <w:iCs/>
      <w:sz w:val="24"/>
      <w:szCs w:val="24"/>
      <w:lang w:eastAsia="ru-RU"/>
    </w:rPr>
  </w:style>
  <w:style w:type="character" w:styleId="a4">
    <w:name w:val="Hyperlink"/>
    <w:basedOn w:val="a1"/>
    <w:semiHidden/>
    <w:unhideWhenUsed/>
    <w:rsid w:val="00846B68"/>
    <w:rPr>
      <w:rFonts w:ascii="Times New Roman" w:hAnsi="Times New Roman" w:cs="Times New Roman" w:hint="default"/>
      <w:color w:val="0000FF"/>
      <w:u w:val="single"/>
    </w:rPr>
  </w:style>
  <w:style w:type="character" w:styleId="a5">
    <w:name w:val="FollowedHyperlink"/>
    <w:basedOn w:val="a1"/>
    <w:semiHidden/>
    <w:unhideWhenUsed/>
    <w:rsid w:val="00846B68"/>
    <w:rPr>
      <w:rFonts w:ascii="Times New Roman" w:hAnsi="Times New Roman" w:cs="Times New Roman" w:hint="default"/>
      <w:color w:val="800080"/>
      <w:u w:val="single"/>
    </w:rPr>
  </w:style>
  <w:style w:type="character" w:styleId="a6">
    <w:name w:val="Emphasis"/>
    <w:basedOn w:val="a1"/>
    <w:qFormat/>
    <w:rsid w:val="00846B68"/>
    <w:rPr>
      <w:rFonts w:ascii="Times New Roman" w:hAnsi="Times New Roman" w:cs="Times New Roman" w:hint="default"/>
      <w:i/>
      <w:iCs/>
    </w:rPr>
  </w:style>
  <w:style w:type="paragraph" w:styleId="a7">
    <w:name w:val="Normal (Web)"/>
    <w:basedOn w:val="a0"/>
    <w:semiHidden/>
    <w:unhideWhenUsed/>
    <w:rsid w:val="00846B68"/>
    <w:pPr>
      <w:spacing w:before="120" w:after="0" w:line="240" w:lineRule="auto"/>
    </w:pPr>
    <w:rPr>
      <w:rFonts w:ascii="Times New Roman" w:hAnsi="Times New Roman"/>
      <w:sz w:val="24"/>
      <w:szCs w:val="24"/>
    </w:rPr>
  </w:style>
  <w:style w:type="paragraph" w:styleId="11">
    <w:name w:val="toc 1"/>
    <w:basedOn w:val="a0"/>
    <w:next w:val="a0"/>
    <w:autoRedefine/>
    <w:semiHidden/>
    <w:unhideWhenUsed/>
    <w:rsid w:val="00846B68"/>
    <w:pPr>
      <w:tabs>
        <w:tab w:val="right" w:leader="dot" w:pos="10065"/>
      </w:tabs>
      <w:spacing w:after="0" w:line="240" w:lineRule="auto"/>
      <w:ind w:left="284" w:hanging="284"/>
      <w:jc w:val="center"/>
    </w:pPr>
    <w:rPr>
      <w:rFonts w:ascii="Courier New" w:hAnsi="Courier New" w:cs="Courier New"/>
      <w:b/>
      <w:bCs/>
      <w:caps/>
      <w:noProof/>
      <w:sz w:val="18"/>
      <w:szCs w:val="18"/>
    </w:rPr>
  </w:style>
  <w:style w:type="paragraph" w:styleId="22">
    <w:name w:val="toc 2"/>
    <w:basedOn w:val="a0"/>
    <w:next w:val="a0"/>
    <w:autoRedefine/>
    <w:semiHidden/>
    <w:unhideWhenUsed/>
    <w:rsid w:val="00846B68"/>
    <w:pPr>
      <w:tabs>
        <w:tab w:val="right" w:leader="dot" w:pos="10065"/>
      </w:tabs>
      <w:spacing w:after="0" w:line="360" w:lineRule="auto"/>
      <w:ind w:left="238" w:right="140"/>
    </w:pPr>
    <w:rPr>
      <w:rFonts w:ascii="Courier New" w:hAnsi="Courier New" w:cs="Courier New"/>
      <w:b/>
      <w:smallCaps/>
      <w:noProof/>
      <w:sz w:val="18"/>
      <w:szCs w:val="18"/>
    </w:rPr>
  </w:style>
  <w:style w:type="paragraph" w:styleId="31">
    <w:name w:val="toc 3"/>
    <w:basedOn w:val="a0"/>
    <w:next w:val="a0"/>
    <w:autoRedefine/>
    <w:semiHidden/>
    <w:unhideWhenUsed/>
    <w:rsid w:val="00846B68"/>
    <w:pPr>
      <w:spacing w:after="0" w:line="240" w:lineRule="auto"/>
      <w:ind w:left="480"/>
    </w:pPr>
    <w:rPr>
      <w:rFonts w:ascii="Times New Roman" w:hAnsi="Times New Roman"/>
      <w:i/>
      <w:iCs/>
      <w:sz w:val="20"/>
      <w:szCs w:val="20"/>
    </w:rPr>
  </w:style>
  <w:style w:type="paragraph" w:styleId="42">
    <w:name w:val="toc 4"/>
    <w:basedOn w:val="a0"/>
    <w:next w:val="a0"/>
    <w:autoRedefine/>
    <w:semiHidden/>
    <w:unhideWhenUsed/>
    <w:rsid w:val="00846B68"/>
    <w:pPr>
      <w:spacing w:after="0" w:line="240" w:lineRule="auto"/>
      <w:ind w:left="720"/>
    </w:pPr>
    <w:rPr>
      <w:rFonts w:ascii="Times New Roman" w:hAnsi="Times New Roman"/>
      <w:sz w:val="18"/>
      <w:szCs w:val="18"/>
    </w:rPr>
  </w:style>
  <w:style w:type="paragraph" w:styleId="5">
    <w:name w:val="toc 5"/>
    <w:basedOn w:val="a0"/>
    <w:next w:val="a0"/>
    <w:autoRedefine/>
    <w:semiHidden/>
    <w:unhideWhenUsed/>
    <w:rsid w:val="00846B68"/>
    <w:pPr>
      <w:spacing w:after="0" w:line="240" w:lineRule="auto"/>
      <w:ind w:left="960"/>
    </w:pPr>
    <w:rPr>
      <w:rFonts w:ascii="Times New Roman" w:hAnsi="Times New Roman"/>
      <w:sz w:val="18"/>
      <w:szCs w:val="18"/>
    </w:rPr>
  </w:style>
  <w:style w:type="paragraph" w:styleId="6">
    <w:name w:val="toc 6"/>
    <w:basedOn w:val="a0"/>
    <w:next w:val="a0"/>
    <w:autoRedefine/>
    <w:semiHidden/>
    <w:unhideWhenUsed/>
    <w:rsid w:val="00846B68"/>
    <w:pPr>
      <w:spacing w:after="0" w:line="240" w:lineRule="auto"/>
      <w:ind w:left="1200"/>
    </w:pPr>
    <w:rPr>
      <w:rFonts w:ascii="Times New Roman" w:hAnsi="Times New Roman"/>
      <w:sz w:val="18"/>
      <w:szCs w:val="18"/>
    </w:rPr>
  </w:style>
  <w:style w:type="paragraph" w:styleId="7">
    <w:name w:val="toc 7"/>
    <w:basedOn w:val="a0"/>
    <w:next w:val="a0"/>
    <w:autoRedefine/>
    <w:semiHidden/>
    <w:unhideWhenUsed/>
    <w:rsid w:val="00846B68"/>
    <w:pPr>
      <w:spacing w:after="0" w:line="240" w:lineRule="auto"/>
      <w:ind w:left="1440"/>
    </w:pPr>
    <w:rPr>
      <w:rFonts w:ascii="Times New Roman" w:hAnsi="Times New Roman"/>
      <w:sz w:val="18"/>
      <w:szCs w:val="18"/>
    </w:rPr>
  </w:style>
  <w:style w:type="paragraph" w:styleId="81">
    <w:name w:val="toc 8"/>
    <w:basedOn w:val="a0"/>
    <w:next w:val="a0"/>
    <w:autoRedefine/>
    <w:semiHidden/>
    <w:unhideWhenUsed/>
    <w:rsid w:val="00846B68"/>
    <w:pPr>
      <w:spacing w:after="0" w:line="240" w:lineRule="auto"/>
      <w:ind w:left="1680"/>
    </w:pPr>
    <w:rPr>
      <w:rFonts w:ascii="Times New Roman" w:hAnsi="Times New Roman"/>
      <w:sz w:val="18"/>
      <w:szCs w:val="18"/>
    </w:rPr>
  </w:style>
  <w:style w:type="paragraph" w:styleId="9">
    <w:name w:val="toc 9"/>
    <w:basedOn w:val="a0"/>
    <w:next w:val="a0"/>
    <w:autoRedefine/>
    <w:semiHidden/>
    <w:unhideWhenUsed/>
    <w:rsid w:val="00846B68"/>
    <w:pPr>
      <w:spacing w:after="0" w:line="240" w:lineRule="auto"/>
      <w:ind w:left="1920"/>
    </w:pPr>
    <w:rPr>
      <w:rFonts w:ascii="Times New Roman" w:hAnsi="Times New Roman"/>
      <w:sz w:val="18"/>
      <w:szCs w:val="18"/>
    </w:rPr>
  </w:style>
  <w:style w:type="character" w:customStyle="1" w:styleId="a8">
    <w:name w:val="Текст сноски Знак"/>
    <w:aliases w:val="Знак Знак Знак1,Знак2 Знак1"/>
    <w:basedOn w:val="a1"/>
    <w:link w:val="a9"/>
    <w:semiHidden/>
    <w:locked/>
    <w:rsid w:val="00846B68"/>
    <w:rPr>
      <w:rFonts w:ascii="Times New Roman" w:eastAsia="Times New Roman" w:hAnsi="Times New Roman" w:cs="Times New Roman"/>
      <w:sz w:val="20"/>
      <w:szCs w:val="20"/>
      <w:lang w:eastAsia="ru-RU"/>
    </w:rPr>
  </w:style>
  <w:style w:type="paragraph" w:styleId="a9">
    <w:name w:val="footnote text"/>
    <w:aliases w:val="Знак Знак,Знак2"/>
    <w:basedOn w:val="a0"/>
    <w:link w:val="a8"/>
    <w:semiHidden/>
    <w:unhideWhenUsed/>
    <w:rsid w:val="00846B68"/>
    <w:pPr>
      <w:spacing w:after="0" w:line="240" w:lineRule="auto"/>
    </w:pPr>
    <w:rPr>
      <w:rFonts w:ascii="Times New Roman" w:hAnsi="Times New Roman"/>
      <w:sz w:val="20"/>
      <w:szCs w:val="20"/>
    </w:rPr>
  </w:style>
  <w:style w:type="character" w:customStyle="1" w:styleId="12">
    <w:name w:val="Текст сноски Знак1"/>
    <w:aliases w:val="Знак Знак Знак,Знак2 Знак"/>
    <w:basedOn w:val="a1"/>
    <w:link w:val="a9"/>
    <w:semiHidden/>
    <w:rsid w:val="00846B68"/>
    <w:rPr>
      <w:rFonts w:ascii="Calibri" w:eastAsia="Times New Roman" w:hAnsi="Calibri" w:cs="Times New Roman"/>
      <w:sz w:val="20"/>
      <w:szCs w:val="20"/>
      <w:lang w:eastAsia="ru-RU"/>
    </w:rPr>
  </w:style>
  <w:style w:type="paragraph" w:styleId="aa">
    <w:name w:val="annotation text"/>
    <w:basedOn w:val="a0"/>
    <w:link w:val="ab"/>
    <w:semiHidden/>
    <w:unhideWhenUsed/>
    <w:rsid w:val="00846B68"/>
    <w:pPr>
      <w:spacing w:after="0" w:line="240" w:lineRule="auto"/>
    </w:pPr>
    <w:rPr>
      <w:rFonts w:ascii="Times New Roman" w:hAnsi="Times New Roman"/>
      <w:sz w:val="20"/>
      <w:szCs w:val="20"/>
    </w:rPr>
  </w:style>
  <w:style w:type="character" w:customStyle="1" w:styleId="ab">
    <w:name w:val="Текст примечания Знак"/>
    <w:basedOn w:val="a1"/>
    <w:link w:val="aa"/>
    <w:semiHidden/>
    <w:rsid w:val="00846B68"/>
    <w:rPr>
      <w:rFonts w:ascii="Times New Roman" w:eastAsia="Times New Roman" w:hAnsi="Times New Roman" w:cs="Times New Roman"/>
      <w:sz w:val="20"/>
      <w:szCs w:val="20"/>
      <w:lang w:eastAsia="ru-RU"/>
    </w:rPr>
  </w:style>
  <w:style w:type="paragraph" w:styleId="ac">
    <w:name w:val="header"/>
    <w:basedOn w:val="a0"/>
    <w:link w:val="ad"/>
    <w:semiHidden/>
    <w:unhideWhenUsed/>
    <w:rsid w:val="00846B68"/>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1"/>
    <w:link w:val="ac"/>
    <w:semiHidden/>
    <w:rsid w:val="00846B68"/>
    <w:rPr>
      <w:rFonts w:ascii="Times New Roman" w:eastAsia="Times New Roman" w:hAnsi="Times New Roman" w:cs="Times New Roman"/>
      <w:sz w:val="24"/>
      <w:szCs w:val="24"/>
      <w:lang w:eastAsia="ru-RU"/>
    </w:rPr>
  </w:style>
  <w:style w:type="paragraph" w:styleId="ae">
    <w:name w:val="footer"/>
    <w:basedOn w:val="a0"/>
    <w:link w:val="af"/>
    <w:semiHidden/>
    <w:unhideWhenUsed/>
    <w:rsid w:val="00846B68"/>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1"/>
    <w:link w:val="ae"/>
    <w:semiHidden/>
    <w:rsid w:val="00846B68"/>
    <w:rPr>
      <w:rFonts w:ascii="Times New Roman" w:eastAsia="Times New Roman" w:hAnsi="Times New Roman" w:cs="Times New Roman"/>
      <w:sz w:val="24"/>
      <w:szCs w:val="24"/>
      <w:lang w:eastAsia="ru-RU"/>
    </w:rPr>
  </w:style>
  <w:style w:type="paragraph" w:styleId="af0">
    <w:name w:val="endnote text"/>
    <w:basedOn w:val="a0"/>
    <w:link w:val="af1"/>
    <w:semiHidden/>
    <w:unhideWhenUsed/>
    <w:rsid w:val="00846B68"/>
    <w:pPr>
      <w:spacing w:after="0" w:line="240" w:lineRule="auto"/>
    </w:pPr>
    <w:rPr>
      <w:rFonts w:ascii="Times New Roman" w:hAnsi="Times New Roman"/>
      <w:sz w:val="20"/>
      <w:szCs w:val="20"/>
    </w:rPr>
  </w:style>
  <w:style w:type="character" w:customStyle="1" w:styleId="af1">
    <w:name w:val="Текст концевой сноски Знак"/>
    <w:basedOn w:val="a1"/>
    <w:link w:val="af0"/>
    <w:semiHidden/>
    <w:rsid w:val="00846B68"/>
    <w:rPr>
      <w:rFonts w:ascii="Times New Roman" w:eastAsia="Times New Roman" w:hAnsi="Times New Roman" w:cs="Times New Roman"/>
      <w:sz w:val="20"/>
      <w:szCs w:val="20"/>
      <w:lang w:eastAsia="ru-RU"/>
    </w:rPr>
  </w:style>
  <w:style w:type="paragraph" w:styleId="a">
    <w:name w:val="List Bullet"/>
    <w:basedOn w:val="a0"/>
    <w:autoRedefine/>
    <w:semiHidden/>
    <w:unhideWhenUsed/>
    <w:rsid w:val="00846B68"/>
    <w:pPr>
      <w:widowControl w:val="0"/>
      <w:numPr>
        <w:numId w:val="2"/>
      </w:numPr>
      <w:spacing w:after="60" w:line="240" w:lineRule="auto"/>
      <w:ind w:left="0" w:firstLine="0"/>
      <w:jc w:val="both"/>
    </w:pPr>
    <w:rPr>
      <w:rFonts w:ascii="Times New Roman" w:hAnsi="Times New Roman"/>
      <w:sz w:val="24"/>
      <w:szCs w:val="24"/>
    </w:rPr>
  </w:style>
  <w:style w:type="paragraph" w:styleId="2">
    <w:name w:val="List Number 2"/>
    <w:basedOn w:val="a0"/>
    <w:semiHidden/>
    <w:unhideWhenUsed/>
    <w:rsid w:val="00846B68"/>
    <w:pPr>
      <w:numPr>
        <w:numId w:val="3"/>
      </w:numPr>
      <w:tabs>
        <w:tab w:val="num" w:pos="432"/>
      </w:tabs>
      <w:spacing w:after="0" w:line="240" w:lineRule="auto"/>
      <w:ind w:left="432" w:hanging="432"/>
    </w:pPr>
    <w:rPr>
      <w:rFonts w:ascii="Times New Roman" w:hAnsi="Times New Roman"/>
      <w:sz w:val="24"/>
      <w:szCs w:val="24"/>
    </w:rPr>
  </w:style>
  <w:style w:type="paragraph" w:styleId="af2">
    <w:name w:val="Title"/>
    <w:basedOn w:val="a0"/>
    <w:link w:val="af3"/>
    <w:qFormat/>
    <w:rsid w:val="00846B68"/>
    <w:pPr>
      <w:spacing w:before="240" w:after="60" w:line="240" w:lineRule="auto"/>
      <w:jc w:val="center"/>
      <w:outlineLvl w:val="0"/>
    </w:pPr>
    <w:rPr>
      <w:rFonts w:ascii="Arial" w:hAnsi="Arial"/>
      <w:b/>
      <w:kern w:val="28"/>
      <w:sz w:val="32"/>
      <w:szCs w:val="20"/>
    </w:rPr>
  </w:style>
  <w:style w:type="character" w:customStyle="1" w:styleId="af3">
    <w:name w:val="Название Знак"/>
    <w:basedOn w:val="a1"/>
    <w:link w:val="af2"/>
    <w:rsid w:val="00846B68"/>
    <w:rPr>
      <w:rFonts w:ascii="Arial" w:eastAsia="Times New Roman" w:hAnsi="Arial" w:cs="Times New Roman"/>
      <w:b/>
      <w:kern w:val="28"/>
      <w:sz w:val="32"/>
      <w:szCs w:val="20"/>
      <w:lang w:eastAsia="ru-RU"/>
    </w:rPr>
  </w:style>
  <w:style w:type="paragraph" w:styleId="af4">
    <w:name w:val="Body Text"/>
    <w:basedOn w:val="a0"/>
    <w:link w:val="af5"/>
    <w:semiHidden/>
    <w:unhideWhenUsed/>
    <w:rsid w:val="00846B68"/>
    <w:pPr>
      <w:spacing w:after="0" w:line="240" w:lineRule="auto"/>
      <w:jc w:val="center"/>
    </w:pPr>
    <w:rPr>
      <w:rFonts w:ascii="Times New Roman" w:hAnsi="Times New Roman"/>
      <w:sz w:val="28"/>
      <w:szCs w:val="24"/>
    </w:rPr>
  </w:style>
  <w:style w:type="character" w:customStyle="1" w:styleId="af5">
    <w:name w:val="Основной текст Знак"/>
    <w:basedOn w:val="a1"/>
    <w:link w:val="af4"/>
    <w:semiHidden/>
    <w:rsid w:val="00846B68"/>
    <w:rPr>
      <w:rFonts w:ascii="Times New Roman" w:eastAsia="Times New Roman" w:hAnsi="Times New Roman" w:cs="Times New Roman"/>
      <w:sz w:val="28"/>
      <w:szCs w:val="24"/>
      <w:lang w:eastAsia="ru-RU"/>
    </w:rPr>
  </w:style>
  <w:style w:type="paragraph" w:styleId="af6">
    <w:name w:val="Body Text Indent"/>
    <w:basedOn w:val="a0"/>
    <w:link w:val="af7"/>
    <w:semiHidden/>
    <w:unhideWhenUsed/>
    <w:rsid w:val="00846B68"/>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1"/>
    <w:link w:val="af6"/>
    <w:semiHidden/>
    <w:rsid w:val="00846B68"/>
    <w:rPr>
      <w:rFonts w:ascii="Times New Roman" w:eastAsia="Times New Roman" w:hAnsi="Times New Roman" w:cs="Times New Roman"/>
      <w:sz w:val="24"/>
      <w:szCs w:val="24"/>
      <w:lang w:eastAsia="ru-RU"/>
    </w:rPr>
  </w:style>
  <w:style w:type="paragraph" w:styleId="af8">
    <w:name w:val="Subtitle"/>
    <w:basedOn w:val="a0"/>
    <w:link w:val="af9"/>
    <w:qFormat/>
    <w:rsid w:val="00846B68"/>
    <w:pPr>
      <w:spacing w:after="0" w:line="240" w:lineRule="auto"/>
    </w:pPr>
    <w:rPr>
      <w:rFonts w:ascii="Arial" w:hAnsi="Arial"/>
      <w:sz w:val="24"/>
      <w:szCs w:val="20"/>
    </w:rPr>
  </w:style>
  <w:style w:type="character" w:customStyle="1" w:styleId="af9">
    <w:name w:val="Подзаголовок Знак"/>
    <w:basedOn w:val="a1"/>
    <w:link w:val="af8"/>
    <w:rsid w:val="00846B68"/>
    <w:rPr>
      <w:rFonts w:ascii="Arial" w:eastAsia="Times New Roman" w:hAnsi="Arial" w:cs="Times New Roman"/>
      <w:sz w:val="24"/>
      <w:szCs w:val="20"/>
      <w:lang w:eastAsia="ru-RU"/>
    </w:rPr>
  </w:style>
  <w:style w:type="paragraph" w:styleId="afa">
    <w:name w:val="Date"/>
    <w:basedOn w:val="a0"/>
    <w:next w:val="a0"/>
    <w:link w:val="13"/>
    <w:semiHidden/>
    <w:unhideWhenUsed/>
    <w:rsid w:val="00846B68"/>
    <w:pPr>
      <w:spacing w:after="60" w:line="240" w:lineRule="auto"/>
      <w:jc w:val="both"/>
    </w:pPr>
    <w:rPr>
      <w:rFonts w:ascii="Times New Roman" w:hAnsi="Times New Roman"/>
      <w:sz w:val="24"/>
      <w:szCs w:val="24"/>
    </w:rPr>
  </w:style>
  <w:style w:type="character" w:customStyle="1" w:styleId="afb">
    <w:name w:val="Дата Знак"/>
    <w:basedOn w:val="a1"/>
    <w:link w:val="afa"/>
    <w:semiHidden/>
    <w:rsid w:val="00846B68"/>
    <w:rPr>
      <w:rFonts w:ascii="Calibri" w:eastAsia="Times New Roman" w:hAnsi="Calibri" w:cs="Times New Roman"/>
      <w:lang w:eastAsia="ru-RU"/>
    </w:rPr>
  </w:style>
  <w:style w:type="paragraph" w:styleId="afc">
    <w:name w:val="Note Heading"/>
    <w:basedOn w:val="a0"/>
    <w:next w:val="a0"/>
    <w:link w:val="afd"/>
    <w:semiHidden/>
    <w:unhideWhenUsed/>
    <w:rsid w:val="00846B68"/>
    <w:pPr>
      <w:spacing w:after="60" w:line="240" w:lineRule="auto"/>
      <w:jc w:val="both"/>
    </w:pPr>
    <w:rPr>
      <w:rFonts w:ascii="Times New Roman" w:hAnsi="Times New Roman"/>
      <w:sz w:val="24"/>
      <w:szCs w:val="24"/>
    </w:rPr>
  </w:style>
  <w:style w:type="character" w:customStyle="1" w:styleId="afd">
    <w:name w:val="Заголовок записки Знак"/>
    <w:basedOn w:val="a1"/>
    <w:link w:val="afc"/>
    <w:semiHidden/>
    <w:rsid w:val="00846B68"/>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846B68"/>
    <w:pPr>
      <w:spacing w:after="120" w:line="480" w:lineRule="auto"/>
    </w:pPr>
    <w:rPr>
      <w:rFonts w:ascii="Times New Roman" w:hAnsi="Times New Roman"/>
      <w:sz w:val="24"/>
      <w:szCs w:val="24"/>
    </w:rPr>
  </w:style>
  <w:style w:type="character" w:customStyle="1" w:styleId="24">
    <w:name w:val="Основной текст 2 Знак"/>
    <w:basedOn w:val="a1"/>
    <w:link w:val="23"/>
    <w:semiHidden/>
    <w:rsid w:val="00846B68"/>
    <w:rPr>
      <w:rFonts w:ascii="Times New Roman" w:eastAsia="Times New Roman" w:hAnsi="Times New Roman" w:cs="Times New Roman"/>
      <w:sz w:val="24"/>
      <w:szCs w:val="24"/>
      <w:lang w:eastAsia="ru-RU"/>
    </w:rPr>
  </w:style>
  <w:style w:type="paragraph" w:styleId="32">
    <w:name w:val="Body Text 3"/>
    <w:basedOn w:val="a0"/>
    <w:link w:val="33"/>
    <w:semiHidden/>
    <w:unhideWhenUsed/>
    <w:rsid w:val="00846B68"/>
    <w:pPr>
      <w:spacing w:after="120" w:line="240" w:lineRule="auto"/>
    </w:pPr>
    <w:rPr>
      <w:rFonts w:ascii="Times New Roman" w:hAnsi="Times New Roman"/>
      <w:sz w:val="16"/>
      <w:szCs w:val="16"/>
    </w:rPr>
  </w:style>
  <w:style w:type="character" w:customStyle="1" w:styleId="33">
    <w:name w:val="Основной текст 3 Знак"/>
    <w:basedOn w:val="a1"/>
    <w:link w:val="32"/>
    <w:semiHidden/>
    <w:rsid w:val="00846B68"/>
    <w:rPr>
      <w:rFonts w:ascii="Times New Roman" w:eastAsia="Times New Roman" w:hAnsi="Times New Roman" w:cs="Times New Roman"/>
      <w:sz w:val="16"/>
      <w:szCs w:val="16"/>
      <w:lang w:eastAsia="ru-RU"/>
    </w:rPr>
  </w:style>
  <w:style w:type="character" w:customStyle="1" w:styleId="25">
    <w:name w:val="Основной текст с отступом 2 Знак"/>
    <w:aliases w:val="Знак Знак1"/>
    <w:basedOn w:val="a1"/>
    <w:link w:val="26"/>
    <w:semiHidden/>
    <w:locked/>
    <w:rsid w:val="00846B68"/>
    <w:rPr>
      <w:rFonts w:ascii="Courier New" w:eastAsia="Times New Roman" w:hAnsi="Courier New" w:cs="Courier New"/>
      <w:b/>
      <w:bCs/>
      <w:noProof/>
      <w:kern w:val="28"/>
      <w:sz w:val="18"/>
      <w:szCs w:val="18"/>
      <w:lang w:val="en-US" w:eastAsia="ru-RU"/>
    </w:rPr>
  </w:style>
  <w:style w:type="paragraph" w:styleId="26">
    <w:name w:val="Body Text Indent 2"/>
    <w:aliases w:val="Знак"/>
    <w:basedOn w:val="a0"/>
    <w:link w:val="25"/>
    <w:autoRedefine/>
    <w:semiHidden/>
    <w:unhideWhenUsed/>
    <w:rsid w:val="00846B68"/>
    <w:pPr>
      <w:tabs>
        <w:tab w:val="left" w:pos="2160"/>
      </w:tabs>
      <w:spacing w:before="120" w:after="0" w:line="240" w:lineRule="exact"/>
      <w:jc w:val="both"/>
    </w:pPr>
    <w:rPr>
      <w:rFonts w:ascii="Courier New" w:hAnsi="Courier New" w:cs="Courier New"/>
      <w:b/>
      <w:bCs/>
      <w:noProof/>
      <w:kern w:val="28"/>
      <w:sz w:val="18"/>
      <w:szCs w:val="18"/>
      <w:lang w:val="en-US"/>
    </w:rPr>
  </w:style>
  <w:style w:type="character" w:customStyle="1" w:styleId="210">
    <w:name w:val="Основной текст с отступом 2 Знак1"/>
    <w:aliases w:val="Знак Знак2"/>
    <w:basedOn w:val="a1"/>
    <w:link w:val="26"/>
    <w:semiHidden/>
    <w:rsid w:val="00846B68"/>
    <w:rPr>
      <w:rFonts w:ascii="Calibri" w:eastAsia="Times New Roman" w:hAnsi="Calibri" w:cs="Times New Roman"/>
      <w:lang w:eastAsia="ru-RU"/>
    </w:rPr>
  </w:style>
  <w:style w:type="paragraph" w:styleId="34">
    <w:name w:val="Body Text Indent 3"/>
    <w:basedOn w:val="a0"/>
    <w:link w:val="35"/>
    <w:semiHidden/>
    <w:unhideWhenUsed/>
    <w:rsid w:val="00846B68"/>
    <w:pPr>
      <w:keepLines/>
      <w:overflowPunct w:val="0"/>
      <w:autoSpaceDE w:val="0"/>
      <w:autoSpaceDN w:val="0"/>
      <w:adjustRightInd w:val="0"/>
      <w:spacing w:after="0" w:line="320" w:lineRule="exact"/>
      <w:ind w:firstLine="567"/>
      <w:jc w:val="both"/>
    </w:pPr>
    <w:rPr>
      <w:rFonts w:ascii="Times New Roman" w:hAnsi="Times New Roman"/>
      <w:sz w:val="24"/>
      <w:szCs w:val="20"/>
    </w:rPr>
  </w:style>
  <w:style w:type="character" w:customStyle="1" w:styleId="35">
    <w:name w:val="Основной текст с отступом 3 Знак"/>
    <w:basedOn w:val="a1"/>
    <w:link w:val="34"/>
    <w:semiHidden/>
    <w:rsid w:val="00846B68"/>
    <w:rPr>
      <w:rFonts w:ascii="Times New Roman" w:eastAsia="Times New Roman" w:hAnsi="Times New Roman" w:cs="Times New Roman"/>
      <w:sz w:val="24"/>
      <w:szCs w:val="20"/>
      <w:lang w:eastAsia="ru-RU"/>
    </w:rPr>
  </w:style>
  <w:style w:type="paragraph" w:styleId="afe">
    <w:name w:val="Document Map"/>
    <w:basedOn w:val="a0"/>
    <w:link w:val="aff"/>
    <w:semiHidden/>
    <w:unhideWhenUsed/>
    <w:rsid w:val="00846B68"/>
    <w:pPr>
      <w:shd w:val="clear" w:color="auto" w:fill="000080"/>
      <w:spacing w:after="0" w:line="240" w:lineRule="auto"/>
    </w:pPr>
    <w:rPr>
      <w:rFonts w:ascii="Tahoma" w:hAnsi="Tahoma" w:cs="Tahoma"/>
      <w:sz w:val="20"/>
      <w:szCs w:val="20"/>
    </w:rPr>
  </w:style>
  <w:style w:type="character" w:customStyle="1" w:styleId="aff">
    <w:name w:val="Схема документа Знак"/>
    <w:basedOn w:val="a1"/>
    <w:link w:val="afe"/>
    <w:semiHidden/>
    <w:rsid w:val="00846B68"/>
    <w:rPr>
      <w:rFonts w:ascii="Tahoma" w:eastAsia="Times New Roman" w:hAnsi="Tahoma" w:cs="Tahoma"/>
      <w:sz w:val="20"/>
      <w:szCs w:val="20"/>
      <w:shd w:val="clear" w:color="auto" w:fill="000080"/>
      <w:lang w:eastAsia="ru-RU"/>
    </w:rPr>
  </w:style>
  <w:style w:type="paragraph" w:styleId="aff0">
    <w:name w:val="annotation subject"/>
    <w:basedOn w:val="aa"/>
    <w:next w:val="aa"/>
    <w:link w:val="aff1"/>
    <w:semiHidden/>
    <w:unhideWhenUsed/>
    <w:rsid w:val="00846B68"/>
    <w:rPr>
      <w:b/>
      <w:bCs/>
    </w:rPr>
  </w:style>
  <w:style w:type="character" w:customStyle="1" w:styleId="aff1">
    <w:name w:val="Тема примечания Знак"/>
    <w:basedOn w:val="ab"/>
    <w:link w:val="aff0"/>
    <w:semiHidden/>
    <w:rsid w:val="00846B68"/>
    <w:rPr>
      <w:b/>
      <w:bCs/>
    </w:rPr>
  </w:style>
  <w:style w:type="paragraph" w:styleId="aff2">
    <w:name w:val="Balloon Text"/>
    <w:basedOn w:val="a0"/>
    <w:link w:val="aff3"/>
    <w:semiHidden/>
    <w:unhideWhenUsed/>
    <w:rsid w:val="00846B68"/>
    <w:pPr>
      <w:spacing w:after="0" w:line="240" w:lineRule="auto"/>
    </w:pPr>
    <w:rPr>
      <w:rFonts w:ascii="Tahoma" w:hAnsi="Tahoma" w:cs="Tahoma"/>
      <w:sz w:val="16"/>
      <w:szCs w:val="16"/>
    </w:rPr>
  </w:style>
  <w:style w:type="character" w:customStyle="1" w:styleId="aff3">
    <w:name w:val="Текст выноски Знак"/>
    <w:basedOn w:val="a1"/>
    <w:link w:val="aff2"/>
    <w:semiHidden/>
    <w:rsid w:val="00846B68"/>
    <w:rPr>
      <w:rFonts w:ascii="Tahoma" w:eastAsia="Times New Roman" w:hAnsi="Tahoma" w:cs="Tahoma"/>
      <w:sz w:val="16"/>
      <w:szCs w:val="16"/>
      <w:lang w:eastAsia="ru-RU"/>
    </w:rPr>
  </w:style>
  <w:style w:type="paragraph" w:styleId="aff4">
    <w:name w:val="List Paragraph"/>
    <w:basedOn w:val="a0"/>
    <w:uiPriority w:val="34"/>
    <w:qFormat/>
    <w:rsid w:val="00846B68"/>
    <w:pPr>
      <w:ind w:left="720"/>
      <w:contextualSpacing/>
    </w:pPr>
  </w:style>
  <w:style w:type="paragraph" w:customStyle="1" w:styleId="ConsPlusNormal">
    <w:name w:val="ConsPlusNormal"/>
    <w:semiHidden/>
    <w:rsid w:val="00846B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Стиль1"/>
    <w:basedOn w:val="a0"/>
    <w:semiHidden/>
    <w:rsid w:val="00846B68"/>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7">
    <w:name w:val="Стиль2"/>
    <w:basedOn w:val="2"/>
    <w:semiHidden/>
    <w:rsid w:val="00846B68"/>
    <w:pPr>
      <w:keepNext/>
      <w:keepLines/>
      <w:widowControl w:val="0"/>
      <w:suppressLineNumbers/>
      <w:tabs>
        <w:tab w:val="clear" w:pos="432"/>
        <w:tab w:val="clear" w:pos="643"/>
        <w:tab w:val="num" w:pos="1476"/>
      </w:tabs>
      <w:suppressAutoHyphens/>
      <w:spacing w:after="60"/>
      <w:ind w:left="1476" w:hanging="576"/>
      <w:jc w:val="both"/>
    </w:pPr>
    <w:rPr>
      <w:b/>
      <w:szCs w:val="20"/>
    </w:rPr>
  </w:style>
  <w:style w:type="paragraph" w:customStyle="1" w:styleId="36">
    <w:name w:val="Стиль3"/>
    <w:basedOn w:val="26"/>
    <w:semiHidden/>
    <w:rsid w:val="00846B68"/>
    <w:pPr>
      <w:widowControl w:val="0"/>
      <w:tabs>
        <w:tab w:val="clear" w:pos="2160"/>
        <w:tab w:val="num" w:pos="1307"/>
      </w:tabs>
      <w:adjustRightInd w:val="0"/>
      <w:spacing w:before="0" w:line="240" w:lineRule="auto"/>
      <w:ind w:left="1080"/>
    </w:pPr>
    <w:rPr>
      <w:rFonts w:ascii="Times New Roman" w:hAnsi="Times New Roman" w:cs="Times New Roman"/>
      <w:b w:val="0"/>
      <w:bCs w:val="0"/>
      <w:noProof w:val="0"/>
      <w:kern w:val="0"/>
      <w:sz w:val="24"/>
      <w:szCs w:val="20"/>
      <w:lang w:val="ru-RU"/>
    </w:rPr>
  </w:style>
  <w:style w:type="paragraph" w:customStyle="1" w:styleId="ConsNormal">
    <w:name w:val="ConsNormal"/>
    <w:semiHidden/>
    <w:rsid w:val="00846B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5">
    <w:name w:val="Пункт Знак"/>
    <w:basedOn w:val="a1"/>
    <w:link w:val="aff6"/>
    <w:semiHidden/>
    <w:locked/>
    <w:rsid w:val="00846B68"/>
    <w:rPr>
      <w:rFonts w:ascii="Times New Roman" w:eastAsia="Times New Roman" w:hAnsi="Times New Roman" w:cs="Times New Roman"/>
      <w:sz w:val="24"/>
      <w:szCs w:val="24"/>
      <w:lang w:eastAsia="ru-RU"/>
    </w:rPr>
  </w:style>
  <w:style w:type="paragraph" w:customStyle="1" w:styleId="aff6">
    <w:name w:val="Пункт"/>
    <w:basedOn w:val="a0"/>
    <w:link w:val="aff5"/>
    <w:semiHidden/>
    <w:rsid w:val="00846B68"/>
    <w:pPr>
      <w:tabs>
        <w:tab w:val="num" w:pos="1980"/>
      </w:tabs>
      <w:spacing w:after="0" w:line="240" w:lineRule="auto"/>
      <w:ind w:left="1404" w:hanging="504"/>
      <w:jc w:val="both"/>
    </w:pPr>
    <w:rPr>
      <w:rFonts w:ascii="Times New Roman" w:hAnsi="Times New Roman"/>
      <w:sz w:val="24"/>
      <w:szCs w:val="24"/>
    </w:rPr>
  </w:style>
  <w:style w:type="paragraph" w:customStyle="1" w:styleId="HeadDoc">
    <w:name w:val="HeadDoc"/>
    <w:semiHidden/>
    <w:rsid w:val="00846B6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7">
    <w:name w:val="Словарная статья"/>
    <w:basedOn w:val="a0"/>
    <w:next w:val="a0"/>
    <w:semiHidden/>
    <w:rsid w:val="00846B68"/>
    <w:pPr>
      <w:autoSpaceDE w:val="0"/>
      <w:autoSpaceDN w:val="0"/>
      <w:adjustRightInd w:val="0"/>
      <w:spacing w:after="0" w:line="240" w:lineRule="auto"/>
      <w:ind w:right="118"/>
      <w:jc w:val="both"/>
    </w:pPr>
    <w:rPr>
      <w:rFonts w:ascii="Arial" w:hAnsi="Arial"/>
      <w:sz w:val="20"/>
      <w:szCs w:val="20"/>
    </w:rPr>
  </w:style>
  <w:style w:type="paragraph" w:customStyle="1" w:styleId="aff8">
    <w:name w:val="Íîðìàëüíûé"/>
    <w:semiHidden/>
    <w:rsid w:val="00846B68"/>
    <w:pPr>
      <w:spacing w:after="0" w:line="240" w:lineRule="auto"/>
    </w:pPr>
    <w:rPr>
      <w:rFonts w:ascii="Courier" w:eastAsia="Times New Roman" w:hAnsi="Courier" w:cs="Times New Roman"/>
      <w:sz w:val="24"/>
      <w:szCs w:val="20"/>
      <w:lang w:val="en-GB" w:eastAsia="ru-RU"/>
    </w:rPr>
  </w:style>
  <w:style w:type="paragraph" w:customStyle="1" w:styleId="ConsPlusNonformat">
    <w:name w:val="ConsPlusNonformat"/>
    <w:semiHidden/>
    <w:rsid w:val="00846B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Заголовок к тексту"/>
    <w:basedOn w:val="a0"/>
    <w:next w:val="af4"/>
    <w:semiHidden/>
    <w:rsid w:val="00846B68"/>
    <w:pPr>
      <w:suppressAutoHyphens/>
      <w:spacing w:after="480" w:line="240" w:lineRule="exact"/>
    </w:pPr>
    <w:rPr>
      <w:rFonts w:ascii="Times New Roman" w:hAnsi="Times New Roman"/>
      <w:b/>
      <w:sz w:val="28"/>
      <w:szCs w:val="20"/>
    </w:rPr>
  </w:style>
  <w:style w:type="paragraph" w:customStyle="1" w:styleId="15">
    <w:name w:val="Знак1"/>
    <w:basedOn w:val="a0"/>
    <w:semiHidden/>
    <w:rsid w:val="00846B68"/>
    <w:pPr>
      <w:spacing w:after="160" w:line="240" w:lineRule="exact"/>
    </w:pPr>
    <w:rPr>
      <w:rFonts w:ascii="Verdana" w:hAnsi="Verdana"/>
      <w:sz w:val="20"/>
      <w:szCs w:val="20"/>
      <w:lang w:val="en-US" w:eastAsia="en-US"/>
    </w:rPr>
  </w:style>
  <w:style w:type="paragraph" w:customStyle="1" w:styleId="affa">
    <w:name w:val="регистрационные поля"/>
    <w:basedOn w:val="a0"/>
    <w:semiHidden/>
    <w:rsid w:val="00846B68"/>
    <w:pPr>
      <w:spacing w:after="0" w:line="240" w:lineRule="exact"/>
      <w:jc w:val="center"/>
    </w:pPr>
    <w:rPr>
      <w:rFonts w:ascii="Times New Roman" w:hAnsi="Times New Roman"/>
      <w:sz w:val="28"/>
      <w:szCs w:val="20"/>
      <w:lang w:val="en-US"/>
    </w:rPr>
  </w:style>
  <w:style w:type="paragraph" w:customStyle="1" w:styleId="affb">
    <w:name w:val="Стиль"/>
    <w:basedOn w:val="a0"/>
    <w:autoRedefine/>
    <w:semiHidden/>
    <w:rsid w:val="00846B68"/>
    <w:pPr>
      <w:tabs>
        <w:tab w:val="left" w:pos="2160"/>
      </w:tabs>
      <w:spacing w:before="120" w:after="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semiHidden/>
    <w:rsid w:val="00846B68"/>
    <w:pPr>
      <w:keepNext/>
      <w:spacing w:after="0" w:line="240" w:lineRule="auto"/>
      <w:jc w:val="both"/>
    </w:pPr>
    <w:rPr>
      <w:rFonts w:ascii="Times New Roman" w:hAnsi="Times New Roman"/>
      <w:sz w:val="24"/>
      <w:szCs w:val="24"/>
    </w:rPr>
  </w:style>
  <w:style w:type="paragraph" w:customStyle="1" w:styleId="ConsNonformat">
    <w:name w:val="ConsNonformat"/>
    <w:semiHidden/>
    <w:rsid w:val="00846B68"/>
    <w:pPr>
      <w:widowControl w:val="0"/>
      <w:spacing w:after="0" w:line="240" w:lineRule="auto"/>
    </w:pPr>
    <w:rPr>
      <w:rFonts w:ascii="Courier New" w:eastAsia="Times New Roman" w:hAnsi="Courier New" w:cs="Times New Roman"/>
      <w:sz w:val="20"/>
      <w:szCs w:val="20"/>
      <w:lang w:eastAsia="ru-RU"/>
    </w:rPr>
  </w:style>
  <w:style w:type="paragraph" w:customStyle="1" w:styleId="affc">
    <w:name w:val="Адресат"/>
    <w:basedOn w:val="a0"/>
    <w:semiHidden/>
    <w:rsid w:val="00846B68"/>
    <w:pPr>
      <w:suppressAutoHyphens/>
      <w:spacing w:after="0" w:line="240" w:lineRule="exact"/>
    </w:pPr>
    <w:rPr>
      <w:rFonts w:ascii="Times New Roman" w:hAnsi="Times New Roman"/>
      <w:sz w:val="28"/>
      <w:szCs w:val="20"/>
    </w:rPr>
  </w:style>
  <w:style w:type="paragraph" w:customStyle="1" w:styleId="Web">
    <w:name w:val="Обычный (Web)"/>
    <w:basedOn w:val="a0"/>
    <w:semiHidden/>
    <w:rsid w:val="00846B68"/>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d">
    <w:name w:val="А_обычный"/>
    <w:basedOn w:val="a0"/>
    <w:semiHidden/>
    <w:rsid w:val="00846B68"/>
    <w:pPr>
      <w:spacing w:after="0" w:line="240" w:lineRule="auto"/>
      <w:ind w:firstLine="709"/>
      <w:jc w:val="both"/>
    </w:pPr>
    <w:rPr>
      <w:rFonts w:ascii="Times New Roman" w:hAnsi="Times New Roman"/>
      <w:sz w:val="24"/>
      <w:szCs w:val="24"/>
    </w:rPr>
  </w:style>
  <w:style w:type="paragraph" w:customStyle="1" w:styleId="16">
    <w:name w:val="Абзац списка1"/>
    <w:basedOn w:val="a0"/>
    <w:semiHidden/>
    <w:rsid w:val="00846B68"/>
    <w:pPr>
      <w:spacing w:after="0" w:line="240" w:lineRule="auto"/>
      <w:ind w:left="708"/>
    </w:pPr>
    <w:rPr>
      <w:rFonts w:ascii="Times New Roman" w:hAnsi="Times New Roman"/>
      <w:sz w:val="24"/>
      <w:szCs w:val="24"/>
    </w:rPr>
  </w:style>
  <w:style w:type="paragraph" w:customStyle="1" w:styleId="02statia2">
    <w:name w:val="02statia2"/>
    <w:basedOn w:val="a0"/>
    <w:semiHidden/>
    <w:rsid w:val="00846B68"/>
    <w:pPr>
      <w:spacing w:before="120" w:after="0" w:line="320" w:lineRule="atLeast"/>
      <w:ind w:left="2020" w:hanging="880"/>
      <w:jc w:val="both"/>
    </w:pPr>
    <w:rPr>
      <w:rFonts w:ascii="GaramondNarrowC" w:hAnsi="GaramondNarrowC"/>
      <w:color w:val="000000"/>
      <w:sz w:val="21"/>
      <w:szCs w:val="21"/>
    </w:rPr>
  </w:style>
  <w:style w:type="paragraph" w:customStyle="1" w:styleId="02statia3">
    <w:name w:val="02statia3"/>
    <w:basedOn w:val="a0"/>
    <w:semiHidden/>
    <w:rsid w:val="00846B68"/>
    <w:pPr>
      <w:spacing w:before="120" w:after="0" w:line="320" w:lineRule="atLeast"/>
      <w:ind w:left="2900" w:hanging="880"/>
      <w:jc w:val="both"/>
    </w:pPr>
    <w:rPr>
      <w:rFonts w:ascii="GaramondNarrowC" w:hAnsi="GaramondNarrowC"/>
      <w:color w:val="000000"/>
      <w:sz w:val="21"/>
      <w:szCs w:val="21"/>
    </w:rPr>
  </w:style>
  <w:style w:type="paragraph" w:customStyle="1" w:styleId="37">
    <w:name w:val="Стиль3 Знак"/>
    <w:basedOn w:val="26"/>
    <w:semiHidden/>
    <w:rsid w:val="00846B68"/>
    <w:pPr>
      <w:widowControl w:val="0"/>
      <w:tabs>
        <w:tab w:val="clear" w:pos="2160"/>
        <w:tab w:val="num" w:pos="227"/>
      </w:tabs>
      <w:adjustRightInd w:val="0"/>
      <w:spacing w:before="0" w:line="240" w:lineRule="auto"/>
    </w:pPr>
    <w:rPr>
      <w:rFonts w:ascii="Times New Roman" w:hAnsi="Times New Roman" w:cs="Times New Roman"/>
      <w:b w:val="0"/>
      <w:bCs w:val="0"/>
      <w:noProof w:val="0"/>
      <w:kern w:val="0"/>
      <w:sz w:val="24"/>
      <w:szCs w:val="20"/>
      <w:lang w:val="ru-RU"/>
    </w:rPr>
  </w:style>
  <w:style w:type="paragraph" w:customStyle="1" w:styleId="17">
    <w:name w:val="Без интервала1"/>
    <w:semiHidden/>
    <w:rsid w:val="00846B68"/>
    <w:pPr>
      <w:spacing w:after="0" w:line="240" w:lineRule="auto"/>
    </w:pPr>
    <w:rPr>
      <w:rFonts w:ascii="Times New Roman" w:eastAsia="Times New Roman" w:hAnsi="Times New Roman" w:cs="Times New Roman"/>
      <w:sz w:val="24"/>
      <w:szCs w:val="24"/>
      <w:lang w:eastAsia="ru-RU"/>
    </w:rPr>
  </w:style>
  <w:style w:type="paragraph" w:customStyle="1" w:styleId="18">
    <w:name w:val="Рецензия1"/>
    <w:semiHidden/>
    <w:rsid w:val="00846B68"/>
    <w:pPr>
      <w:spacing w:after="0" w:line="240" w:lineRule="auto"/>
    </w:pPr>
    <w:rPr>
      <w:rFonts w:ascii="Times New Roman" w:eastAsia="Times New Roman" w:hAnsi="Times New Roman" w:cs="Times New Roman"/>
      <w:sz w:val="24"/>
      <w:szCs w:val="24"/>
      <w:lang w:eastAsia="ru-RU"/>
    </w:rPr>
  </w:style>
  <w:style w:type="paragraph" w:customStyle="1" w:styleId="19">
    <w:name w:val="Заголовок оглавления1"/>
    <w:basedOn w:val="1"/>
    <w:next w:val="a0"/>
    <w:semiHidden/>
    <w:rsid w:val="00846B68"/>
    <w:pPr>
      <w:keepLines/>
      <w:numPr>
        <w:numId w:val="0"/>
      </w:numPr>
      <w:spacing w:before="480" w:line="276" w:lineRule="auto"/>
      <w:outlineLvl w:val="9"/>
    </w:pPr>
    <w:rPr>
      <w:rFonts w:ascii="Cambria" w:hAnsi="Cambria"/>
      <w:b/>
      <w:bCs/>
      <w:color w:val="365F91"/>
      <w:szCs w:val="28"/>
      <w:lang w:eastAsia="en-US"/>
    </w:rPr>
  </w:style>
  <w:style w:type="paragraph" w:customStyle="1" w:styleId="affe">
    <w:name w:val="Света"/>
    <w:basedOn w:val="affd"/>
    <w:semiHidden/>
    <w:rsid w:val="00846B68"/>
    <w:rPr>
      <w:color w:val="000000"/>
    </w:rPr>
  </w:style>
  <w:style w:type="paragraph" w:customStyle="1" w:styleId="xl71">
    <w:name w:val="xl71"/>
    <w:basedOn w:val="a0"/>
    <w:semiHidden/>
    <w:rsid w:val="00846B68"/>
    <w:pPr>
      <w:spacing w:before="100" w:beforeAutospacing="1" w:after="100" w:afterAutospacing="1" w:line="240" w:lineRule="auto"/>
    </w:pPr>
    <w:rPr>
      <w:rFonts w:ascii="Times New Roman" w:hAnsi="Times New Roman"/>
      <w:sz w:val="24"/>
      <w:szCs w:val="24"/>
    </w:rPr>
  </w:style>
  <w:style w:type="paragraph" w:customStyle="1" w:styleId="xl72">
    <w:name w:val="xl72"/>
    <w:basedOn w:val="a0"/>
    <w:semiHidden/>
    <w:rsid w:val="00846B68"/>
    <w:pPr>
      <w:spacing w:before="100" w:beforeAutospacing="1" w:after="100" w:afterAutospacing="1" w:line="240" w:lineRule="auto"/>
      <w:jc w:val="both"/>
    </w:pPr>
    <w:rPr>
      <w:rFonts w:ascii="Times New Roman" w:hAnsi="Times New Roman"/>
      <w:sz w:val="24"/>
      <w:szCs w:val="24"/>
    </w:rPr>
  </w:style>
  <w:style w:type="paragraph" w:customStyle="1" w:styleId="xl73">
    <w:name w:val="xl7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2">
    <w:name w:val="xl82"/>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3">
    <w:name w:val="xl8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84">
    <w:name w:val="xl84"/>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7">
    <w:name w:val="xl87"/>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0"/>
    <w:semiHidden/>
    <w:rsid w:val="00846B68"/>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0"/>
    <w:semiHidden/>
    <w:rsid w:val="00846B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0"/>
    <w:semiHidden/>
    <w:rsid w:val="00846B68"/>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a0"/>
    <w:semiHidden/>
    <w:rsid w:val="00846B68"/>
    <w:pPr>
      <w:spacing w:before="100" w:beforeAutospacing="1" w:after="100" w:afterAutospacing="1" w:line="240" w:lineRule="auto"/>
    </w:pPr>
    <w:rPr>
      <w:rFonts w:ascii="Times New Roman" w:hAnsi="Times New Roman"/>
      <w:sz w:val="20"/>
      <w:szCs w:val="20"/>
    </w:rPr>
  </w:style>
  <w:style w:type="paragraph" w:customStyle="1" w:styleId="font6">
    <w:name w:val="font6"/>
    <w:basedOn w:val="a0"/>
    <w:semiHidden/>
    <w:rsid w:val="00846B68"/>
    <w:pPr>
      <w:spacing w:before="100" w:beforeAutospacing="1" w:after="100" w:afterAutospacing="1" w:line="240" w:lineRule="auto"/>
    </w:pPr>
    <w:rPr>
      <w:rFonts w:ascii="Times New Roman" w:hAnsi="Times New Roman"/>
      <w:b/>
      <w:bCs/>
      <w:sz w:val="20"/>
      <w:szCs w:val="20"/>
    </w:rPr>
  </w:style>
  <w:style w:type="paragraph" w:customStyle="1" w:styleId="font7">
    <w:name w:val="font7"/>
    <w:basedOn w:val="a0"/>
    <w:semiHidden/>
    <w:rsid w:val="00846B68"/>
    <w:pPr>
      <w:spacing w:before="100" w:beforeAutospacing="1" w:after="100" w:afterAutospacing="1" w:line="240" w:lineRule="auto"/>
    </w:pPr>
    <w:rPr>
      <w:rFonts w:ascii="Times New Roman" w:hAnsi="Times New Roman"/>
      <w:b/>
      <w:bCs/>
      <w:i/>
      <w:iCs/>
      <w:sz w:val="20"/>
      <w:szCs w:val="20"/>
    </w:rPr>
  </w:style>
  <w:style w:type="paragraph" w:customStyle="1" w:styleId="font8">
    <w:name w:val="font8"/>
    <w:basedOn w:val="a0"/>
    <w:semiHidden/>
    <w:rsid w:val="00846B68"/>
    <w:pPr>
      <w:spacing w:before="100" w:beforeAutospacing="1" w:after="100" w:afterAutospacing="1" w:line="240" w:lineRule="auto"/>
    </w:pPr>
    <w:rPr>
      <w:rFonts w:ascii="Arial CYR" w:hAnsi="Arial CYR" w:cs="Arial CYR"/>
      <w:b/>
      <w:bCs/>
      <w:sz w:val="20"/>
      <w:szCs w:val="20"/>
    </w:rPr>
  </w:style>
  <w:style w:type="paragraph" w:customStyle="1" w:styleId="font9">
    <w:name w:val="font9"/>
    <w:basedOn w:val="a0"/>
    <w:semiHidden/>
    <w:rsid w:val="00846B68"/>
    <w:pPr>
      <w:spacing w:before="100" w:beforeAutospacing="1" w:after="100" w:afterAutospacing="1" w:line="240" w:lineRule="auto"/>
    </w:pPr>
    <w:rPr>
      <w:rFonts w:ascii="Times New Roman" w:hAnsi="Times New Roman"/>
      <w:color w:val="000000"/>
      <w:sz w:val="20"/>
      <w:szCs w:val="20"/>
    </w:rPr>
  </w:style>
  <w:style w:type="paragraph" w:customStyle="1" w:styleId="font10">
    <w:name w:val="font10"/>
    <w:basedOn w:val="a0"/>
    <w:semiHidden/>
    <w:rsid w:val="00846B68"/>
    <w:pPr>
      <w:spacing w:before="100" w:beforeAutospacing="1" w:after="100" w:afterAutospacing="1" w:line="240" w:lineRule="auto"/>
    </w:pPr>
    <w:rPr>
      <w:rFonts w:ascii="Times New Roman" w:hAnsi="Times New Roman"/>
      <w:color w:val="000000"/>
      <w:sz w:val="20"/>
      <w:szCs w:val="20"/>
    </w:rPr>
  </w:style>
  <w:style w:type="paragraph" w:customStyle="1" w:styleId="font11">
    <w:name w:val="font11"/>
    <w:basedOn w:val="a0"/>
    <w:semiHidden/>
    <w:rsid w:val="00846B68"/>
    <w:pPr>
      <w:spacing w:before="100" w:beforeAutospacing="1" w:after="100" w:afterAutospacing="1" w:line="240" w:lineRule="auto"/>
    </w:pPr>
    <w:rPr>
      <w:rFonts w:ascii="Times New Roman" w:hAnsi="Times New Roman"/>
      <w:color w:val="FF0000"/>
      <w:sz w:val="20"/>
      <w:szCs w:val="20"/>
    </w:rPr>
  </w:style>
  <w:style w:type="paragraph" w:customStyle="1" w:styleId="font12">
    <w:name w:val="font12"/>
    <w:basedOn w:val="a0"/>
    <w:semiHidden/>
    <w:rsid w:val="00846B68"/>
    <w:pPr>
      <w:spacing w:before="100" w:beforeAutospacing="1" w:after="100" w:afterAutospacing="1" w:line="240" w:lineRule="auto"/>
    </w:pPr>
    <w:rPr>
      <w:rFonts w:ascii="Times New Roman" w:hAnsi="Times New Roman"/>
      <w:sz w:val="20"/>
      <w:szCs w:val="20"/>
    </w:rPr>
  </w:style>
  <w:style w:type="paragraph" w:customStyle="1" w:styleId="font13">
    <w:name w:val="font13"/>
    <w:basedOn w:val="a0"/>
    <w:semiHidden/>
    <w:rsid w:val="00846B68"/>
    <w:pPr>
      <w:spacing w:before="100" w:beforeAutospacing="1" w:after="100" w:afterAutospacing="1" w:line="240" w:lineRule="auto"/>
    </w:pPr>
    <w:rPr>
      <w:rFonts w:ascii="Arial CYR" w:hAnsi="Arial CYR" w:cs="Arial CYR"/>
      <w:color w:val="000000"/>
      <w:sz w:val="20"/>
      <w:szCs w:val="20"/>
    </w:rPr>
  </w:style>
  <w:style w:type="paragraph" w:customStyle="1" w:styleId="xl23">
    <w:name w:val="xl2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
    <w:name w:val="xl24"/>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5">
    <w:name w:val="xl25"/>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6">
    <w:name w:val="xl26"/>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7">
    <w:name w:val="xl27"/>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28">
    <w:name w:val="xl28"/>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9">
    <w:name w:val="xl29"/>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30">
    <w:name w:val="xl30"/>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31">
    <w:name w:val="xl31"/>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0"/>
    <w:semiHidden/>
    <w:rsid w:val="00846B68"/>
    <w:pPr>
      <w:spacing w:before="100" w:beforeAutospacing="1" w:after="100" w:afterAutospacing="1" w:line="240" w:lineRule="auto"/>
      <w:jc w:val="center"/>
    </w:pPr>
    <w:rPr>
      <w:rFonts w:ascii="Times New Roman" w:hAnsi="Times New Roman"/>
      <w:b/>
      <w:bCs/>
      <w:sz w:val="24"/>
      <w:szCs w:val="24"/>
    </w:rPr>
  </w:style>
  <w:style w:type="paragraph" w:customStyle="1" w:styleId="xl33">
    <w:name w:val="xl3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4">
    <w:name w:val="xl34"/>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35">
    <w:name w:val="xl35"/>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olor w:val="000000"/>
      <w:sz w:val="24"/>
      <w:szCs w:val="24"/>
    </w:rPr>
  </w:style>
  <w:style w:type="paragraph" w:customStyle="1" w:styleId="xl36">
    <w:name w:val="xl36"/>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olor w:val="000000"/>
      <w:sz w:val="24"/>
      <w:szCs w:val="24"/>
    </w:rPr>
  </w:style>
  <w:style w:type="paragraph" w:customStyle="1" w:styleId="xl37">
    <w:name w:val="xl37"/>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38">
    <w:name w:val="xl38"/>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9">
    <w:name w:val="xl39"/>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40">
    <w:name w:val="xl40"/>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41">
    <w:name w:val="xl41"/>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42">
    <w:name w:val="xl42"/>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44">
    <w:name w:val="xl44"/>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45">
    <w:name w:val="xl45"/>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6">
    <w:name w:val="xl46"/>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47">
    <w:name w:val="xl47"/>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0"/>
    <w:semiHidden/>
    <w:rsid w:val="00846B6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 w:hAnsi="Helv"/>
      <w:sz w:val="24"/>
      <w:szCs w:val="24"/>
    </w:rPr>
  </w:style>
  <w:style w:type="paragraph" w:customStyle="1" w:styleId="xl50">
    <w:name w:val="xl50"/>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1">
    <w:name w:val="xl51"/>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2">
    <w:name w:val="xl52"/>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54">
    <w:name w:val="xl54"/>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55">
    <w:name w:val="xl55"/>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56">
    <w:name w:val="xl56"/>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7">
    <w:name w:val="xl57"/>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58">
    <w:name w:val="xl58"/>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59">
    <w:name w:val="xl59"/>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0">
    <w:name w:val="xl60"/>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61">
    <w:name w:val="xl61"/>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pPr>
    <w:rPr>
      <w:rFonts w:ascii="Helv" w:hAnsi="Helv"/>
      <w:sz w:val="24"/>
      <w:szCs w:val="24"/>
    </w:rPr>
  </w:style>
  <w:style w:type="paragraph" w:customStyle="1" w:styleId="xl62">
    <w:name w:val="xl62"/>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63">
    <w:name w:val="xl6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4">
    <w:name w:val="xl64"/>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5">
    <w:name w:val="xl65"/>
    <w:basedOn w:val="a0"/>
    <w:semiHidden/>
    <w:rsid w:val="00846B6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67">
    <w:name w:val="xl67"/>
    <w:basedOn w:val="a0"/>
    <w:semiHidden/>
    <w:rsid w:val="00846B68"/>
    <w:pPr>
      <w:spacing w:before="100" w:beforeAutospacing="1" w:after="100" w:afterAutospacing="1" w:line="240" w:lineRule="auto"/>
    </w:pPr>
    <w:rPr>
      <w:rFonts w:ascii="Times New Roman" w:hAnsi="Times New Roman"/>
      <w:b/>
      <w:bCs/>
      <w:i/>
      <w:iCs/>
      <w:sz w:val="24"/>
      <w:szCs w:val="24"/>
    </w:rPr>
  </w:style>
  <w:style w:type="paragraph" w:customStyle="1" w:styleId="xl68">
    <w:name w:val="xl68"/>
    <w:basedOn w:val="a0"/>
    <w:semiHidden/>
    <w:rsid w:val="00846B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69">
    <w:name w:val="xl69"/>
    <w:basedOn w:val="a0"/>
    <w:semiHidden/>
    <w:rsid w:val="00846B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70">
    <w:name w:val="xl70"/>
    <w:basedOn w:val="a0"/>
    <w:semiHidden/>
    <w:rsid w:val="00846B68"/>
    <w:pPr>
      <w:shd w:val="clear" w:color="auto" w:fill="FFFF00"/>
      <w:spacing w:before="100" w:beforeAutospacing="1" w:after="100" w:afterAutospacing="1" w:line="240" w:lineRule="auto"/>
    </w:pPr>
    <w:rPr>
      <w:rFonts w:ascii="Times New Roman" w:hAnsi="Times New Roman"/>
      <w:color w:val="FF0000"/>
      <w:sz w:val="24"/>
      <w:szCs w:val="24"/>
    </w:rPr>
  </w:style>
  <w:style w:type="paragraph" w:customStyle="1" w:styleId="xl92">
    <w:name w:val="xl92"/>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3">
    <w:name w:val="xl93"/>
    <w:basedOn w:val="a0"/>
    <w:semiHidden/>
    <w:rsid w:val="00846B6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0"/>
    <w:semiHidden/>
    <w:rsid w:val="00846B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0"/>
    <w:semiHidden/>
    <w:rsid w:val="00846B68"/>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0"/>
    <w:semiHidden/>
    <w:rsid w:val="00846B68"/>
    <w:pPr>
      <w:pBdr>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0"/>
    <w:semiHidden/>
    <w:rsid w:val="00846B6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9">
    <w:name w:val="xl99"/>
    <w:basedOn w:val="a0"/>
    <w:semiHidden/>
    <w:rsid w:val="00846B6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0">
    <w:name w:val="xl100"/>
    <w:basedOn w:val="a0"/>
    <w:semiHidden/>
    <w:rsid w:val="00846B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2">
    <w:name w:val="xl102"/>
    <w:basedOn w:val="a0"/>
    <w:semiHidden/>
    <w:rsid w:val="00846B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3">
    <w:name w:val="xl103"/>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06">
    <w:name w:val="xl106"/>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07">
    <w:name w:val="xl107"/>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109">
    <w:name w:val="xl109"/>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pPr>
    <w:rPr>
      <w:rFonts w:ascii="Helv" w:hAnsi="Helv"/>
      <w:sz w:val="24"/>
      <w:szCs w:val="24"/>
    </w:rPr>
  </w:style>
  <w:style w:type="paragraph" w:customStyle="1" w:styleId="xl110">
    <w:name w:val="xl110"/>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11">
    <w:name w:val="xl111"/>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2">
    <w:name w:val="xl112"/>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3">
    <w:name w:val="xl113"/>
    <w:basedOn w:val="a0"/>
    <w:semiHidden/>
    <w:rsid w:val="00846B6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4">
    <w:name w:val="xl114"/>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115">
    <w:name w:val="xl115"/>
    <w:basedOn w:val="a0"/>
    <w:semiHidden/>
    <w:rsid w:val="00846B68"/>
    <w:pPr>
      <w:spacing w:before="100" w:beforeAutospacing="1" w:after="100" w:afterAutospacing="1" w:line="240" w:lineRule="auto"/>
    </w:pPr>
    <w:rPr>
      <w:rFonts w:ascii="Times New Roman" w:hAnsi="Times New Roman"/>
      <w:b/>
      <w:bCs/>
      <w:i/>
      <w:iCs/>
      <w:sz w:val="24"/>
      <w:szCs w:val="24"/>
    </w:rPr>
  </w:style>
  <w:style w:type="paragraph" w:customStyle="1" w:styleId="xl116">
    <w:name w:val="xl116"/>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9">
    <w:name w:val="xl119"/>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0">
    <w:name w:val="xl120"/>
    <w:basedOn w:val="a0"/>
    <w:semiHidden/>
    <w:rsid w:val="00846B6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1">
    <w:name w:val="xl121"/>
    <w:basedOn w:val="a0"/>
    <w:semiHidden/>
    <w:rsid w:val="00846B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2">
    <w:name w:val="xl122"/>
    <w:basedOn w:val="a0"/>
    <w:semiHidden/>
    <w:rsid w:val="00846B68"/>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3">
    <w:name w:val="xl123"/>
    <w:basedOn w:val="a0"/>
    <w:semiHidden/>
    <w:rsid w:val="00846B68"/>
    <w:pPr>
      <w:pBdr>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a0"/>
    <w:semiHidden/>
    <w:rsid w:val="00846B6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5">
    <w:name w:val="xl125"/>
    <w:basedOn w:val="a0"/>
    <w:semiHidden/>
    <w:rsid w:val="00846B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6">
    <w:name w:val="xl126"/>
    <w:basedOn w:val="a0"/>
    <w:semiHidden/>
    <w:rsid w:val="00846B6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7">
    <w:name w:val="xl127"/>
    <w:basedOn w:val="a0"/>
    <w:semiHidden/>
    <w:rsid w:val="00846B6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8">
    <w:name w:val="xl128"/>
    <w:basedOn w:val="a0"/>
    <w:semiHidden/>
    <w:rsid w:val="00846B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Heading">
    <w:name w:val="Heading"/>
    <w:semiHidden/>
    <w:rsid w:val="00846B68"/>
    <w:pPr>
      <w:spacing w:after="0" w:line="240" w:lineRule="auto"/>
    </w:pPr>
    <w:rPr>
      <w:rFonts w:ascii="Arial" w:eastAsia="Times New Roman" w:hAnsi="Arial" w:cs="Times New Roman"/>
      <w:b/>
      <w:szCs w:val="20"/>
      <w:lang w:eastAsia="ru-RU"/>
    </w:rPr>
  </w:style>
  <w:style w:type="paragraph" w:customStyle="1" w:styleId="afff">
    <w:name w:val="Таблица шапка"/>
    <w:basedOn w:val="a0"/>
    <w:semiHidden/>
    <w:rsid w:val="00846B68"/>
    <w:pPr>
      <w:keepNext/>
      <w:spacing w:before="40" w:after="40" w:line="240" w:lineRule="auto"/>
      <w:ind w:left="57" w:right="57"/>
    </w:pPr>
    <w:rPr>
      <w:rFonts w:ascii="Times New Roman" w:hAnsi="Times New Roman"/>
      <w:sz w:val="18"/>
      <w:szCs w:val="18"/>
    </w:rPr>
  </w:style>
  <w:style w:type="character" w:styleId="afff0">
    <w:name w:val="footnote reference"/>
    <w:basedOn w:val="a1"/>
    <w:semiHidden/>
    <w:unhideWhenUsed/>
    <w:rsid w:val="00846B68"/>
    <w:rPr>
      <w:rFonts w:ascii="Times New Roman" w:hAnsi="Times New Roman" w:cs="Times New Roman" w:hint="default"/>
      <w:vertAlign w:val="superscript"/>
    </w:rPr>
  </w:style>
  <w:style w:type="character" w:styleId="afff1">
    <w:name w:val="annotation reference"/>
    <w:basedOn w:val="a1"/>
    <w:semiHidden/>
    <w:unhideWhenUsed/>
    <w:rsid w:val="00846B68"/>
    <w:rPr>
      <w:rFonts w:ascii="Times New Roman" w:hAnsi="Times New Roman" w:cs="Times New Roman" w:hint="default"/>
      <w:sz w:val="16"/>
      <w:szCs w:val="16"/>
    </w:rPr>
  </w:style>
  <w:style w:type="character" w:styleId="afff2">
    <w:name w:val="page number"/>
    <w:basedOn w:val="a1"/>
    <w:semiHidden/>
    <w:unhideWhenUsed/>
    <w:rsid w:val="00846B68"/>
    <w:rPr>
      <w:rFonts w:ascii="Times New Roman" w:hAnsi="Times New Roman" w:cs="Times New Roman" w:hint="default"/>
    </w:rPr>
  </w:style>
  <w:style w:type="character" w:styleId="afff3">
    <w:name w:val="endnote reference"/>
    <w:basedOn w:val="a1"/>
    <w:semiHidden/>
    <w:unhideWhenUsed/>
    <w:rsid w:val="00846B68"/>
    <w:rPr>
      <w:rFonts w:ascii="Times New Roman" w:hAnsi="Times New Roman" w:cs="Times New Roman" w:hint="default"/>
      <w:vertAlign w:val="superscript"/>
    </w:rPr>
  </w:style>
  <w:style w:type="character" w:customStyle="1" w:styleId="100">
    <w:name w:val="Знак Знак10"/>
    <w:basedOn w:val="a1"/>
    <w:locked/>
    <w:rsid w:val="00846B68"/>
    <w:rPr>
      <w:rFonts w:ascii="Times New Roman" w:hAnsi="Times New Roman" w:cs="Times New Roman" w:hint="default"/>
      <w:sz w:val="24"/>
      <w:szCs w:val="24"/>
      <w:lang w:val="ru-RU" w:eastAsia="ru-RU" w:bidi="ar-SA"/>
    </w:rPr>
  </w:style>
  <w:style w:type="character" w:customStyle="1" w:styleId="apple-style-span">
    <w:name w:val="apple-style-span"/>
    <w:basedOn w:val="a1"/>
    <w:rsid w:val="00846B68"/>
    <w:rPr>
      <w:rFonts w:ascii="Times New Roman" w:hAnsi="Times New Roman" w:cs="Times New Roman" w:hint="default"/>
    </w:rPr>
  </w:style>
  <w:style w:type="character" w:customStyle="1" w:styleId="afff4">
    <w:name w:val="Гипертекстовая ссылка"/>
    <w:basedOn w:val="a1"/>
    <w:rsid w:val="00846B68"/>
    <w:rPr>
      <w:rFonts w:ascii="Times New Roman" w:hAnsi="Times New Roman" w:cs="Times New Roman" w:hint="default"/>
      <w:color w:val="008000"/>
    </w:rPr>
  </w:style>
  <w:style w:type="character" w:customStyle="1" w:styleId="13">
    <w:name w:val="Дата Знак1"/>
    <w:basedOn w:val="a1"/>
    <w:link w:val="afa"/>
    <w:semiHidden/>
    <w:locked/>
    <w:rsid w:val="00846B68"/>
    <w:rPr>
      <w:rFonts w:ascii="Times New Roman" w:eastAsia="Times New Roman" w:hAnsi="Times New Roman" w:cs="Times New Roman"/>
      <w:sz w:val="24"/>
      <w:szCs w:val="24"/>
      <w:lang w:eastAsia="ru-RU"/>
    </w:rPr>
  </w:style>
  <w:style w:type="table" w:styleId="afff5">
    <w:name w:val="Table Grid"/>
    <w:basedOn w:val="a2"/>
    <w:rsid w:val="00846B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semiHidden/>
    <w:unhideWhenUsed/>
    <w:rsid w:val="00846B68"/>
    <w:pPr>
      <w:numPr>
        <w:numId w:val="33"/>
      </w:numPr>
    </w:pPr>
  </w:style>
  <w:style w:type="numbering" w:customStyle="1" w:styleId="4">
    <w:name w:val="Стиль4"/>
    <w:rsid w:val="00846B68"/>
    <w:pPr>
      <w:numPr>
        <w:numId w:val="34"/>
      </w:numPr>
    </w:pPr>
  </w:style>
  <w:style w:type="character" w:customStyle="1" w:styleId="1a">
    <w:name w:val="Заголовок №1_"/>
    <w:basedOn w:val="a1"/>
    <w:link w:val="1b"/>
    <w:rsid w:val="00AD53C0"/>
    <w:rPr>
      <w:rFonts w:ascii="Times New Roman" w:eastAsia="Times New Roman" w:hAnsi="Times New Roman" w:cs="Times New Roman"/>
      <w:spacing w:val="2"/>
      <w:shd w:val="clear" w:color="auto" w:fill="FFFFFF"/>
    </w:rPr>
  </w:style>
  <w:style w:type="character" w:customStyle="1" w:styleId="afff6">
    <w:name w:val="Основной текст_"/>
    <w:basedOn w:val="a1"/>
    <w:link w:val="28"/>
    <w:rsid w:val="00AD53C0"/>
    <w:rPr>
      <w:rFonts w:ascii="Times New Roman" w:eastAsia="Times New Roman" w:hAnsi="Times New Roman" w:cs="Times New Roman"/>
      <w:spacing w:val="2"/>
      <w:sz w:val="21"/>
      <w:szCs w:val="21"/>
      <w:shd w:val="clear" w:color="auto" w:fill="FFFFFF"/>
    </w:rPr>
  </w:style>
  <w:style w:type="paragraph" w:customStyle="1" w:styleId="1b">
    <w:name w:val="Заголовок №1"/>
    <w:basedOn w:val="a0"/>
    <w:link w:val="1a"/>
    <w:rsid w:val="00AD53C0"/>
    <w:pPr>
      <w:shd w:val="clear" w:color="auto" w:fill="FFFFFF"/>
      <w:spacing w:before="240" w:after="240" w:line="278" w:lineRule="exact"/>
      <w:outlineLvl w:val="0"/>
    </w:pPr>
    <w:rPr>
      <w:rFonts w:ascii="Times New Roman" w:hAnsi="Times New Roman"/>
      <w:spacing w:val="2"/>
      <w:lang w:eastAsia="en-US"/>
    </w:rPr>
  </w:style>
  <w:style w:type="paragraph" w:customStyle="1" w:styleId="28">
    <w:name w:val="Основной текст2"/>
    <w:basedOn w:val="a0"/>
    <w:link w:val="afff6"/>
    <w:rsid w:val="00AD53C0"/>
    <w:pPr>
      <w:shd w:val="clear" w:color="auto" w:fill="FFFFFF"/>
      <w:spacing w:after="0" w:line="557" w:lineRule="exact"/>
    </w:pPr>
    <w:rPr>
      <w:rFonts w:ascii="Times New Roman" w:hAnsi="Times New Roman"/>
      <w:spacing w:val="2"/>
      <w:sz w:val="21"/>
      <w:szCs w:val="21"/>
      <w:lang w:eastAsia="en-US"/>
    </w:rPr>
  </w:style>
</w:styles>
</file>

<file path=word/webSettings.xml><?xml version="1.0" encoding="utf-8"?>
<w:webSettings xmlns:r="http://schemas.openxmlformats.org/officeDocument/2006/relationships" xmlns:w="http://schemas.openxmlformats.org/wordprocessingml/2006/main">
  <w:divs>
    <w:div w:id="12535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3"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8"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6" Type="http://schemas.openxmlformats.org/officeDocument/2006/relationships/hyperlink" Target="mailto:crbut@mail.ru" TargetMode="External"/><Relationship Id="rId39"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 Type="http://schemas.openxmlformats.org/officeDocument/2006/relationships/settings" Target="settings.xml"/><Relationship Id="rId21"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4"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42" Type="http://schemas.openxmlformats.org/officeDocument/2006/relationships/fontTable" Target="fontTable.xml"/><Relationship Id="rId7"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2"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7"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5" Type="http://schemas.openxmlformats.org/officeDocument/2006/relationships/hyperlink" Target="http://www.sberbank-ast.ru" TargetMode="External"/><Relationship Id="rId33"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8"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 Type="http://schemas.openxmlformats.org/officeDocument/2006/relationships/styles" Target="styles.xml"/><Relationship Id="rId16"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0"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9" Type="http://schemas.openxmlformats.org/officeDocument/2006/relationships/hyperlink" Target="http://www.sberbank-ast.ru" TargetMode="External"/><Relationship Id="rId41"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 Type="http://schemas.openxmlformats.org/officeDocument/2006/relationships/numbering" Target="numbering.xml"/><Relationship Id="rId6"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1"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4" Type="http://schemas.openxmlformats.org/officeDocument/2006/relationships/hyperlink" Target="http://zakupki.gov.ru" TargetMode="External"/><Relationship Id="rId32"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7"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40"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5"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5"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3"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8" Type="http://schemas.openxmlformats.org/officeDocument/2006/relationships/hyperlink" Target="http://www.zakupki.gov.ru/" TargetMode="External"/><Relationship Id="rId36" Type="http://schemas.openxmlformats.org/officeDocument/2006/relationships/hyperlink" Target="consultantplus://offline/main?base=ROS;n=100596;fld=134;dst=576" TargetMode="External"/><Relationship Id="rId10"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9"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31"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4" Type="http://schemas.openxmlformats.org/officeDocument/2006/relationships/webSettings" Target="webSettings.xml"/><Relationship Id="rId9"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14"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2"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27" Type="http://schemas.openxmlformats.org/officeDocument/2006/relationships/hyperlink" Target="consultantplus://offline/main?base=LAW;n=109247;fld=134;dst=100009" TargetMode="External"/><Relationship Id="rId30" Type="http://schemas.openxmlformats.org/officeDocument/2006/relationships/hyperlink" Target="consultantplus://offline/main?base=ROS;n=100596;fld=134;dst=620" TargetMode="External"/><Relationship Id="rId35" Type="http://schemas.openxmlformats.org/officeDocument/2006/relationships/hyperlink" Target="file:///C:\Users\&#1057;&#1077;&#1088;&#1075;&#1077;&#1077;&#1074;&#1085;&#1072;\Desktop\&#1048;&#1079;&#1074;&#1077;&#1097;&#1077;&#1085;&#1080;&#1103;%202011%20&#1075;&#1086;&#1076;&#1072;\&#1040;&#1091;&#1082;&#1094;&#1080;&#1086;&#1085;&#1085;&#1072;&#1103;%20&#1076;&#1086;&#1082;&#1091;&#1084;&#1077;&#1085;&#1090;&#1072;&#1094;&#1080;&#1103;%20&#1087;&#1086;%20&#1082;&#1072;&#1087;&#1088;&#1077;&#1084;&#1086;&#1085;&#1090;&#1091;%20&#1073;&#1086;&#1083;&#1100;&#1085;&#1080;&#1094;&#1099;\&#1072;&#1091;&#1082;&#1094;&#1080;&#1086;&#1085;&#1085;&#1072;&#1103;%20&#1076;&#1086;&#1082;&#1091;&#1084;&#1077;&#1085;&#1090;&#1072;&#1094;&#1080;&#1103;%20&#1087;&#1086;%20&#1082;&#1072;&#1087;&#1088;&#1077;&#1084;&#1086;&#1085;&#1090;&#1091;%20&#1073;&#1086;&#1083;&#1100;&#1085;&#1080;&#1094;&#1099;%20&#1086;&#1073;&#1088;&#1072;&#1079;&#1077;&#1094;.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15758</Words>
  <Characters>89821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SERGEEVNA</dc:creator>
  <cp:lastModifiedBy>Alena</cp:lastModifiedBy>
  <cp:revision>2</cp:revision>
  <cp:lastPrinted>2013-07-11T12:54:00Z</cp:lastPrinted>
  <dcterms:created xsi:type="dcterms:W3CDTF">2013-10-25T09:27:00Z</dcterms:created>
  <dcterms:modified xsi:type="dcterms:W3CDTF">2013-10-25T09:27:00Z</dcterms:modified>
</cp:coreProperties>
</file>