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42" w:rsidRDefault="00D93342" w:rsidP="00D93342">
      <w:pPr>
        <w:pStyle w:val="Bodytext20"/>
        <w:shd w:val="clear" w:color="auto" w:fill="auto"/>
        <w:ind w:left="20"/>
        <w:rPr>
          <w:lang w:val="ru-RU"/>
        </w:rPr>
      </w:pPr>
      <w:r>
        <w:t>РЕСПУБЛИКИ СЕВЕРНАЯ</w:t>
      </w:r>
      <w:r>
        <w:rPr>
          <w:lang w:val="ru-RU"/>
        </w:rPr>
        <w:t xml:space="preserve"> </w:t>
      </w:r>
      <w:r>
        <w:t>ОСЕТИЯ-АЛАНИЯ</w:t>
      </w:r>
    </w:p>
    <w:p w:rsidR="00D93342" w:rsidRPr="00D93342" w:rsidRDefault="00D93342" w:rsidP="00D93342">
      <w:pPr>
        <w:pStyle w:val="Bodytext20"/>
        <w:shd w:val="clear" w:color="auto" w:fill="auto"/>
        <w:ind w:left="20"/>
        <w:rPr>
          <w:lang w:val="ru-RU"/>
        </w:rPr>
      </w:pPr>
    </w:p>
    <w:p w:rsidR="00D93342" w:rsidRDefault="00B72396" w:rsidP="00D93342">
      <w:pPr>
        <w:pStyle w:val="Bodytext20"/>
        <w:shd w:val="clear" w:color="auto" w:fill="auto"/>
        <w:ind w:left="20"/>
        <w:rPr>
          <w:lang w:val="ru-RU"/>
        </w:rPr>
      </w:pPr>
      <w:r>
        <w:t>АДМИНИ</w:t>
      </w:r>
      <w:r w:rsidR="00D93342">
        <w:t>СТРАЦИЯ МЕСТНОГО САМОУПРАВЛЕНИЯ</w:t>
      </w:r>
    </w:p>
    <w:p w:rsidR="00D93342" w:rsidRPr="00D93342" w:rsidRDefault="00D93342" w:rsidP="00D93342">
      <w:pPr>
        <w:pStyle w:val="Bodytext20"/>
        <w:shd w:val="clear" w:color="auto" w:fill="auto"/>
        <w:ind w:left="20"/>
        <w:rPr>
          <w:lang w:val="ru-RU"/>
        </w:rPr>
      </w:pPr>
    </w:p>
    <w:p w:rsidR="00D93342" w:rsidRDefault="00D93342" w:rsidP="00D93342">
      <w:pPr>
        <w:pStyle w:val="Bodytext20"/>
        <w:shd w:val="clear" w:color="auto" w:fill="auto"/>
        <w:ind w:left="20"/>
        <w:rPr>
          <w:lang w:val="ru-RU"/>
        </w:rPr>
      </w:pPr>
      <w:r>
        <w:t>МУНИЦИПАЛЬНОГО ОБРАЗОВАНИЯ</w:t>
      </w:r>
    </w:p>
    <w:p w:rsidR="00D93342" w:rsidRPr="00D93342" w:rsidRDefault="00D93342" w:rsidP="00D93342">
      <w:pPr>
        <w:pStyle w:val="Bodytext20"/>
        <w:shd w:val="clear" w:color="auto" w:fill="auto"/>
        <w:ind w:left="20"/>
        <w:rPr>
          <w:lang w:val="ru-RU"/>
        </w:rPr>
      </w:pPr>
    </w:p>
    <w:p w:rsidR="00DD2468" w:rsidRDefault="00D93342" w:rsidP="00D93342">
      <w:pPr>
        <w:pStyle w:val="Bodytext20"/>
        <w:shd w:val="clear" w:color="auto" w:fill="auto"/>
        <w:ind w:left="20"/>
        <w:rPr>
          <w:lang w:val="ru-RU"/>
        </w:rPr>
      </w:pPr>
      <w:r>
        <w:t>ДИГОРСКИЙ РАЙОН</w:t>
      </w:r>
    </w:p>
    <w:p w:rsidR="00D93342" w:rsidRPr="00D93342" w:rsidRDefault="00D93342" w:rsidP="00D93342">
      <w:pPr>
        <w:pStyle w:val="Bodytext20"/>
        <w:shd w:val="clear" w:color="auto" w:fill="auto"/>
        <w:ind w:left="20"/>
        <w:rPr>
          <w:lang w:val="ru-RU"/>
        </w:rPr>
      </w:pPr>
    </w:p>
    <w:p w:rsidR="00D93342" w:rsidRDefault="00B72396" w:rsidP="00D93342">
      <w:pPr>
        <w:pStyle w:val="Bodytext30"/>
        <w:shd w:val="clear" w:color="auto" w:fill="auto"/>
        <w:spacing w:before="0" w:after="0" w:line="260" w:lineRule="exact"/>
        <w:ind w:left="100"/>
        <w:rPr>
          <w:lang w:val="ru-RU"/>
        </w:rPr>
      </w:pPr>
      <w:r>
        <w:t>ПОСТАНОВЛЕНИЕ</w:t>
      </w:r>
    </w:p>
    <w:p w:rsidR="00D93342" w:rsidRPr="00D93342" w:rsidRDefault="00D93342" w:rsidP="00D93342">
      <w:pPr>
        <w:pStyle w:val="Bodytext30"/>
        <w:shd w:val="clear" w:color="auto" w:fill="auto"/>
        <w:spacing w:before="0" w:after="0" w:line="260" w:lineRule="exact"/>
        <w:ind w:left="100"/>
        <w:rPr>
          <w:lang w:val="ru-RU"/>
        </w:rPr>
      </w:pPr>
    </w:p>
    <w:p w:rsidR="00D93342" w:rsidRDefault="00D93342" w:rsidP="00D93342">
      <w:pPr>
        <w:pStyle w:val="Bodytext30"/>
        <w:shd w:val="clear" w:color="auto" w:fill="auto"/>
        <w:tabs>
          <w:tab w:val="left" w:pos="4057"/>
        </w:tabs>
        <w:spacing w:before="0" w:after="0" w:line="260" w:lineRule="exact"/>
        <w:ind w:left="20"/>
        <w:rPr>
          <w:lang w:val="ru-RU"/>
        </w:rPr>
      </w:pPr>
      <w:r>
        <w:t>от 12.11.2018 г.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 xml:space="preserve"> 296</w:t>
      </w:r>
    </w:p>
    <w:p w:rsidR="00D93342" w:rsidRPr="00D93342" w:rsidRDefault="00D93342" w:rsidP="00D93342">
      <w:pPr>
        <w:pStyle w:val="Bodytext30"/>
        <w:shd w:val="clear" w:color="auto" w:fill="auto"/>
        <w:tabs>
          <w:tab w:val="left" w:pos="4057"/>
        </w:tabs>
        <w:spacing w:before="0" w:after="0" w:line="260" w:lineRule="exact"/>
        <w:ind w:left="20"/>
        <w:rPr>
          <w:lang w:val="ru-RU"/>
        </w:rPr>
      </w:pPr>
    </w:p>
    <w:p w:rsidR="00D93342" w:rsidRDefault="00D93342" w:rsidP="00D93342">
      <w:pPr>
        <w:pStyle w:val="Bodytext30"/>
        <w:shd w:val="clear" w:color="auto" w:fill="auto"/>
        <w:spacing w:before="0" w:after="0" w:line="260" w:lineRule="exact"/>
        <w:ind w:left="100"/>
      </w:pPr>
      <w:r>
        <w:t>г. Дигора</w:t>
      </w:r>
    </w:p>
    <w:p w:rsidR="00DD2468" w:rsidRDefault="00DD2468" w:rsidP="00D93342">
      <w:pPr>
        <w:pStyle w:val="Bodytext30"/>
        <w:shd w:val="clear" w:color="auto" w:fill="auto"/>
        <w:spacing w:before="0" w:after="0" w:line="260" w:lineRule="exact"/>
        <w:ind w:left="20"/>
      </w:pPr>
    </w:p>
    <w:p w:rsidR="00DD2468" w:rsidRDefault="00B72396" w:rsidP="00D93342">
      <w:pPr>
        <w:pStyle w:val="Bodytext30"/>
        <w:shd w:val="clear" w:color="auto" w:fill="auto"/>
        <w:spacing w:before="0" w:after="589" w:line="322" w:lineRule="exact"/>
        <w:ind w:left="20" w:right="1520"/>
      </w:pPr>
      <w:r>
        <w:t>О муниципальной программе по поддержке средств массовой информации Дигорского района на 2019-2021 годы</w:t>
      </w:r>
    </w:p>
    <w:p w:rsidR="00DD2468" w:rsidRDefault="00B72396">
      <w:pPr>
        <w:pStyle w:val="Bodytext30"/>
        <w:shd w:val="clear" w:color="auto" w:fill="auto"/>
        <w:spacing w:before="0" w:after="357" w:line="260" w:lineRule="exact"/>
        <w:ind w:left="20"/>
      </w:pPr>
      <w:r>
        <w:t>В целях развития средств массовой информации в Дигорском районе</w:t>
      </w:r>
    </w:p>
    <w:p w:rsidR="00DD2468" w:rsidRDefault="00B72396">
      <w:pPr>
        <w:pStyle w:val="Bodytext30"/>
        <w:shd w:val="clear" w:color="auto" w:fill="auto"/>
        <w:spacing w:before="0" w:after="303" w:line="260" w:lineRule="exact"/>
        <w:ind w:left="2460"/>
        <w:jc w:val="left"/>
      </w:pPr>
      <w:r>
        <w:t>ПОСТАНОВЛЯЮ:</w:t>
      </w:r>
    </w:p>
    <w:p w:rsidR="00DD2468" w:rsidRDefault="00B72396">
      <w:pPr>
        <w:pStyle w:val="Bodytext0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left="20" w:right="320" w:firstLine="500"/>
      </w:pPr>
      <w:r>
        <w:t>Утвердить муниципальную программу по поддержке средств массовой информации Дигорского района на 2019-2021 годы.</w:t>
      </w:r>
    </w:p>
    <w:p w:rsidR="00DD2468" w:rsidRDefault="00B72396">
      <w:pPr>
        <w:pStyle w:val="Bodytext0"/>
        <w:numPr>
          <w:ilvl w:val="0"/>
          <w:numId w:val="1"/>
        </w:numPr>
        <w:shd w:val="clear" w:color="auto" w:fill="auto"/>
        <w:tabs>
          <w:tab w:val="left" w:pos="783"/>
        </w:tabs>
        <w:spacing w:before="0"/>
        <w:ind w:left="20" w:right="320" w:firstLine="500"/>
      </w:pPr>
      <w:r>
        <w:t>Управлению финансов администрации местного самоуправления муниципального образования Дигорский район (Бибаева Ф.В.) предусмотреть в бюджете райо</w:t>
      </w:r>
      <w:r>
        <w:t>на на 2019-2021 годы финансовые средства на выполнение программы в размере 3900,0 тыс. рублей.</w:t>
      </w:r>
    </w:p>
    <w:p w:rsidR="00DD2468" w:rsidRPr="00D93342" w:rsidRDefault="00B72396">
      <w:pPr>
        <w:pStyle w:val="Bodytext0"/>
        <w:numPr>
          <w:ilvl w:val="0"/>
          <w:numId w:val="1"/>
        </w:numPr>
        <w:shd w:val="clear" w:color="auto" w:fill="auto"/>
        <w:tabs>
          <w:tab w:val="left" w:pos="2007"/>
        </w:tabs>
        <w:spacing w:before="0"/>
        <w:ind w:left="20" w:right="320" w:firstLine="500"/>
      </w:pPr>
      <w:r>
        <w:t>Контроль</w:t>
      </w:r>
      <w:r>
        <w:tab/>
        <w:t xml:space="preserve">за исполнением настоящего постановления возложить на заместителя Главы администрации местного самоуправления муниципального образования Дигорский район </w:t>
      </w:r>
      <w:r>
        <w:t>Цебоева А.А.</w:t>
      </w:r>
    </w:p>
    <w:p w:rsidR="00D93342" w:rsidRDefault="00D93342" w:rsidP="00D93342">
      <w:pPr>
        <w:pStyle w:val="Bodytext0"/>
        <w:shd w:val="clear" w:color="auto" w:fill="auto"/>
        <w:tabs>
          <w:tab w:val="left" w:pos="2007"/>
        </w:tabs>
        <w:spacing w:before="0"/>
        <w:ind w:right="320"/>
        <w:rPr>
          <w:lang w:val="ru-RU"/>
        </w:rPr>
      </w:pPr>
    </w:p>
    <w:p w:rsidR="00D93342" w:rsidRDefault="00D93342" w:rsidP="00D93342">
      <w:pPr>
        <w:pStyle w:val="Bodytext0"/>
        <w:shd w:val="clear" w:color="auto" w:fill="auto"/>
        <w:tabs>
          <w:tab w:val="left" w:pos="2007"/>
        </w:tabs>
        <w:spacing w:before="0"/>
        <w:ind w:right="320"/>
        <w:rPr>
          <w:lang w:val="ru-RU"/>
        </w:rPr>
      </w:pPr>
    </w:p>
    <w:p w:rsidR="00D93342" w:rsidRDefault="00D93342" w:rsidP="00D93342">
      <w:pPr>
        <w:pStyle w:val="Bodytext0"/>
        <w:shd w:val="clear" w:color="auto" w:fill="auto"/>
        <w:tabs>
          <w:tab w:val="left" w:pos="2007"/>
        </w:tabs>
        <w:spacing w:before="0"/>
        <w:ind w:right="320"/>
        <w:rPr>
          <w:lang w:val="ru-RU"/>
        </w:rPr>
      </w:pPr>
    </w:p>
    <w:p w:rsidR="00D93342" w:rsidRDefault="00D93342" w:rsidP="00D93342">
      <w:pPr>
        <w:pStyle w:val="Bodytext0"/>
        <w:shd w:val="clear" w:color="auto" w:fill="auto"/>
        <w:tabs>
          <w:tab w:val="left" w:pos="2007"/>
        </w:tabs>
        <w:spacing w:before="0"/>
        <w:ind w:right="320"/>
      </w:pPr>
    </w:p>
    <w:p w:rsidR="00DD2468" w:rsidRDefault="00DD2468" w:rsidP="00D93342">
      <w:pPr>
        <w:rPr>
          <w:sz w:val="0"/>
          <w:szCs w:val="0"/>
        </w:rPr>
      </w:pPr>
    </w:p>
    <w:p w:rsidR="00D93342" w:rsidRDefault="00B72396" w:rsidP="00D93342">
      <w:pPr>
        <w:pStyle w:val="Picturecaption0"/>
        <w:shd w:val="clear" w:color="auto" w:fill="auto"/>
        <w:ind w:left="-426" w:hanging="284"/>
        <w:rPr>
          <w:lang w:val="ru-RU"/>
        </w:rPr>
      </w:pPr>
      <w:r>
        <w:t>Глава администрац</w:t>
      </w:r>
      <w:r w:rsidR="00D93342">
        <w:rPr>
          <w:lang w:val="ru-RU"/>
        </w:rPr>
        <w:t xml:space="preserve">ии </w:t>
      </w:r>
    </w:p>
    <w:p w:rsidR="00D93342" w:rsidRDefault="00D93342" w:rsidP="00D93342">
      <w:pPr>
        <w:pStyle w:val="Picturecaption0"/>
        <w:shd w:val="clear" w:color="auto" w:fill="auto"/>
        <w:ind w:left="-426" w:hanging="284"/>
        <w:rPr>
          <w:lang w:val="ru-RU"/>
        </w:rPr>
      </w:pPr>
      <w:r>
        <w:t xml:space="preserve"> местного самоуправл</w:t>
      </w:r>
      <w:r>
        <w:rPr>
          <w:lang w:val="ru-RU"/>
        </w:rPr>
        <w:t>ения</w:t>
      </w:r>
    </w:p>
    <w:p w:rsidR="00D93342" w:rsidRDefault="00D93342" w:rsidP="00D93342">
      <w:pPr>
        <w:pStyle w:val="Picturecaption0"/>
        <w:shd w:val="clear" w:color="auto" w:fill="auto"/>
        <w:ind w:left="-426" w:hanging="284"/>
        <w:rPr>
          <w:lang w:val="ru-RU"/>
        </w:rPr>
      </w:pPr>
      <w:r>
        <w:t>муниципального образ</w:t>
      </w:r>
    </w:p>
    <w:p w:rsidR="00D93342" w:rsidRPr="00D93342" w:rsidRDefault="00B72396" w:rsidP="00D93342">
      <w:pPr>
        <w:pStyle w:val="Picturecaption0"/>
        <w:shd w:val="clear" w:color="auto" w:fill="auto"/>
        <w:ind w:left="-426" w:hanging="284"/>
        <w:rPr>
          <w:lang w:val="ru-RU"/>
        </w:rPr>
      </w:pPr>
      <w:r>
        <w:t>Дигорский район</w:t>
      </w:r>
      <w:r w:rsidR="00D93342">
        <w:rPr>
          <w:lang w:val="ru-RU"/>
        </w:rPr>
        <w:t xml:space="preserve">                                                                                    </w:t>
      </w:r>
      <w:r w:rsidR="00D93342">
        <w:t>Кодзасов М.Дз.</w:t>
      </w:r>
    </w:p>
    <w:p w:rsidR="00D93342" w:rsidRDefault="00D93342" w:rsidP="00D93342">
      <w:pPr>
        <w:pStyle w:val="Bodytext40"/>
        <w:shd w:val="clear" w:color="auto" w:fill="auto"/>
        <w:spacing w:after="678"/>
        <w:ind w:right="860"/>
        <w:rPr>
          <w:lang w:val="ru-RU"/>
        </w:rPr>
      </w:pPr>
    </w:p>
    <w:p w:rsidR="00D93342" w:rsidRDefault="00D93342">
      <w:pPr>
        <w:pStyle w:val="Bodytext40"/>
        <w:shd w:val="clear" w:color="auto" w:fill="auto"/>
        <w:spacing w:after="678"/>
        <w:ind w:left="5300" w:right="860"/>
        <w:rPr>
          <w:lang w:val="ru-RU"/>
        </w:rPr>
      </w:pPr>
    </w:p>
    <w:p w:rsidR="00DD2468" w:rsidRDefault="00B72396">
      <w:pPr>
        <w:pStyle w:val="Bodytext40"/>
        <w:shd w:val="clear" w:color="auto" w:fill="auto"/>
        <w:spacing w:after="678"/>
        <w:ind w:left="5300" w:right="860"/>
      </w:pPr>
      <w:r>
        <w:lastRenderedPageBreak/>
        <w:t xml:space="preserve">Приложение к постановлению Главы АМС МО Дигорский район </w:t>
      </w:r>
      <w:r>
        <w:rPr>
          <w:rStyle w:val="Bodytext4Spacing1pt"/>
        </w:rPr>
        <w:t>от«</w:t>
      </w:r>
      <w:r>
        <w:rPr>
          <w:rStyle w:val="Bodytext4Spacing1pt0"/>
        </w:rPr>
        <w:t>/#</w:t>
      </w:r>
      <w:r>
        <w:rPr>
          <w:rStyle w:val="Bodytext4Spacing1pt"/>
        </w:rPr>
        <w:t xml:space="preserve">» </w:t>
      </w:r>
      <w:r>
        <w:rPr>
          <w:rStyle w:val="Bodytext4Spacing1pt0"/>
        </w:rPr>
        <w:t>//</w:t>
      </w:r>
      <w:r>
        <w:t xml:space="preserve"> 2018 г. Ш/ Л</w:t>
      </w:r>
    </w:p>
    <w:p w:rsidR="00DD2468" w:rsidRDefault="00B72396">
      <w:pPr>
        <w:pStyle w:val="Bodytext30"/>
        <w:shd w:val="clear" w:color="auto" w:fill="auto"/>
        <w:spacing w:before="0" w:after="0" w:line="370" w:lineRule="exact"/>
        <w:ind w:left="340"/>
      </w:pPr>
      <w:r>
        <w:t>Паспорт</w:t>
      </w:r>
    </w:p>
    <w:p w:rsidR="00DD2468" w:rsidRDefault="00B72396">
      <w:pPr>
        <w:pStyle w:val="Bodytext30"/>
        <w:shd w:val="clear" w:color="auto" w:fill="auto"/>
        <w:spacing w:before="0" w:after="0" w:line="370" w:lineRule="exact"/>
        <w:ind w:left="340"/>
      </w:pPr>
      <w:r>
        <w:t>муниципальной программы по поддержке средств массовой</w:t>
      </w:r>
    </w:p>
    <w:p w:rsidR="00DD2468" w:rsidRDefault="00B72396">
      <w:pPr>
        <w:pStyle w:val="Bodytext30"/>
        <w:shd w:val="clear" w:color="auto" w:fill="auto"/>
        <w:spacing w:before="0" w:after="826" w:line="370" w:lineRule="exact"/>
        <w:ind w:left="340"/>
      </w:pPr>
      <w:r>
        <w:t>информации Дигорского района на 2019-2021 годы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5"/>
        <w:gridCol w:w="4805"/>
      </w:tblGrid>
      <w:tr w:rsidR="00DD2468">
        <w:tblPrEx>
          <w:tblCellMar>
            <w:top w:w="0" w:type="dxa"/>
            <w:bottom w:w="0" w:type="dxa"/>
          </w:tblCellMar>
        </w:tblPrEx>
        <w:trPr>
          <w:trHeight w:val="1642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240" w:lineRule="auto"/>
              <w:ind w:left="140"/>
            </w:pPr>
            <w:r>
              <w:t>Наименование программы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/>
              <w:ind w:left="120"/>
            </w:pPr>
            <w:r>
              <w:t xml:space="preserve">Муниципальная программа по поддержке средств </w:t>
            </w:r>
            <w:r>
              <w:t>массовой информации Дигорского района на 2019-2021 годы.</w:t>
            </w:r>
          </w:p>
        </w:tc>
      </w:tr>
      <w:tr w:rsidR="00DD2468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240" w:lineRule="auto"/>
              <w:ind w:left="140"/>
            </w:pPr>
            <w:r>
              <w:t>Разработчик программы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/>
              <w:ind w:left="120"/>
            </w:pPr>
            <w:r>
              <w:t>Администрация местного самоуправления МО Дигорский район.</w:t>
            </w:r>
          </w:p>
        </w:tc>
      </w:tr>
      <w:tr w:rsidR="00DD2468">
        <w:tblPrEx>
          <w:tblCellMar>
            <w:top w:w="0" w:type="dxa"/>
            <w:bottom w:w="0" w:type="dxa"/>
          </w:tblCellMar>
        </w:tblPrEx>
        <w:trPr>
          <w:trHeight w:val="130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326" w:lineRule="exact"/>
              <w:ind w:left="140"/>
            </w:pPr>
            <w:r>
              <w:t>Исполнители программы и ответственные лица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/>
              <w:ind w:left="120"/>
            </w:pPr>
            <w:r>
              <w:t>Начальник управления финансов АМС МО Дигорский район Бибаева Ф.В., редактор районной газеты «Вести Дигории» Корнаев Т.С.</w:t>
            </w:r>
          </w:p>
        </w:tc>
      </w:tr>
      <w:tr w:rsidR="00DD2468">
        <w:tblPrEx>
          <w:tblCellMar>
            <w:top w:w="0" w:type="dxa"/>
            <w:bottom w:w="0" w:type="dxa"/>
          </w:tblCellMar>
        </w:tblPrEx>
        <w:trPr>
          <w:trHeight w:val="1622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240" w:lineRule="auto"/>
              <w:ind w:left="140"/>
            </w:pPr>
            <w:r>
              <w:t>Цели и задачи программы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/>
              <w:ind w:left="120"/>
            </w:pPr>
            <w:r>
              <w:t>Поддержка средств массовой информации Дигорского района в соответствии с Законом РФ от 27.12.1991г. №2124-1 «О</w:t>
            </w:r>
            <w:r>
              <w:t xml:space="preserve"> средствах массовой информации».</w:t>
            </w:r>
          </w:p>
        </w:tc>
      </w:tr>
      <w:tr w:rsidR="00DD2468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240" w:lineRule="auto"/>
              <w:ind w:left="140"/>
            </w:pPr>
            <w:r>
              <w:t>Срок реализации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240" w:lineRule="auto"/>
              <w:ind w:left="120"/>
            </w:pPr>
            <w:r>
              <w:t>2019-2021 годы</w:t>
            </w:r>
          </w:p>
        </w:tc>
      </w:tr>
      <w:tr w:rsidR="00DD2468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240" w:lineRule="auto"/>
              <w:ind w:left="140"/>
            </w:pPr>
            <w:r>
              <w:t>Объем и источники финансирования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326" w:lineRule="exact"/>
              <w:ind w:left="120"/>
            </w:pPr>
            <w:r>
              <w:t>Средства бюджета Дигорского района в размере 3900,0 тыс. рублей.</w:t>
            </w:r>
          </w:p>
        </w:tc>
      </w:tr>
      <w:tr w:rsidR="00DD2468">
        <w:tblPrEx>
          <w:tblCellMar>
            <w:top w:w="0" w:type="dxa"/>
            <w:bottom w:w="0" w:type="dxa"/>
          </w:tblCellMar>
        </w:tblPrEx>
        <w:trPr>
          <w:trHeight w:val="132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240" w:lineRule="auto"/>
              <w:ind w:left="140"/>
            </w:pPr>
            <w:r>
              <w:t>Ожидаемые результаты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/>
              <w:ind w:left="120"/>
            </w:pPr>
            <w:r>
              <w:t>Развитие и совершенствование деятельности муниципального унитарного предприятия «Редакция газеты «Вести Дигории».</w:t>
            </w:r>
          </w:p>
        </w:tc>
      </w:tr>
    </w:tbl>
    <w:p w:rsidR="00DD2468" w:rsidRDefault="00DD2468">
      <w:pPr>
        <w:rPr>
          <w:sz w:val="2"/>
          <w:szCs w:val="2"/>
        </w:rPr>
      </w:pPr>
    </w:p>
    <w:p w:rsidR="00DD2468" w:rsidRDefault="00B72396">
      <w:pPr>
        <w:pStyle w:val="Bodytext30"/>
        <w:shd w:val="clear" w:color="auto" w:fill="auto"/>
        <w:spacing w:before="0" w:after="0" w:line="365" w:lineRule="exact"/>
        <w:ind w:right="340"/>
      </w:pPr>
      <w:r>
        <w:t>Муниципальная программа по поддержке средств массовой информации Дигорского района</w:t>
      </w:r>
    </w:p>
    <w:p w:rsidR="00DD2468" w:rsidRDefault="00B72396">
      <w:pPr>
        <w:pStyle w:val="Bodytext30"/>
        <w:shd w:val="clear" w:color="auto" w:fill="auto"/>
        <w:spacing w:before="0" w:after="1067" w:line="365" w:lineRule="exact"/>
        <w:ind w:right="340"/>
      </w:pPr>
      <w:r>
        <w:t>на 2019-2021 годы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976"/>
        <w:gridCol w:w="994"/>
        <w:gridCol w:w="989"/>
        <w:gridCol w:w="994"/>
        <w:gridCol w:w="1320"/>
        <w:gridCol w:w="2237"/>
      </w:tblGrid>
      <w:tr w:rsidR="00DD2468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60"/>
              <w:shd w:val="clear" w:color="auto" w:fill="auto"/>
              <w:spacing w:line="240" w:lineRule="auto"/>
              <w:ind w:left="200"/>
            </w:pPr>
            <w:r>
              <w:lastRenderedPageBreak/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/>
              <w:ind w:right="700"/>
              <w:jc w:val="right"/>
            </w:pPr>
            <w:r>
              <w:t>Наименования мероприятия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317" w:lineRule="exact"/>
              <w:jc w:val="center"/>
            </w:pPr>
            <w:r>
              <w:t>Объем финансирования (тыс.руб.)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317" w:lineRule="exact"/>
              <w:ind w:left="120" w:firstLine="440"/>
            </w:pPr>
            <w:r>
              <w:t>Источник финансирования</w:t>
            </w:r>
          </w:p>
        </w:tc>
      </w:tr>
      <w:tr w:rsidR="00DD246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DD2468" w:rsidP="00D9334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DD2468" w:rsidP="00D9334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240" w:lineRule="auto"/>
              <w:ind w:left="140"/>
            </w:pPr>
            <w:r>
              <w:t>2019г.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240" w:lineRule="auto"/>
              <w:ind w:left="140"/>
            </w:pPr>
            <w:r>
              <w:t>2020г.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240" w:lineRule="auto"/>
              <w:ind w:left="140"/>
            </w:pPr>
            <w:r>
              <w:t>2021г.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240" w:lineRule="auto"/>
              <w:ind w:left="300"/>
            </w:pPr>
            <w:r>
              <w:t>Итого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DD2468" w:rsidP="00D93342">
            <w:pPr>
              <w:rPr>
                <w:sz w:val="10"/>
                <w:szCs w:val="10"/>
              </w:rPr>
            </w:pPr>
          </w:p>
        </w:tc>
      </w:tr>
      <w:tr w:rsidR="00DD2468">
        <w:tblPrEx>
          <w:tblCellMar>
            <w:top w:w="0" w:type="dxa"/>
            <w:bottom w:w="0" w:type="dxa"/>
          </w:tblCellMar>
        </w:tblPrEx>
        <w:trPr>
          <w:trHeight w:val="23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240" w:lineRule="auto"/>
              <w:ind w:left="200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/>
              <w:ind w:firstLine="300"/>
              <w:jc w:val="both"/>
            </w:pPr>
            <w:r>
              <w:t>Субсидия на частичное возмещение затрат на выплату заработной платы работникам МУП «Редакция газеты «Вести Дигории»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240" w:lineRule="auto"/>
              <w:ind w:left="140"/>
            </w:pPr>
            <w:r>
              <w:t>1300,0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240" w:lineRule="auto"/>
              <w:ind w:left="140"/>
            </w:pPr>
            <w:r>
              <w:t>1300,0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240" w:lineRule="auto"/>
              <w:ind w:left="140"/>
            </w:pPr>
            <w:r>
              <w:t>1300,0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0"/>
              <w:shd w:val="clear" w:color="auto" w:fill="auto"/>
              <w:spacing w:before="0" w:line="240" w:lineRule="auto"/>
              <w:ind w:left="300"/>
            </w:pPr>
            <w:r>
              <w:t>3900,0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68" w:rsidRDefault="00B72396" w:rsidP="00D93342">
            <w:pPr>
              <w:pStyle w:val="Bodytext70"/>
              <w:shd w:val="clear" w:color="auto" w:fill="auto"/>
            </w:pPr>
            <w:r>
              <w:t xml:space="preserve">Бюджет Дигорского </w:t>
            </w:r>
            <w:r>
              <w:rPr>
                <w:rStyle w:val="Bodytext713pt"/>
              </w:rPr>
              <w:t>района</w:t>
            </w:r>
          </w:p>
        </w:tc>
      </w:tr>
    </w:tbl>
    <w:p w:rsidR="00DD2468" w:rsidRDefault="00DD2468">
      <w:pPr>
        <w:rPr>
          <w:sz w:val="2"/>
          <w:szCs w:val="2"/>
        </w:rPr>
      </w:pPr>
    </w:p>
    <w:sectPr w:rsidR="00DD2468" w:rsidSect="00DD2468">
      <w:type w:val="continuous"/>
      <w:pgSz w:w="11905" w:h="16837"/>
      <w:pgMar w:top="1145" w:right="0" w:bottom="1145" w:left="19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96" w:rsidRDefault="00B72396" w:rsidP="00DD2468">
      <w:r>
        <w:separator/>
      </w:r>
    </w:p>
  </w:endnote>
  <w:endnote w:type="continuationSeparator" w:id="1">
    <w:p w:rsidR="00B72396" w:rsidRDefault="00B72396" w:rsidP="00DD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96" w:rsidRDefault="00B72396"/>
  </w:footnote>
  <w:footnote w:type="continuationSeparator" w:id="1">
    <w:p w:rsidR="00B72396" w:rsidRDefault="00B723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4E88"/>
    <w:multiLevelType w:val="multilevel"/>
    <w:tmpl w:val="F866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2468"/>
    <w:rsid w:val="00B72396"/>
    <w:rsid w:val="00D46B5F"/>
    <w:rsid w:val="00D93342"/>
    <w:rsid w:val="00DD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4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246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DD2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">
    <w:name w:val="Body text (2)_"/>
    <w:basedOn w:val="a0"/>
    <w:link w:val="Bodytext20"/>
    <w:rsid w:val="00DD2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1">
    <w:name w:val="Body text (3)"/>
    <w:basedOn w:val="Bodytext3"/>
    <w:rsid w:val="00DD2468"/>
    <w:rPr>
      <w:u w:val="single"/>
    </w:rPr>
  </w:style>
  <w:style w:type="character" w:customStyle="1" w:styleId="Bodytext">
    <w:name w:val="Body text_"/>
    <w:basedOn w:val="a0"/>
    <w:link w:val="Bodytext0"/>
    <w:rsid w:val="00DD2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Picturecaption">
    <w:name w:val="Picture caption_"/>
    <w:basedOn w:val="a0"/>
    <w:link w:val="Picturecaption0"/>
    <w:rsid w:val="00DD2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">
    <w:name w:val="Body text (4)_"/>
    <w:basedOn w:val="a0"/>
    <w:link w:val="Bodytext40"/>
    <w:rsid w:val="00DD2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Spacing1pt">
    <w:name w:val="Body text (4) + Spacing 1 pt"/>
    <w:basedOn w:val="Bodytext4"/>
    <w:rsid w:val="00DD2468"/>
    <w:rPr>
      <w:spacing w:val="30"/>
    </w:rPr>
  </w:style>
  <w:style w:type="character" w:customStyle="1" w:styleId="Bodytext4Spacing1pt0">
    <w:name w:val="Body text (4) + Spacing 1 pt"/>
    <w:basedOn w:val="Bodytext4"/>
    <w:rsid w:val="00DD2468"/>
    <w:rPr>
      <w:spacing w:val="30"/>
      <w:u w:val="single"/>
    </w:rPr>
  </w:style>
  <w:style w:type="character" w:customStyle="1" w:styleId="Bodytext6">
    <w:name w:val="Body text (6)_"/>
    <w:basedOn w:val="a0"/>
    <w:link w:val="Bodytext60"/>
    <w:rsid w:val="00DD2468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Bodytext5">
    <w:name w:val="Body text (5)_"/>
    <w:basedOn w:val="a0"/>
    <w:link w:val="Bodytext50"/>
    <w:rsid w:val="00DD2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">
    <w:name w:val="Body text (7)_"/>
    <w:basedOn w:val="a0"/>
    <w:link w:val="Bodytext70"/>
    <w:rsid w:val="00DD2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13pt">
    <w:name w:val="Body text (7) + 13 pt"/>
    <w:basedOn w:val="Bodytext7"/>
    <w:rsid w:val="00DD2468"/>
    <w:rPr>
      <w:spacing w:val="0"/>
      <w:sz w:val="26"/>
      <w:szCs w:val="26"/>
    </w:rPr>
  </w:style>
  <w:style w:type="paragraph" w:customStyle="1" w:styleId="Bodytext30">
    <w:name w:val="Body text (3)"/>
    <w:basedOn w:val="a"/>
    <w:link w:val="Bodytext3"/>
    <w:rsid w:val="00DD2468"/>
    <w:pPr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DD246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0">
    <w:name w:val="Body text"/>
    <w:basedOn w:val="a"/>
    <w:link w:val="Bodytext"/>
    <w:rsid w:val="00DD2468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0">
    <w:name w:val="Picture caption"/>
    <w:basedOn w:val="a"/>
    <w:link w:val="Picturecaption"/>
    <w:rsid w:val="00DD246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rsid w:val="00DD2468"/>
    <w:pPr>
      <w:shd w:val="clear" w:color="auto" w:fill="FFFFFF"/>
      <w:spacing w:after="72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DD2468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Bodytext50">
    <w:name w:val="Body text (5)"/>
    <w:basedOn w:val="a"/>
    <w:link w:val="Bodytext5"/>
    <w:rsid w:val="00DD24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rsid w:val="00DD246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2018-12-04T13:02:00Z</dcterms:created>
  <dcterms:modified xsi:type="dcterms:W3CDTF">2018-12-04T14:32:00Z</dcterms:modified>
</cp:coreProperties>
</file>