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7865" w:rsidRDefault="00697865">
      <w:pPr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Председателя Правительства Республики Северная Осетия – Алания Т.Р. </w:t>
      </w:r>
      <w:proofErr w:type="spellStart"/>
      <w:r w:rsidRPr="00697865">
        <w:rPr>
          <w:rFonts w:ascii="Times New Roman" w:hAnsi="Times New Roman" w:cs="Times New Roman"/>
          <w:sz w:val="28"/>
          <w:szCs w:val="28"/>
        </w:rPr>
        <w:t>Тускаева</w:t>
      </w:r>
      <w:proofErr w:type="spellEnd"/>
      <w:r w:rsidRPr="00697865">
        <w:rPr>
          <w:rFonts w:ascii="Times New Roman" w:hAnsi="Times New Roman" w:cs="Times New Roman"/>
          <w:sz w:val="28"/>
          <w:szCs w:val="28"/>
        </w:rPr>
        <w:t xml:space="preserve"> от 23 марта 2018 года № 4162 информируем Вас, что  </w:t>
      </w:r>
      <w:proofErr w:type="spellStart"/>
      <w:r w:rsidRPr="00697865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97865">
        <w:rPr>
          <w:rFonts w:ascii="Times New Roman" w:hAnsi="Times New Roman" w:cs="Times New Roman"/>
          <w:sz w:val="28"/>
          <w:szCs w:val="28"/>
        </w:rPr>
        <w:t xml:space="preserve">  России проводится конкурс  «Торговля России» (далее конкурс), по итогам которого будут выбраны лучшие решения и идеи, реализуемые разными торговыми форматами.</w:t>
      </w:r>
    </w:p>
    <w:p w:rsidR="00697865" w:rsidRPr="00697865" w:rsidRDefault="00697865" w:rsidP="00697865">
      <w:pPr>
        <w:tabs>
          <w:tab w:val="left" w:pos="5805"/>
        </w:tabs>
        <w:spacing w:line="6" w:lineRule="atLeast"/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>Конкурс будет проводиться по следующим номинациям:</w:t>
      </w:r>
      <w:r w:rsidRPr="00697865">
        <w:rPr>
          <w:rFonts w:ascii="Times New Roman" w:hAnsi="Times New Roman" w:cs="Times New Roman"/>
          <w:sz w:val="28"/>
          <w:szCs w:val="28"/>
        </w:rPr>
        <w:tab/>
      </w:r>
    </w:p>
    <w:p w:rsidR="00697865" w:rsidRPr="00697865" w:rsidRDefault="00697865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>«Лучший торговый город»</w:t>
      </w:r>
    </w:p>
    <w:p w:rsidR="00697865" w:rsidRPr="00697865" w:rsidRDefault="00697865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>«Лучшая торговая улица»</w:t>
      </w:r>
    </w:p>
    <w:p w:rsidR="00697865" w:rsidRPr="00697865" w:rsidRDefault="00697865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</w:t>
      </w:r>
    </w:p>
    <w:p w:rsidR="00697865" w:rsidRPr="00697865" w:rsidRDefault="00697865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>«Лучшая ярмарка»</w:t>
      </w:r>
    </w:p>
    <w:p w:rsidR="00697865" w:rsidRPr="00697865" w:rsidRDefault="00697865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>«Лучший розничный рынок»</w:t>
      </w:r>
    </w:p>
    <w:p w:rsidR="00697865" w:rsidRPr="00697865" w:rsidRDefault="00697865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>«Лучший мобильный торговый объект»</w:t>
      </w:r>
    </w:p>
    <w:p w:rsidR="00697865" w:rsidRDefault="00697865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 w:rsidRPr="00697865">
        <w:rPr>
          <w:rFonts w:ascii="Times New Roman" w:hAnsi="Times New Roman" w:cs="Times New Roman"/>
          <w:sz w:val="28"/>
          <w:szCs w:val="28"/>
        </w:rPr>
        <w:t>«Лучший не сетевой магазин»</w:t>
      </w:r>
    </w:p>
    <w:p w:rsidR="00634232" w:rsidRPr="00BA126D" w:rsidRDefault="00634232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согласно приказу </w:t>
      </w:r>
      <w:proofErr w:type="spellStart"/>
      <w:r w:rsidR="00BA126D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BA126D">
        <w:rPr>
          <w:rFonts w:ascii="Times New Roman" w:hAnsi="Times New Roman" w:cs="Times New Roman"/>
          <w:sz w:val="28"/>
          <w:szCs w:val="28"/>
        </w:rPr>
        <w:t xml:space="preserve"> России от 7 марта 2018 года № 693 «Об организации работы в </w:t>
      </w:r>
      <w:proofErr w:type="spellStart"/>
      <w:r w:rsidR="00BA126D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="00BA126D">
        <w:rPr>
          <w:rFonts w:ascii="Times New Roman" w:hAnsi="Times New Roman" w:cs="Times New Roman"/>
          <w:sz w:val="28"/>
          <w:szCs w:val="28"/>
        </w:rPr>
        <w:t xml:space="preserve"> России по подготовке и проведению конкурса «Торговля России» (прилагается) участникам рекомендуется </w:t>
      </w:r>
      <w:proofErr w:type="gramStart"/>
      <w:r w:rsidR="00BA126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BA126D" w:rsidRPr="00BA126D">
        <w:rPr>
          <w:rFonts w:ascii="Times New Roman" w:hAnsi="Times New Roman" w:cs="Times New Roman"/>
          <w:sz w:val="28"/>
          <w:szCs w:val="28"/>
        </w:rPr>
        <w:t>:</w:t>
      </w:r>
    </w:p>
    <w:p w:rsidR="00BA126D" w:rsidRPr="00BA126D" w:rsidRDefault="00BA126D" w:rsidP="00697865">
      <w:pPr>
        <w:spacing w:line="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по рекомендуемой форме, опубликованной на официальном сайте Министерства экономического развития Республики Северная Осетия – Алания по ссылке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1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economyrso</w:t>
      </w:r>
      <w:r w:rsidRPr="00BA1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97865" w:rsidRPr="00697865" w:rsidRDefault="00697865">
      <w:pPr>
        <w:rPr>
          <w:rFonts w:ascii="Times New Roman" w:hAnsi="Times New Roman" w:cs="Times New Roman"/>
          <w:sz w:val="28"/>
          <w:szCs w:val="28"/>
        </w:rPr>
      </w:pPr>
    </w:p>
    <w:sectPr w:rsidR="00697865" w:rsidRPr="0069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865"/>
    <w:rsid w:val="00634232"/>
    <w:rsid w:val="00697865"/>
    <w:rsid w:val="00BA126D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3</cp:revision>
  <dcterms:created xsi:type="dcterms:W3CDTF">2018-04-11T11:45:00Z</dcterms:created>
  <dcterms:modified xsi:type="dcterms:W3CDTF">2018-04-11T11:54:00Z</dcterms:modified>
</cp:coreProperties>
</file>