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70" w:rsidRPr="00443E70" w:rsidRDefault="00443E70" w:rsidP="00443E70">
      <w:pPr>
        <w:spacing w:after="0" w:line="240" w:lineRule="auto"/>
        <w:jc w:val="center"/>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Извещение о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w:t>
      </w:r>
    </w:p>
    <w:p w:rsidR="00443E70" w:rsidRPr="00443E70" w:rsidRDefault="00056F6B" w:rsidP="00056F6B">
      <w:pPr>
        <w:autoSpaceDE w:val="0"/>
        <w:autoSpaceDN w:val="0"/>
        <w:adjustRightInd w:val="0"/>
        <w:spacing w:after="0" w:line="240" w:lineRule="auto"/>
        <w:jc w:val="both"/>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proofErr w:type="gramStart"/>
      <w:r w:rsidR="00443E70" w:rsidRPr="00443E70">
        <w:rPr>
          <w:rFonts w:ascii="Times New Roman" w:eastAsia="Calibri" w:hAnsi="Times New Roman" w:cs="Times New Roman"/>
          <w:sz w:val="24"/>
          <w:szCs w:val="24"/>
          <w:lang w:bidi="en-US"/>
        </w:rPr>
        <w:t xml:space="preserve">Администрация местного самоуправления муниципального образования Дигорский район информирует о проведении аукциона по продаже </w:t>
      </w:r>
      <w:r w:rsidRPr="00056F6B">
        <w:rPr>
          <w:rFonts w:ascii="Times New Roman" w:eastAsia="Times New Roman" w:hAnsi="Times New Roman" w:cs="Times New Roman"/>
          <w:sz w:val="24"/>
          <w:szCs w:val="24"/>
          <w:lang w:bidi="en-US"/>
        </w:rPr>
        <w:t>прав</w:t>
      </w:r>
      <w:r>
        <w:rPr>
          <w:rFonts w:ascii="Times New Roman" w:eastAsia="Times New Roman" w:hAnsi="Times New Roman" w:cs="Times New Roman"/>
          <w:sz w:val="24"/>
          <w:szCs w:val="24"/>
          <w:lang w:bidi="en-US"/>
        </w:rPr>
        <w:t>а</w:t>
      </w:r>
      <w:r w:rsidRPr="00056F6B">
        <w:rPr>
          <w:rFonts w:ascii="Times New Roman" w:eastAsia="Times New Roman" w:hAnsi="Times New Roman" w:cs="Times New Roman"/>
          <w:sz w:val="24"/>
          <w:szCs w:val="24"/>
          <w:lang w:bidi="en-US"/>
        </w:rPr>
        <w:t xml:space="preserve"> заключения договоров аренды земельных участков на территории </w:t>
      </w:r>
      <w:proofErr w:type="spellStart"/>
      <w:r w:rsidRPr="00056F6B">
        <w:rPr>
          <w:rFonts w:ascii="Times New Roman" w:eastAsia="Times New Roman" w:hAnsi="Times New Roman" w:cs="Times New Roman"/>
          <w:sz w:val="24"/>
          <w:szCs w:val="24"/>
          <w:lang w:bidi="en-US"/>
        </w:rPr>
        <w:t>Дигорского</w:t>
      </w:r>
      <w:proofErr w:type="spellEnd"/>
      <w:r w:rsidRPr="00056F6B">
        <w:rPr>
          <w:rFonts w:ascii="Times New Roman" w:eastAsia="Times New Roman" w:hAnsi="Times New Roman" w:cs="Times New Roman"/>
          <w:sz w:val="24"/>
          <w:szCs w:val="24"/>
          <w:lang w:bidi="en-US"/>
        </w:rPr>
        <w:t xml:space="preserve"> района из  земель населенных пунктов сроком на 20 лет  и земель сельскохозяйственного назначения сроком на 49 лет в форме аукциона, открытого по форме подачи предложений о размере ежегодной</w:t>
      </w:r>
      <w:r>
        <w:rPr>
          <w:rFonts w:ascii="Times New Roman" w:eastAsia="Times New Roman" w:hAnsi="Times New Roman" w:cs="Times New Roman"/>
          <w:sz w:val="24"/>
          <w:szCs w:val="24"/>
          <w:lang w:bidi="en-US"/>
        </w:rPr>
        <w:t xml:space="preserve"> арендной платы.</w:t>
      </w:r>
      <w:proofErr w:type="gramEnd"/>
      <w:r>
        <w:rPr>
          <w:rFonts w:ascii="Times New Roman" w:eastAsia="Times New Roman" w:hAnsi="Times New Roman" w:cs="Times New Roman"/>
          <w:sz w:val="24"/>
          <w:szCs w:val="24"/>
          <w:lang w:bidi="en-US"/>
        </w:rPr>
        <w:t xml:space="preserve"> </w:t>
      </w:r>
      <w:bookmarkStart w:id="0" w:name="_GoBack"/>
      <w:bookmarkEnd w:id="0"/>
      <w:r w:rsidR="00443E70" w:rsidRPr="00443E70">
        <w:rPr>
          <w:rFonts w:ascii="Times New Roman" w:eastAsia="Calibri" w:hAnsi="Times New Roman" w:cs="Times New Roman"/>
          <w:sz w:val="24"/>
          <w:szCs w:val="24"/>
          <w:lang w:bidi="en-US"/>
        </w:rPr>
        <w:t>Организатор аукциона: А</w:t>
      </w:r>
      <w:r w:rsidR="003719BC">
        <w:rPr>
          <w:rFonts w:ascii="Times New Roman" w:eastAsia="Calibri" w:hAnsi="Times New Roman" w:cs="Times New Roman"/>
          <w:sz w:val="24"/>
          <w:szCs w:val="24"/>
          <w:lang w:bidi="en-US"/>
        </w:rPr>
        <w:t xml:space="preserve">МС МО </w:t>
      </w:r>
      <w:r w:rsidR="00443E70" w:rsidRPr="00443E70">
        <w:rPr>
          <w:rFonts w:ascii="Times New Roman" w:eastAsia="Calibri" w:hAnsi="Times New Roman" w:cs="Times New Roman"/>
          <w:sz w:val="24"/>
          <w:szCs w:val="24"/>
          <w:lang w:bidi="en-US"/>
        </w:rPr>
        <w:t>Дигорский район  Р</w:t>
      </w:r>
      <w:r w:rsidR="003719BC">
        <w:rPr>
          <w:rFonts w:ascii="Times New Roman" w:eastAsia="Calibri" w:hAnsi="Times New Roman" w:cs="Times New Roman"/>
          <w:sz w:val="24"/>
          <w:szCs w:val="24"/>
          <w:lang w:bidi="en-US"/>
        </w:rPr>
        <w:t>СО</w:t>
      </w:r>
      <w:r w:rsidR="00443E70" w:rsidRPr="00443E70">
        <w:rPr>
          <w:rFonts w:ascii="Times New Roman" w:eastAsia="Calibri" w:hAnsi="Times New Roman" w:cs="Times New Roman"/>
          <w:sz w:val="24"/>
          <w:szCs w:val="24"/>
          <w:lang w:bidi="en-US"/>
        </w:rPr>
        <w:t>-А</w:t>
      </w:r>
      <w:r w:rsidR="003719BC">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Уполномоченный орган</w:t>
      </w:r>
      <w:r w:rsidR="00443E70">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принявший</w:t>
      </w:r>
      <w:r w:rsidR="001114D9">
        <w:rPr>
          <w:rFonts w:ascii="Times New Roman" w:eastAsia="Calibri" w:hAnsi="Times New Roman" w:cs="Times New Roman"/>
          <w:sz w:val="24"/>
          <w:szCs w:val="24"/>
          <w:lang w:bidi="en-US"/>
        </w:rPr>
        <w:t xml:space="preserve"> решение о проведен</w:t>
      </w:r>
      <w:proofErr w:type="gramStart"/>
      <w:r w:rsidR="001114D9">
        <w:rPr>
          <w:rFonts w:ascii="Times New Roman" w:eastAsia="Calibri" w:hAnsi="Times New Roman" w:cs="Times New Roman"/>
          <w:sz w:val="24"/>
          <w:szCs w:val="24"/>
          <w:lang w:bidi="en-US"/>
        </w:rPr>
        <w:t>ии ау</w:t>
      </w:r>
      <w:proofErr w:type="gramEnd"/>
      <w:r w:rsidR="001114D9">
        <w:rPr>
          <w:rFonts w:ascii="Times New Roman" w:eastAsia="Calibri" w:hAnsi="Times New Roman" w:cs="Times New Roman"/>
          <w:sz w:val="24"/>
          <w:szCs w:val="24"/>
          <w:lang w:bidi="en-US"/>
        </w:rPr>
        <w:t>кциона</w:t>
      </w:r>
      <w:r w:rsidR="003719BC">
        <w:rPr>
          <w:rFonts w:ascii="Times New Roman" w:eastAsia="Calibri" w:hAnsi="Times New Roman" w:cs="Times New Roman"/>
          <w:sz w:val="24"/>
          <w:szCs w:val="24"/>
          <w:lang w:bidi="en-US"/>
        </w:rPr>
        <w:t xml:space="preserve"> – АМС МО</w:t>
      </w:r>
      <w:r w:rsidR="00443E70" w:rsidRPr="00443E70">
        <w:rPr>
          <w:rFonts w:ascii="Times New Roman" w:eastAsia="Calibri" w:hAnsi="Times New Roman" w:cs="Times New Roman"/>
          <w:sz w:val="24"/>
          <w:szCs w:val="24"/>
          <w:lang w:bidi="en-US"/>
        </w:rPr>
        <w:t xml:space="preserve"> Дигорский район </w:t>
      </w:r>
      <w:r w:rsidR="003719BC">
        <w:rPr>
          <w:rFonts w:ascii="Times New Roman" w:eastAsia="Calibri" w:hAnsi="Times New Roman" w:cs="Times New Roman"/>
          <w:sz w:val="24"/>
          <w:szCs w:val="24"/>
          <w:lang w:bidi="en-US"/>
        </w:rPr>
        <w:t>РСО-А.</w:t>
      </w:r>
      <w:r>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Реквизит</w:t>
      </w:r>
      <w:r w:rsidR="001114D9">
        <w:rPr>
          <w:rFonts w:ascii="Times New Roman" w:eastAsia="Calibri" w:hAnsi="Times New Roman" w:cs="Times New Roman"/>
          <w:sz w:val="24"/>
          <w:szCs w:val="24"/>
          <w:lang w:bidi="en-US"/>
        </w:rPr>
        <w:t>ы решения о проведен</w:t>
      </w:r>
      <w:proofErr w:type="gramStart"/>
      <w:r w:rsidR="001114D9">
        <w:rPr>
          <w:rFonts w:ascii="Times New Roman" w:eastAsia="Calibri" w:hAnsi="Times New Roman" w:cs="Times New Roman"/>
          <w:sz w:val="24"/>
          <w:szCs w:val="24"/>
          <w:lang w:bidi="en-US"/>
        </w:rPr>
        <w:t>ии ау</w:t>
      </w:r>
      <w:proofErr w:type="gramEnd"/>
      <w:r w:rsidR="001114D9">
        <w:rPr>
          <w:rFonts w:ascii="Times New Roman" w:eastAsia="Calibri" w:hAnsi="Times New Roman" w:cs="Times New Roman"/>
          <w:sz w:val="24"/>
          <w:szCs w:val="24"/>
          <w:lang w:bidi="en-US"/>
        </w:rPr>
        <w:t xml:space="preserve">кциона - </w:t>
      </w:r>
      <w:r w:rsidR="00443E70" w:rsidRPr="00443E70">
        <w:rPr>
          <w:rFonts w:ascii="Times New Roman" w:eastAsia="Calibri" w:hAnsi="Times New Roman" w:cs="Times New Roman"/>
          <w:sz w:val="24"/>
          <w:szCs w:val="24"/>
          <w:lang w:bidi="en-US"/>
        </w:rPr>
        <w:t xml:space="preserve">Постановление АМС </w:t>
      </w:r>
      <w:proofErr w:type="spellStart"/>
      <w:r w:rsidR="00443E70" w:rsidRPr="00443E70">
        <w:rPr>
          <w:rFonts w:ascii="Times New Roman" w:eastAsia="Calibri" w:hAnsi="Times New Roman" w:cs="Times New Roman"/>
          <w:sz w:val="24"/>
          <w:szCs w:val="24"/>
          <w:lang w:bidi="en-US"/>
        </w:rPr>
        <w:t>Дигорского</w:t>
      </w:r>
      <w:proofErr w:type="spellEnd"/>
      <w:r w:rsidR="00443E70" w:rsidRPr="00443E70">
        <w:rPr>
          <w:rFonts w:ascii="Times New Roman" w:eastAsia="Calibri" w:hAnsi="Times New Roman" w:cs="Times New Roman"/>
          <w:sz w:val="24"/>
          <w:szCs w:val="24"/>
          <w:lang w:bidi="en-US"/>
        </w:rPr>
        <w:t xml:space="preserve"> района   от  </w:t>
      </w:r>
      <w:r>
        <w:rPr>
          <w:rFonts w:ascii="Times New Roman" w:eastAsia="Calibri" w:hAnsi="Times New Roman" w:cs="Times New Roman"/>
          <w:sz w:val="24"/>
          <w:szCs w:val="24"/>
          <w:lang w:bidi="en-US"/>
        </w:rPr>
        <w:t>15.06</w:t>
      </w:r>
      <w:r w:rsidR="003719BC">
        <w:rPr>
          <w:rFonts w:ascii="Times New Roman" w:eastAsia="Calibri" w:hAnsi="Times New Roman" w:cs="Times New Roman"/>
          <w:sz w:val="24"/>
          <w:szCs w:val="24"/>
          <w:lang w:bidi="en-US"/>
        </w:rPr>
        <w:t>.2020</w:t>
      </w:r>
      <w:r w:rsidR="00443E70">
        <w:rPr>
          <w:rFonts w:ascii="Times New Roman" w:eastAsia="Calibri" w:hAnsi="Times New Roman" w:cs="Times New Roman"/>
          <w:sz w:val="24"/>
          <w:szCs w:val="24"/>
          <w:lang w:bidi="en-US"/>
        </w:rPr>
        <w:t xml:space="preserve"> года</w:t>
      </w:r>
      <w:r w:rsidR="00443E70" w:rsidRPr="00443E70">
        <w:rPr>
          <w:rFonts w:ascii="Times New Roman" w:eastAsia="Calibri" w:hAnsi="Times New Roman" w:cs="Times New Roman"/>
          <w:sz w:val="24"/>
          <w:szCs w:val="24"/>
          <w:lang w:bidi="en-US"/>
        </w:rPr>
        <w:t xml:space="preserve"> № </w:t>
      </w:r>
      <w:r>
        <w:rPr>
          <w:rFonts w:ascii="Times New Roman" w:eastAsia="Calibri" w:hAnsi="Times New Roman" w:cs="Times New Roman"/>
          <w:sz w:val="24"/>
          <w:szCs w:val="24"/>
          <w:lang w:bidi="en-US"/>
        </w:rPr>
        <w:t>221</w:t>
      </w:r>
      <w:r w:rsidR="003719BC">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Место проведения аукциона:</w:t>
      </w:r>
      <w:r w:rsidR="003719BC">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РСО-А</w:t>
      </w:r>
      <w:r w:rsidR="003719BC">
        <w:rPr>
          <w:rFonts w:ascii="Times New Roman" w:eastAsia="Calibri" w:hAnsi="Times New Roman" w:cs="Times New Roman"/>
          <w:sz w:val="24"/>
          <w:szCs w:val="24"/>
          <w:lang w:bidi="en-US"/>
        </w:rPr>
        <w:t>., Д</w:t>
      </w:r>
      <w:r w:rsidR="00443E70" w:rsidRPr="00443E70">
        <w:rPr>
          <w:rFonts w:ascii="Times New Roman" w:eastAsia="Calibri" w:hAnsi="Times New Roman" w:cs="Times New Roman"/>
          <w:sz w:val="24"/>
          <w:szCs w:val="24"/>
          <w:lang w:bidi="en-US"/>
        </w:rPr>
        <w:t>игорский</w:t>
      </w:r>
      <w:r w:rsidR="003719BC">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район,</w:t>
      </w:r>
      <w:r w:rsidR="003719BC">
        <w:rPr>
          <w:rFonts w:ascii="Times New Roman" w:eastAsia="Calibri" w:hAnsi="Times New Roman" w:cs="Times New Roman"/>
          <w:sz w:val="24"/>
          <w:szCs w:val="24"/>
          <w:lang w:bidi="en-US"/>
        </w:rPr>
        <w:t xml:space="preserve"> </w:t>
      </w:r>
      <w:proofErr w:type="spellStart"/>
      <w:r w:rsidR="00443E70" w:rsidRPr="00443E70">
        <w:rPr>
          <w:rFonts w:ascii="Times New Roman" w:eastAsia="Calibri" w:hAnsi="Times New Roman" w:cs="Times New Roman"/>
          <w:sz w:val="24"/>
          <w:szCs w:val="24"/>
          <w:lang w:bidi="en-US"/>
        </w:rPr>
        <w:t>г</w:t>
      </w:r>
      <w:proofErr w:type="gramStart"/>
      <w:r w:rsidR="003719BC">
        <w:rPr>
          <w:rFonts w:ascii="Times New Roman" w:eastAsia="Calibri" w:hAnsi="Times New Roman" w:cs="Times New Roman"/>
          <w:sz w:val="24"/>
          <w:szCs w:val="24"/>
          <w:lang w:bidi="en-US"/>
        </w:rPr>
        <w:t>.</w:t>
      </w:r>
      <w:r w:rsidR="00443E70" w:rsidRPr="00443E70">
        <w:rPr>
          <w:rFonts w:ascii="Times New Roman" w:eastAsia="Calibri" w:hAnsi="Times New Roman" w:cs="Times New Roman"/>
          <w:sz w:val="24"/>
          <w:szCs w:val="24"/>
          <w:lang w:bidi="en-US"/>
        </w:rPr>
        <w:t>Д</w:t>
      </w:r>
      <w:proofErr w:type="gramEnd"/>
      <w:r w:rsidR="00443E70" w:rsidRPr="00443E70">
        <w:rPr>
          <w:rFonts w:ascii="Times New Roman" w:eastAsia="Calibri" w:hAnsi="Times New Roman" w:cs="Times New Roman"/>
          <w:sz w:val="24"/>
          <w:szCs w:val="24"/>
          <w:lang w:bidi="en-US"/>
        </w:rPr>
        <w:t>игора</w:t>
      </w:r>
      <w:proofErr w:type="spellEnd"/>
      <w:r w:rsidR="00443E70" w:rsidRPr="00443E70">
        <w:rPr>
          <w:rFonts w:ascii="Times New Roman" w:eastAsia="Calibri" w:hAnsi="Times New Roman" w:cs="Times New Roman"/>
          <w:sz w:val="24"/>
          <w:szCs w:val="24"/>
          <w:lang w:bidi="en-US"/>
        </w:rPr>
        <w:t>,</w:t>
      </w:r>
      <w:r w:rsidR="003719BC">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ул. Сталина 19.</w:t>
      </w:r>
      <w:r w:rsidR="00512C1F">
        <w:rPr>
          <w:rFonts w:ascii="Times New Roman" w:eastAsia="Calibri" w:hAnsi="Times New Roman" w:cs="Times New Roman"/>
          <w:sz w:val="24"/>
          <w:szCs w:val="24"/>
          <w:lang w:bidi="en-US"/>
        </w:rPr>
        <w:t xml:space="preserve"> </w:t>
      </w:r>
      <w:r w:rsidR="00443E70" w:rsidRPr="00443E70">
        <w:rPr>
          <w:rFonts w:ascii="Times New Roman" w:eastAsia="Times New Roman" w:hAnsi="Times New Roman" w:cs="Times New Roman"/>
          <w:sz w:val="24"/>
          <w:szCs w:val="24"/>
          <w:lang w:bidi="en-US"/>
        </w:rPr>
        <w:t>Прием заявок и прилагаемых к ним документов осуществляется в течени</w:t>
      </w:r>
      <w:proofErr w:type="gramStart"/>
      <w:r w:rsidR="00443E70" w:rsidRPr="00443E70">
        <w:rPr>
          <w:rFonts w:ascii="Times New Roman" w:eastAsia="Times New Roman" w:hAnsi="Times New Roman" w:cs="Times New Roman"/>
          <w:sz w:val="24"/>
          <w:szCs w:val="24"/>
          <w:lang w:bidi="en-US"/>
        </w:rPr>
        <w:t>и</w:t>
      </w:r>
      <w:proofErr w:type="gramEnd"/>
      <w:r w:rsidR="00443E70" w:rsidRPr="00443E70">
        <w:rPr>
          <w:rFonts w:ascii="Times New Roman" w:eastAsia="Times New Roman" w:hAnsi="Times New Roman" w:cs="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512C1F">
        <w:rPr>
          <w:rFonts w:ascii="Times New Roman" w:eastAsia="Times New Roman" w:hAnsi="Times New Roman" w:cs="Times New Roman"/>
          <w:sz w:val="24"/>
          <w:szCs w:val="24"/>
          <w:lang w:bidi="en-US"/>
        </w:rPr>
        <w:t xml:space="preserve">. </w:t>
      </w:r>
      <w:r w:rsidR="00443E70" w:rsidRPr="00443E70">
        <w:rPr>
          <w:rFonts w:ascii="Times New Roman" w:eastAsia="Times New Roman" w:hAnsi="Times New Roman" w:cs="Times New Roman"/>
          <w:sz w:val="24"/>
          <w:szCs w:val="24"/>
          <w:lang w:bidi="en-US"/>
        </w:rPr>
        <w:t>Адрес места приема заявок на участие в аукционе</w:t>
      </w:r>
      <w:proofErr w:type="gramStart"/>
      <w:r w:rsidR="00443E70" w:rsidRPr="00443E70">
        <w:rPr>
          <w:rFonts w:ascii="Times New Roman" w:eastAsia="Times New Roman" w:hAnsi="Times New Roman" w:cs="Times New Roman"/>
          <w:sz w:val="24"/>
          <w:szCs w:val="24"/>
          <w:lang w:bidi="en-US"/>
        </w:rPr>
        <w:t xml:space="preserve"> :</w:t>
      </w:r>
      <w:proofErr w:type="gramEnd"/>
      <w:r w:rsidR="00443E70" w:rsidRPr="00443E70">
        <w:rPr>
          <w:rFonts w:ascii="Times New Roman" w:eastAsia="Times New Roman"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 xml:space="preserve">РСО-Алания, </w:t>
      </w:r>
      <w:r w:rsidR="00512C1F">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 xml:space="preserve">г. Дигора , </w:t>
      </w:r>
      <w:proofErr w:type="spellStart"/>
      <w:r w:rsidR="00443E70" w:rsidRPr="00443E70">
        <w:rPr>
          <w:rFonts w:ascii="Times New Roman" w:eastAsia="Calibri" w:hAnsi="Times New Roman" w:cs="Times New Roman"/>
          <w:sz w:val="24"/>
          <w:szCs w:val="24"/>
          <w:lang w:bidi="en-US"/>
        </w:rPr>
        <w:t>ул</w:t>
      </w:r>
      <w:proofErr w:type="gramStart"/>
      <w:r w:rsidR="00443E70" w:rsidRPr="00443E70">
        <w:rPr>
          <w:rFonts w:ascii="Times New Roman" w:eastAsia="Calibri" w:hAnsi="Times New Roman" w:cs="Times New Roman"/>
          <w:sz w:val="24"/>
          <w:szCs w:val="24"/>
          <w:lang w:bidi="en-US"/>
        </w:rPr>
        <w:t>.С</w:t>
      </w:r>
      <w:proofErr w:type="gramEnd"/>
      <w:r w:rsidR="00443E70" w:rsidRPr="00443E70">
        <w:rPr>
          <w:rFonts w:ascii="Times New Roman" w:eastAsia="Calibri" w:hAnsi="Times New Roman" w:cs="Times New Roman"/>
          <w:sz w:val="24"/>
          <w:szCs w:val="24"/>
          <w:lang w:bidi="en-US"/>
        </w:rPr>
        <w:t>талина</w:t>
      </w:r>
      <w:proofErr w:type="spellEnd"/>
      <w:r w:rsidR="00443E70" w:rsidRPr="00443E70">
        <w:rPr>
          <w:rFonts w:ascii="Times New Roman" w:eastAsia="Calibri" w:hAnsi="Times New Roman" w:cs="Times New Roman"/>
          <w:sz w:val="24"/>
          <w:szCs w:val="24"/>
          <w:lang w:bidi="en-US"/>
        </w:rPr>
        <w:t xml:space="preserve"> 19, 1-й этаж, каб.№1 </w:t>
      </w:r>
      <w:r w:rsidR="00512C1F">
        <w:rPr>
          <w:rFonts w:ascii="Times New Roman" w:eastAsia="Calibri" w:hAnsi="Times New Roman" w:cs="Times New Roman"/>
          <w:sz w:val="24"/>
          <w:szCs w:val="24"/>
          <w:lang w:bidi="en-US"/>
        </w:rPr>
        <w:t>.</w:t>
      </w:r>
      <w:r w:rsidR="00443E70" w:rsidRPr="00443E70">
        <w:rPr>
          <w:rFonts w:ascii="Times New Roman" w:eastAsia="Calibri" w:hAnsi="Times New Roman" w:cs="Times New Roman"/>
          <w:sz w:val="24"/>
          <w:szCs w:val="24"/>
          <w:lang w:bidi="en-US"/>
        </w:rPr>
        <w:t>Дата и время начала приема заявок на участие в аукционе  «</w:t>
      </w:r>
      <w:r w:rsidR="00443E70">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18</w:t>
      </w:r>
      <w:r w:rsidR="00443E70" w:rsidRPr="00443E70">
        <w:rPr>
          <w:rFonts w:ascii="Times New Roman" w:eastAsia="Calibri" w:hAnsi="Times New Roman" w:cs="Times New Roman"/>
          <w:sz w:val="24"/>
          <w:szCs w:val="24"/>
          <w:lang w:bidi="en-US"/>
        </w:rPr>
        <w:t xml:space="preserve"> » </w:t>
      </w:r>
      <w:r w:rsidR="00512C1F">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июня</w:t>
      </w:r>
      <w:r w:rsidR="00443E70">
        <w:rPr>
          <w:rFonts w:ascii="Times New Roman" w:eastAsia="Calibri" w:hAnsi="Times New Roman" w:cs="Times New Roman"/>
          <w:sz w:val="24"/>
          <w:szCs w:val="24"/>
          <w:lang w:bidi="en-US"/>
        </w:rPr>
        <w:t xml:space="preserve"> 2020 года</w:t>
      </w:r>
      <w:r w:rsidR="00512C1F">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Дата и время окончания приема заявок на участие в аукционе  «</w:t>
      </w:r>
      <w:r w:rsidR="00443E70">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17</w:t>
      </w:r>
      <w:r w:rsidR="00443E70" w:rsidRPr="00443E70">
        <w:rPr>
          <w:rFonts w:ascii="Times New Roman" w:eastAsia="Calibri" w:hAnsi="Times New Roman" w:cs="Times New Roman"/>
          <w:sz w:val="24"/>
          <w:szCs w:val="24"/>
          <w:lang w:bidi="en-US"/>
        </w:rPr>
        <w:t xml:space="preserve"> » </w:t>
      </w:r>
      <w:r>
        <w:rPr>
          <w:rFonts w:ascii="Times New Roman" w:eastAsia="Calibri" w:hAnsi="Times New Roman" w:cs="Times New Roman"/>
          <w:sz w:val="24"/>
          <w:szCs w:val="24"/>
          <w:lang w:bidi="en-US"/>
        </w:rPr>
        <w:t>июля</w:t>
      </w:r>
      <w:r w:rsidR="00443E70">
        <w:rPr>
          <w:rFonts w:ascii="Times New Roman" w:eastAsia="Calibri" w:hAnsi="Times New Roman" w:cs="Times New Roman"/>
          <w:sz w:val="24"/>
          <w:szCs w:val="24"/>
          <w:lang w:bidi="en-US"/>
        </w:rPr>
        <w:t xml:space="preserve"> 2020</w:t>
      </w:r>
      <w:r w:rsidR="00443E70" w:rsidRPr="00443E70">
        <w:rPr>
          <w:rFonts w:ascii="Times New Roman" w:eastAsia="Calibri" w:hAnsi="Times New Roman" w:cs="Times New Roman"/>
          <w:sz w:val="24"/>
          <w:szCs w:val="24"/>
          <w:lang w:bidi="en-US"/>
        </w:rPr>
        <w:t xml:space="preserve"> г.  до 18.00 по московскому времени.</w:t>
      </w:r>
      <w:r w:rsidR="00512C1F">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Дата и время проведения аукциона –</w:t>
      </w:r>
      <w:r w:rsidR="005A79C1">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w:t>
      </w:r>
      <w:r w:rsidR="005A79C1">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22</w:t>
      </w:r>
      <w:r w:rsidR="00443E70">
        <w:rPr>
          <w:rFonts w:ascii="Times New Roman" w:eastAsia="Calibri" w:hAnsi="Times New Roman" w:cs="Times New Roman"/>
          <w:sz w:val="24"/>
          <w:szCs w:val="24"/>
          <w:lang w:bidi="en-US"/>
        </w:rPr>
        <w:t xml:space="preserve"> </w:t>
      </w:r>
      <w:r w:rsidR="00443E70" w:rsidRPr="00443E70">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июля</w:t>
      </w:r>
      <w:r w:rsidR="00512C1F">
        <w:rPr>
          <w:rFonts w:ascii="Times New Roman" w:eastAsia="Calibri" w:hAnsi="Times New Roman" w:cs="Times New Roman"/>
          <w:sz w:val="24"/>
          <w:szCs w:val="24"/>
          <w:lang w:bidi="en-US"/>
        </w:rPr>
        <w:t xml:space="preserve"> </w:t>
      </w:r>
      <w:r w:rsidR="00443E70">
        <w:rPr>
          <w:rFonts w:ascii="Times New Roman" w:eastAsia="Calibri" w:hAnsi="Times New Roman" w:cs="Times New Roman"/>
          <w:sz w:val="24"/>
          <w:szCs w:val="24"/>
          <w:lang w:bidi="en-US"/>
        </w:rPr>
        <w:t>2020</w:t>
      </w:r>
      <w:r w:rsidR="00443E70" w:rsidRPr="00443E70">
        <w:rPr>
          <w:rFonts w:ascii="Times New Roman" w:eastAsia="Calibri" w:hAnsi="Times New Roman" w:cs="Times New Roman"/>
          <w:sz w:val="24"/>
          <w:szCs w:val="24"/>
          <w:lang w:bidi="en-US"/>
        </w:rPr>
        <w:t xml:space="preserve"> г. в 10 часов 00 мин по московскому времени.</w:t>
      </w:r>
    </w:p>
    <w:p w:rsidR="00443E70" w:rsidRPr="00443E70" w:rsidRDefault="00443E70" w:rsidP="00056F6B">
      <w:pPr>
        <w:spacing w:after="0" w:line="240" w:lineRule="auto"/>
        <w:ind w:firstLine="709"/>
        <w:jc w:val="center"/>
        <w:rPr>
          <w:rFonts w:ascii="Times New Roman" w:eastAsia="Times New Roman" w:hAnsi="Times New Roman" w:cs="Times New Roman"/>
          <w:b/>
          <w:sz w:val="24"/>
          <w:szCs w:val="24"/>
          <w:u w:val="single"/>
          <w:lang w:bidi="en-US"/>
        </w:rPr>
      </w:pPr>
      <w:r w:rsidRPr="00443E70">
        <w:rPr>
          <w:rFonts w:ascii="Times New Roman" w:eastAsia="Calibri" w:hAnsi="Times New Roman" w:cs="Times New Roman"/>
          <w:b/>
          <w:sz w:val="24"/>
          <w:szCs w:val="24"/>
          <w:lang w:bidi="en-US"/>
        </w:rPr>
        <w:t>Предмет аукциона:</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1</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1500  </w:t>
      </w:r>
      <w:proofErr w:type="spellStart"/>
      <w:r w:rsidRPr="00056F6B">
        <w:rPr>
          <w:rFonts w:ascii="Times New Roman" w:eastAsia="Times New Roman" w:hAnsi="Times New Roman" w:cs="Times New Roman"/>
          <w:sz w:val="24"/>
          <w:szCs w:val="24"/>
          <w:lang w:eastAsia="ru-RU"/>
        </w:rPr>
        <w:t>кв.м</w:t>
      </w:r>
      <w:proofErr w:type="spellEnd"/>
      <w:r w:rsidRPr="00056F6B">
        <w:rPr>
          <w:rFonts w:ascii="Times New Roman" w:eastAsia="Times New Roman" w:hAnsi="Times New Roman" w:cs="Times New Roman"/>
          <w:sz w:val="24"/>
          <w:szCs w:val="24"/>
          <w:lang w:eastAsia="ru-RU"/>
        </w:rPr>
        <w:t xml:space="preserve">., кадастровый номер (далее КН) 15:05:0010101:345, из земель населенных пунктов, адрес: РСО-А., Дигорский район, </w:t>
      </w:r>
      <w:proofErr w:type="spellStart"/>
      <w:r w:rsidRPr="00056F6B">
        <w:rPr>
          <w:rFonts w:ascii="Times New Roman" w:eastAsia="Times New Roman" w:hAnsi="Times New Roman" w:cs="Times New Roman"/>
          <w:sz w:val="24"/>
          <w:szCs w:val="24"/>
          <w:lang w:eastAsia="ru-RU"/>
        </w:rPr>
        <w:t>с</w:t>
      </w:r>
      <w:proofErr w:type="gramStart"/>
      <w:r w:rsidRPr="00056F6B">
        <w:rPr>
          <w:rFonts w:ascii="Times New Roman" w:eastAsia="Times New Roman" w:hAnsi="Times New Roman" w:cs="Times New Roman"/>
          <w:sz w:val="24"/>
          <w:szCs w:val="24"/>
          <w:lang w:eastAsia="ru-RU"/>
        </w:rPr>
        <w:t>.М</w:t>
      </w:r>
      <w:proofErr w:type="gramEnd"/>
      <w:r w:rsidRPr="00056F6B">
        <w:rPr>
          <w:rFonts w:ascii="Times New Roman" w:eastAsia="Times New Roman" w:hAnsi="Times New Roman" w:cs="Times New Roman"/>
          <w:sz w:val="24"/>
          <w:szCs w:val="24"/>
          <w:lang w:eastAsia="ru-RU"/>
        </w:rPr>
        <w:t>остиздах</w:t>
      </w:r>
      <w:proofErr w:type="spellEnd"/>
      <w:r w:rsidRPr="00056F6B">
        <w:rPr>
          <w:rFonts w:ascii="Times New Roman" w:eastAsia="Times New Roman" w:hAnsi="Times New Roman" w:cs="Times New Roman"/>
          <w:sz w:val="24"/>
          <w:szCs w:val="24"/>
          <w:lang w:eastAsia="ru-RU"/>
        </w:rPr>
        <w:t xml:space="preserve">, </w:t>
      </w:r>
      <w:proofErr w:type="spellStart"/>
      <w:r w:rsidRPr="00056F6B">
        <w:rPr>
          <w:rFonts w:ascii="Times New Roman" w:eastAsia="Times New Roman" w:hAnsi="Times New Roman" w:cs="Times New Roman"/>
          <w:sz w:val="24"/>
          <w:szCs w:val="24"/>
          <w:lang w:eastAsia="ru-RU"/>
        </w:rPr>
        <w:t>ул.Малиева</w:t>
      </w:r>
      <w:proofErr w:type="spellEnd"/>
      <w:r w:rsidRPr="00056F6B">
        <w:rPr>
          <w:rFonts w:ascii="Times New Roman" w:eastAsia="Times New Roman" w:hAnsi="Times New Roman" w:cs="Times New Roman"/>
          <w:sz w:val="24"/>
          <w:szCs w:val="24"/>
          <w:lang w:eastAsia="ru-RU"/>
        </w:rPr>
        <w:t xml:space="preserve">, вид разрешенного использования – для индивидуального жилищного строительства (далее ИЖС) .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2</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1500кв.м., КН 15:05:0070178:145, из земель населенных пунктов, для ИЖС, адрес: РСО-А., Дигорский р-н, </w:t>
      </w:r>
      <w:proofErr w:type="spellStart"/>
      <w:r w:rsidRPr="00056F6B">
        <w:rPr>
          <w:rFonts w:ascii="Times New Roman" w:eastAsia="Times New Roman" w:hAnsi="Times New Roman" w:cs="Times New Roman"/>
          <w:sz w:val="24"/>
          <w:szCs w:val="24"/>
          <w:lang w:eastAsia="ru-RU"/>
        </w:rPr>
        <w:t>с</w:t>
      </w:r>
      <w:proofErr w:type="gramStart"/>
      <w:r w:rsidRPr="00056F6B">
        <w:rPr>
          <w:rFonts w:ascii="Times New Roman" w:eastAsia="Times New Roman" w:hAnsi="Times New Roman" w:cs="Times New Roman"/>
          <w:sz w:val="24"/>
          <w:szCs w:val="24"/>
          <w:lang w:eastAsia="ru-RU"/>
        </w:rPr>
        <w:t>.К</w:t>
      </w:r>
      <w:proofErr w:type="gramEnd"/>
      <w:r w:rsidRPr="00056F6B">
        <w:rPr>
          <w:rFonts w:ascii="Times New Roman" w:eastAsia="Times New Roman" w:hAnsi="Times New Roman" w:cs="Times New Roman"/>
          <w:sz w:val="24"/>
          <w:szCs w:val="24"/>
          <w:lang w:eastAsia="ru-RU"/>
        </w:rPr>
        <w:t>арман-Синдзикау</w:t>
      </w:r>
      <w:proofErr w:type="spellEnd"/>
      <w:r w:rsidRPr="00056F6B">
        <w:rPr>
          <w:rFonts w:ascii="Times New Roman" w:eastAsia="Times New Roman" w:hAnsi="Times New Roman" w:cs="Times New Roman"/>
          <w:sz w:val="24"/>
          <w:szCs w:val="24"/>
          <w:lang w:eastAsia="ru-RU"/>
        </w:rPr>
        <w:t xml:space="preserve">, </w:t>
      </w:r>
      <w:proofErr w:type="spellStart"/>
      <w:r w:rsidRPr="00056F6B">
        <w:rPr>
          <w:rFonts w:ascii="Times New Roman" w:eastAsia="Times New Roman" w:hAnsi="Times New Roman" w:cs="Times New Roman"/>
          <w:sz w:val="24"/>
          <w:szCs w:val="24"/>
          <w:lang w:eastAsia="ru-RU"/>
        </w:rPr>
        <w:t>ул.Атаевых</w:t>
      </w:r>
      <w:proofErr w:type="spellEnd"/>
      <w:r w:rsidRPr="00056F6B">
        <w:rPr>
          <w:rFonts w:ascii="Times New Roman" w:eastAsia="Times New Roman" w:hAnsi="Times New Roman" w:cs="Times New Roman"/>
          <w:sz w:val="24"/>
          <w:szCs w:val="24"/>
          <w:lang w:eastAsia="ru-RU"/>
        </w:rPr>
        <w:t xml:space="preserve">.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 xml:space="preserve">Лот 3 </w:t>
      </w:r>
      <w:r w:rsidRPr="00056F6B">
        <w:rPr>
          <w:rFonts w:ascii="Times New Roman" w:eastAsia="Times New Roman" w:hAnsi="Times New Roman" w:cs="Times New Roman"/>
          <w:sz w:val="24"/>
          <w:szCs w:val="24"/>
          <w:lang w:eastAsia="ru-RU"/>
        </w:rPr>
        <w:t xml:space="preserve">з/у 2839кв.м.,  КН 15:05:0080148:6,  из земель  населенных пунктов, для ИЖС, адрес: РСО-А., Дигорский р-н, </w:t>
      </w:r>
      <w:proofErr w:type="spellStart"/>
      <w:r w:rsidRPr="00056F6B">
        <w:rPr>
          <w:rFonts w:ascii="Times New Roman" w:eastAsia="Times New Roman" w:hAnsi="Times New Roman" w:cs="Times New Roman"/>
          <w:sz w:val="24"/>
          <w:szCs w:val="24"/>
          <w:lang w:eastAsia="ru-RU"/>
        </w:rPr>
        <w:t>с</w:t>
      </w:r>
      <w:proofErr w:type="gramStart"/>
      <w:r w:rsidRPr="00056F6B">
        <w:rPr>
          <w:rFonts w:ascii="Times New Roman" w:eastAsia="Times New Roman" w:hAnsi="Times New Roman" w:cs="Times New Roman"/>
          <w:sz w:val="24"/>
          <w:szCs w:val="24"/>
          <w:lang w:eastAsia="ru-RU"/>
        </w:rPr>
        <w:t>.К</w:t>
      </w:r>
      <w:proofErr w:type="gramEnd"/>
      <w:r w:rsidRPr="00056F6B">
        <w:rPr>
          <w:rFonts w:ascii="Times New Roman" w:eastAsia="Times New Roman" w:hAnsi="Times New Roman" w:cs="Times New Roman"/>
          <w:sz w:val="24"/>
          <w:szCs w:val="24"/>
          <w:lang w:eastAsia="ru-RU"/>
        </w:rPr>
        <w:t>ора-Урсдон</w:t>
      </w:r>
      <w:proofErr w:type="spellEnd"/>
      <w:r w:rsidRPr="00056F6B">
        <w:rPr>
          <w:rFonts w:ascii="Times New Roman" w:eastAsia="Times New Roman" w:hAnsi="Times New Roman" w:cs="Times New Roman"/>
          <w:sz w:val="24"/>
          <w:szCs w:val="24"/>
          <w:lang w:eastAsia="ru-RU"/>
        </w:rPr>
        <w:t xml:space="preserve">, </w:t>
      </w:r>
      <w:proofErr w:type="spellStart"/>
      <w:r w:rsidRPr="00056F6B">
        <w:rPr>
          <w:rFonts w:ascii="Times New Roman" w:eastAsia="Times New Roman" w:hAnsi="Times New Roman" w:cs="Times New Roman"/>
          <w:sz w:val="24"/>
          <w:szCs w:val="24"/>
          <w:lang w:eastAsia="ru-RU"/>
        </w:rPr>
        <w:t>ул.УЗКа</w:t>
      </w:r>
      <w:proofErr w:type="spellEnd"/>
      <w:r w:rsidRPr="00056F6B">
        <w:rPr>
          <w:rFonts w:ascii="Times New Roman" w:eastAsia="Times New Roman" w:hAnsi="Times New Roman" w:cs="Times New Roman"/>
          <w:sz w:val="24"/>
          <w:szCs w:val="24"/>
          <w:lang w:eastAsia="ru-RU"/>
        </w:rPr>
        <w:t xml:space="preserve">.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4</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1000кв.м., КН 15:05:0070174:5, из земель населенных пунктов, для ведения личного подсобного хозяйства, адрес: РСО-А., Дигорский р-н, </w:t>
      </w:r>
      <w:proofErr w:type="spellStart"/>
      <w:r w:rsidRPr="00056F6B">
        <w:rPr>
          <w:rFonts w:ascii="Times New Roman" w:eastAsia="Times New Roman" w:hAnsi="Times New Roman" w:cs="Times New Roman"/>
          <w:sz w:val="24"/>
          <w:szCs w:val="24"/>
          <w:lang w:eastAsia="ru-RU"/>
        </w:rPr>
        <w:t>с</w:t>
      </w:r>
      <w:proofErr w:type="gramStart"/>
      <w:r w:rsidRPr="00056F6B">
        <w:rPr>
          <w:rFonts w:ascii="Times New Roman" w:eastAsia="Times New Roman" w:hAnsi="Times New Roman" w:cs="Times New Roman"/>
          <w:sz w:val="24"/>
          <w:szCs w:val="24"/>
          <w:lang w:eastAsia="ru-RU"/>
        </w:rPr>
        <w:t>.К</w:t>
      </w:r>
      <w:proofErr w:type="gramEnd"/>
      <w:r w:rsidRPr="00056F6B">
        <w:rPr>
          <w:rFonts w:ascii="Times New Roman" w:eastAsia="Times New Roman" w:hAnsi="Times New Roman" w:cs="Times New Roman"/>
          <w:sz w:val="24"/>
          <w:szCs w:val="24"/>
          <w:lang w:eastAsia="ru-RU"/>
        </w:rPr>
        <w:t>арман-Синдзикау</w:t>
      </w:r>
      <w:proofErr w:type="spellEnd"/>
      <w:r w:rsidRPr="00056F6B">
        <w:rPr>
          <w:rFonts w:ascii="Times New Roman" w:eastAsia="Times New Roman" w:hAnsi="Times New Roman" w:cs="Times New Roman"/>
          <w:sz w:val="24"/>
          <w:szCs w:val="24"/>
          <w:lang w:eastAsia="ru-RU"/>
        </w:rPr>
        <w:t xml:space="preserve">, </w:t>
      </w:r>
      <w:proofErr w:type="spellStart"/>
      <w:r w:rsidRPr="00056F6B">
        <w:rPr>
          <w:rFonts w:ascii="Times New Roman" w:eastAsia="Times New Roman" w:hAnsi="Times New Roman" w:cs="Times New Roman"/>
          <w:sz w:val="24"/>
          <w:szCs w:val="24"/>
          <w:lang w:eastAsia="ru-RU"/>
        </w:rPr>
        <w:t>ул.Бр.Кесаоновых</w:t>
      </w:r>
      <w:proofErr w:type="spellEnd"/>
      <w:r w:rsidRPr="00056F6B">
        <w:rPr>
          <w:rFonts w:ascii="Times New Roman" w:eastAsia="Times New Roman" w:hAnsi="Times New Roman" w:cs="Times New Roman"/>
          <w:sz w:val="24"/>
          <w:szCs w:val="24"/>
          <w:lang w:eastAsia="ru-RU"/>
        </w:rPr>
        <w:t>.</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5</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95251кв.м., КН 15:05:0010201:353, из с/х земель, для растениеводства,  адрес: РСО-Алания, Дигорский р-н.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6</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95251кв.м., КН 15:05:0010201:356, из с/х земель, для растениеводства, адрес: РСО-А., Дигорский р-н.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7</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95251кв.м., КН 15:05:0010201:354, из с/х земель, для растениеводства, адрес: РСО-А., Дигорский р-н.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8</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32350кв.м., КН 15:05:0010101:498, из с/х земель, для растениеводства, адрес: РСО-А., Дигорский р-н, а/д Дигора-Чикола с правой стороны (район ракетной базы).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9</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68196кв.м., КН 15:05:0010101:497, из с/х земель, для растениеводства,  адрес: РСО-А., Дигорский р-н.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10</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62005кв.м., КН 15:05:0010103:249, из с/х земель, для растениеводства, адрес: РСО-А., Дигорский р-н.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11</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211838кв.м., КН 15:05:0010201:338, из с/х земель, для растениеводства, адрес: РСО-А., Дигорский р-н 1,1 км северо-восточнее </w:t>
      </w:r>
      <w:proofErr w:type="spellStart"/>
      <w:r w:rsidRPr="00056F6B">
        <w:rPr>
          <w:rFonts w:ascii="Times New Roman" w:eastAsia="Times New Roman" w:hAnsi="Times New Roman" w:cs="Times New Roman"/>
          <w:sz w:val="24"/>
          <w:szCs w:val="24"/>
          <w:lang w:eastAsia="ru-RU"/>
        </w:rPr>
        <w:t>с</w:t>
      </w:r>
      <w:proofErr w:type="gramStart"/>
      <w:r w:rsidRPr="00056F6B">
        <w:rPr>
          <w:rFonts w:ascii="Times New Roman" w:eastAsia="Times New Roman" w:hAnsi="Times New Roman" w:cs="Times New Roman"/>
          <w:sz w:val="24"/>
          <w:szCs w:val="24"/>
          <w:lang w:eastAsia="ru-RU"/>
        </w:rPr>
        <w:t>.Д</w:t>
      </w:r>
      <w:proofErr w:type="gramEnd"/>
      <w:r w:rsidRPr="00056F6B">
        <w:rPr>
          <w:rFonts w:ascii="Times New Roman" w:eastAsia="Times New Roman" w:hAnsi="Times New Roman" w:cs="Times New Roman"/>
          <w:sz w:val="24"/>
          <w:szCs w:val="24"/>
          <w:lang w:eastAsia="ru-RU"/>
        </w:rPr>
        <w:t>ур-Дур</w:t>
      </w:r>
      <w:proofErr w:type="spellEnd"/>
      <w:r w:rsidRPr="00056F6B">
        <w:rPr>
          <w:rFonts w:ascii="Times New Roman" w:eastAsia="Times New Roman" w:hAnsi="Times New Roman" w:cs="Times New Roman"/>
          <w:sz w:val="24"/>
          <w:szCs w:val="24"/>
          <w:lang w:eastAsia="ru-RU"/>
        </w:rPr>
        <w:t xml:space="preserve">.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12</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з/у 118833кв.м., КН 15:05:0010103:250, из с/х земель, для  сенокошения, адрес: РСО-А., Дигорский р-н, с правой </w:t>
      </w:r>
      <w:proofErr w:type="gramStart"/>
      <w:r w:rsidRPr="00056F6B">
        <w:rPr>
          <w:rFonts w:ascii="Times New Roman" w:eastAsia="Times New Roman" w:hAnsi="Times New Roman" w:cs="Times New Roman"/>
          <w:sz w:val="24"/>
          <w:szCs w:val="24"/>
          <w:lang w:eastAsia="ru-RU"/>
        </w:rPr>
        <w:t>стороны</w:t>
      </w:r>
      <w:proofErr w:type="gramEnd"/>
      <w:r w:rsidRPr="00056F6B">
        <w:rPr>
          <w:rFonts w:ascii="Times New Roman" w:eastAsia="Times New Roman" w:hAnsi="Times New Roman" w:cs="Times New Roman"/>
          <w:sz w:val="24"/>
          <w:szCs w:val="24"/>
          <w:lang w:eastAsia="ru-RU"/>
        </w:rPr>
        <w:t xml:space="preserve"> а/д Дигора-Чикола. Срок аренды – 3 года.</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13</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з/у 126555кв.м., КН 15:05:0010101:503, из с/х земель</w:t>
      </w:r>
      <w:proofErr w:type="gramStart"/>
      <w:r w:rsidRPr="00056F6B">
        <w:rPr>
          <w:rFonts w:ascii="Times New Roman" w:eastAsia="Times New Roman" w:hAnsi="Times New Roman" w:cs="Times New Roman"/>
          <w:sz w:val="24"/>
          <w:szCs w:val="24"/>
          <w:lang w:eastAsia="ru-RU"/>
        </w:rPr>
        <w:t xml:space="preserve"> ,</w:t>
      </w:r>
      <w:proofErr w:type="gramEnd"/>
      <w:r w:rsidRPr="00056F6B">
        <w:rPr>
          <w:rFonts w:ascii="Times New Roman" w:eastAsia="Times New Roman" w:hAnsi="Times New Roman" w:cs="Times New Roman"/>
          <w:sz w:val="24"/>
          <w:szCs w:val="24"/>
          <w:lang w:eastAsia="ru-RU"/>
        </w:rPr>
        <w:t xml:space="preserve"> для растениеводства, адрес: РСО-А., Дигорский р-н.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b/>
          <w:sz w:val="24"/>
          <w:szCs w:val="24"/>
          <w:u w:val="single"/>
          <w:lang w:eastAsia="ru-RU"/>
        </w:rPr>
      </w:pPr>
      <w:r w:rsidRPr="00056F6B">
        <w:rPr>
          <w:rFonts w:ascii="Times New Roman" w:eastAsia="Times New Roman" w:hAnsi="Times New Roman" w:cs="Times New Roman"/>
          <w:b/>
          <w:sz w:val="24"/>
          <w:szCs w:val="24"/>
          <w:u w:val="single"/>
          <w:lang w:eastAsia="ru-RU"/>
        </w:rPr>
        <w:lastRenderedPageBreak/>
        <w:t>Лот 14</w:t>
      </w:r>
      <w:r w:rsidRPr="00056F6B">
        <w:rPr>
          <w:rFonts w:ascii="Times New Roman" w:eastAsia="Times New Roman" w:hAnsi="Times New Roman" w:cs="Times New Roman"/>
          <w:sz w:val="24"/>
          <w:szCs w:val="24"/>
          <w:lang w:eastAsia="ru-RU"/>
        </w:rPr>
        <w:t xml:space="preserve">   з/у  59673кв.м., КН 15:05:0010101:495, из с/х земель, для растениеводства, адрес: РСО-А., Дигорский р-н.  </w:t>
      </w:r>
      <w:r w:rsidRPr="00056F6B">
        <w:rPr>
          <w:rFonts w:ascii="Times New Roman" w:eastAsia="Times New Roman" w:hAnsi="Times New Roman" w:cs="Times New Roman"/>
          <w:b/>
          <w:sz w:val="24"/>
          <w:szCs w:val="24"/>
          <w:u w:val="single"/>
          <w:lang w:eastAsia="ru-RU"/>
        </w:rPr>
        <w:t xml:space="preserve">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b/>
          <w:sz w:val="24"/>
          <w:szCs w:val="24"/>
          <w:u w:val="single"/>
          <w:lang w:eastAsia="ru-RU"/>
        </w:rPr>
      </w:pPr>
      <w:r w:rsidRPr="00056F6B">
        <w:rPr>
          <w:rFonts w:ascii="Times New Roman" w:eastAsia="Times New Roman" w:hAnsi="Times New Roman" w:cs="Times New Roman"/>
          <w:b/>
          <w:sz w:val="24"/>
          <w:szCs w:val="24"/>
          <w:u w:val="single"/>
          <w:lang w:eastAsia="ru-RU"/>
        </w:rPr>
        <w:t>Лот 15</w:t>
      </w:r>
      <w:r w:rsidRPr="00056F6B">
        <w:rPr>
          <w:rFonts w:ascii="Times New Roman" w:eastAsia="Times New Roman" w:hAnsi="Times New Roman" w:cs="Times New Roman"/>
          <w:sz w:val="24"/>
          <w:szCs w:val="24"/>
          <w:lang w:eastAsia="ru-RU"/>
        </w:rPr>
        <w:t xml:space="preserve">  з/у 195471кв.м., КН 15:05:0010101:294, из с/х земель, для садоводства, адрес: РСО-А., Дигорский р-н, </w:t>
      </w:r>
      <w:proofErr w:type="spellStart"/>
      <w:r w:rsidRPr="00056F6B">
        <w:rPr>
          <w:rFonts w:ascii="Times New Roman" w:eastAsia="Times New Roman" w:hAnsi="Times New Roman" w:cs="Times New Roman"/>
          <w:sz w:val="24"/>
          <w:szCs w:val="24"/>
          <w:lang w:eastAsia="ru-RU"/>
        </w:rPr>
        <w:t>ст-ца</w:t>
      </w:r>
      <w:proofErr w:type="spellEnd"/>
      <w:r w:rsidRPr="00056F6B">
        <w:rPr>
          <w:rFonts w:ascii="Times New Roman" w:eastAsia="Times New Roman" w:hAnsi="Times New Roman" w:cs="Times New Roman"/>
          <w:sz w:val="24"/>
          <w:szCs w:val="24"/>
          <w:lang w:eastAsia="ru-RU"/>
        </w:rPr>
        <w:t xml:space="preserve"> </w:t>
      </w:r>
      <w:proofErr w:type="gramStart"/>
      <w:r w:rsidRPr="00056F6B">
        <w:rPr>
          <w:rFonts w:ascii="Times New Roman" w:eastAsia="Times New Roman" w:hAnsi="Times New Roman" w:cs="Times New Roman"/>
          <w:sz w:val="24"/>
          <w:szCs w:val="24"/>
          <w:lang w:eastAsia="ru-RU"/>
        </w:rPr>
        <w:t>Николаевская</w:t>
      </w:r>
      <w:proofErr w:type="gramEnd"/>
      <w:r w:rsidRPr="00056F6B">
        <w:rPr>
          <w:rFonts w:ascii="Times New Roman" w:eastAsia="Times New Roman" w:hAnsi="Times New Roman" w:cs="Times New Roman"/>
          <w:sz w:val="24"/>
          <w:szCs w:val="24"/>
          <w:lang w:eastAsia="ru-RU"/>
        </w:rPr>
        <w:t xml:space="preserve">, 9,5 км севернее.  </w:t>
      </w:r>
      <w:r w:rsidRPr="00056F6B">
        <w:rPr>
          <w:rFonts w:ascii="Times New Roman" w:eastAsia="Times New Roman" w:hAnsi="Times New Roman" w:cs="Times New Roman"/>
          <w:b/>
          <w:sz w:val="24"/>
          <w:szCs w:val="24"/>
          <w:u w:val="single"/>
          <w:lang w:eastAsia="ru-RU"/>
        </w:rPr>
        <w:t xml:space="preserve">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b/>
          <w:sz w:val="24"/>
          <w:szCs w:val="24"/>
          <w:u w:val="single"/>
          <w:lang w:eastAsia="ru-RU"/>
        </w:rPr>
      </w:pPr>
      <w:r w:rsidRPr="00056F6B">
        <w:rPr>
          <w:rFonts w:ascii="Times New Roman" w:eastAsia="Times New Roman" w:hAnsi="Times New Roman" w:cs="Times New Roman"/>
          <w:b/>
          <w:sz w:val="24"/>
          <w:szCs w:val="24"/>
          <w:u w:val="single"/>
          <w:lang w:eastAsia="ru-RU"/>
        </w:rPr>
        <w:t>Лот 16</w:t>
      </w:r>
      <w:r w:rsidRPr="00056F6B">
        <w:rPr>
          <w:rFonts w:ascii="Times New Roman" w:eastAsia="Times New Roman" w:hAnsi="Times New Roman" w:cs="Times New Roman"/>
          <w:sz w:val="24"/>
          <w:szCs w:val="24"/>
          <w:lang w:eastAsia="ru-RU"/>
        </w:rPr>
        <w:t xml:space="preserve">  з/у 27978кв.м., КН 15:05:0010201:349, из с/х земель, для растениеводства, адрес</w:t>
      </w:r>
      <w:proofErr w:type="gramStart"/>
      <w:r w:rsidRPr="00056F6B">
        <w:rPr>
          <w:rFonts w:ascii="Times New Roman" w:eastAsia="Times New Roman" w:hAnsi="Times New Roman" w:cs="Times New Roman"/>
          <w:sz w:val="24"/>
          <w:szCs w:val="24"/>
          <w:lang w:eastAsia="ru-RU"/>
        </w:rPr>
        <w:t xml:space="preserve"> :</w:t>
      </w:r>
      <w:proofErr w:type="gramEnd"/>
      <w:r w:rsidRPr="00056F6B">
        <w:rPr>
          <w:rFonts w:ascii="Times New Roman" w:eastAsia="Times New Roman" w:hAnsi="Times New Roman" w:cs="Times New Roman"/>
          <w:sz w:val="24"/>
          <w:szCs w:val="24"/>
          <w:lang w:eastAsia="ru-RU"/>
        </w:rPr>
        <w:t xml:space="preserve"> РСО-А., Дигорский р-н.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b/>
          <w:sz w:val="24"/>
          <w:szCs w:val="24"/>
          <w:u w:val="single"/>
          <w:lang w:eastAsia="ru-RU"/>
        </w:rPr>
      </w:pPr>
      <w:r w:rsidRPr="00056F6B">
        <w:rPr>
          <w:rFonts w:ascii="Times New Roman" w:eastAsia="Times New Roman" w:hAnsi="Times New Roman" w:cs="Times New Roman"/>
          <w:b/>
          <w:sz w:val="24"/>
          <w:szCs w:val="24"/>
          <w:u w:val="single"/>
          <w:lang w:eastAsia="ru-RU"/>
        </w:rPr>
        <w:t>Лот 17</w:t>
      </w:r>
      <w:r w:rsidRPr="00056F6B">
        <w:rPr>
          <w:rFonts w:ascii="Times New Roman" w:eastAsia="Times New Roman" w:hAnsi="Times New Roman" w:cs="Times New Roman"/>
          <w:sz w:val="24"/>
          <w:szCs w:val="24"/>
          <w:lang w:eastAsia="ru-RU"/>
        </w:rPr>
        <w:t xml:space="preserve"> з/у 68443кв.м., КН 15:05:0010101:296, из с/х земель, для растениеводства, адрес: РСО-А., Дигорский р-н, </w:t>
      </w:r>
      <w:proofErr w:type="spellStart"/>
      <w:r w:rsidRPr="00056F6B">
        <w:rPr>
          <w:rFonts w:ascii="Times New Roman" w:eastAsia="Times New Roman" w:hAnsi="Times New Roman" w:cs="Times New Roman"/>
          <w:sz w:val="24"/>
          <w:szCs w:val="24"/>
          <w:lang w:eastAsia="ru-RU"/>
        </w:rPr>
        <w:t>ст</w:t>
      </w:r>
      <w:proofErr w:type="gramStart"/>
      <w:r w:rsidRPr="00056F6B">
        <w:rPr>
          <w:rFonts w:ascii="Times New Roman" w:eastAsia="Times New Roman" w:hAnsi="Times New Roman" w:cs="Times New Roman"/>
          <w:sz w:val="24"/>
          <w:szCs w:val="24"/>
          <w:lang w:eastAsia="ru-RU"/>
        </w:rPr>
        <w:t>.Н</w:t>
      </w:r>
      <w:proofErr w:type="gramEnd"/>
      <w:r w:rsidRPr="00056F6B">
        <w:rPr>
          <w:rFonts w:ascii="Times New Roman" w:eastAsia="Times New Roman" w:hAnsi="Times New Roman" w:cs="Times New Roman"/>
          <w:sz w:val="24"/>
          <w:szCs w:val="24"/>
          <w:lang w:eastAsia="ru-RU"/>
        </w:rPr>
        <w:t>иколаевская</w:t>
      </w:r>
      <w:proofErr w:type="spellEnd"/>
      <w:r w:rsidRPr="00056F6B">
        <w:rPr>
          <w:rFonts w:ascii="Times New Roman" w:eastAsia="Times New Roman" w:hAnsi="Times New Roman" w:cs="Times New Roman"/>
          <w:sz w:val="24"/>
          <w:szCs w:val="24"/>
          <w:lang w:eastAsia="ru-RU"/>
        </w:rPr>
        <w:t xml:space="preserve"> , 4,5 км северо-западнее.  </w:t>
      </w:r>
      <w:r w:rsidRPr="00056F6B">
        <w:rPr>
          <w:rFonts w:ascii="Times New Roman" w:eastAsia="Times New Roman" w:hAnsi="Times New Roman" w:cs="Times New Roman"/>
          <w:b/>
          <w:sz w:val="24"/>
          <w:szCs w:val="24"/>
          <w:u w:val="single"/>
          <w:lang w:eastAsia="ru-RU"/>
        </w:rPr>
        <w:t xml:space="preserve">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b/>
          <w:sz w:val="24"/>
          <w:szCs w:val="24"/>
          <w:u w:val="single"/>
          <w:lang w:eastAsia="ru-RU"/>
        </w:rPr>
      </w:pPr>
      <w:r w:rsidRPr="00056F6B">
        <w:rPr>
          <w:rFonts w:ascii="Times New Roman" w:eastAsia="Times New Roman" w:hAnsi="Times New Roman" w:cs="Times New Roman"/>
          <w:b/>
          <w:sz w:val="24"/>
          <w:szCs w:val="24"/>
          <w:u w:val="single"/>
          <w:lang w:eastAsia="ru-RU"/>
        </w:rPr>
        <w:t>Лот 18</w:t>
      </w:r>
      <w:r w:rsidRPr="00056F6B">
        <w:rPr>
          <w:rFonts w:ascii="Times New Roman" w:eastAsia="Times New Roman" w:hAnsi="Times New Roman" w:cs="Times New Roman"/>
          <w:sz w:val="24"/>
          <w:szCs w:val="24"/>
          <w:lang w:eastAsia="ru-RU"/>
        </w:rPr>
        <w:t xml:space="preserve">  з/у 83705кв.м., КН 15:05:0020102:151, из с/х земель, для растениеводства, адрес: РСО-А., Дигорский р-н, </w:t>
      </w:r>
      <w:proofErr w:type="spellStart"/>
      <w:r w:rsidRPr="00056F6B">
        <w:rPr>
          <w:rFonts w:ascii="Times New Roman" w:eastAsia="Times New Roman" w:hAnsi="Times New Roman" w:cs="Times New Roman"/>
          <w:sz w:val="24"/>
          <w:szCs w:val="24"/>
          <w:lang w:eastAsia="ru-RU"/>
        </w:rPr>
        <w:t>с</w:t>
      </w:r>
      <w:proofErr w:type="gramStart"/>
      <w:r w:rsidRPr="00056F6B">
        <w:rPr>
          <w:rFonts w:ascii="Times New Roman" w:eastAsia="Times New Roman" w:hAnsi="Times New Roman" w:cs="Times New Roman"/>
          <w:sz w:val="24"/>
          <w:szCs w:val="24"/>
          <w:lang w:eastAsia="ru-RU"/>
        </w:rPr>
        <w:t>.Д</w:t>
      </w:r>
      <w:proofErr w:type="gramEnd"/>
      <w:r w:rsidRPr="00056F6B">
        <w:rPr>
          <w:rFonts w:ascii="Times New Roman" w:eastAsia="Times New Roman" w:hAnsi="Times New Roman" w:cs="Times New Roman"/>
          <w:sz w:val="24"/>
          <w:szCs w:val="24"/>
          <w:lang w:eastAsia="ru-RU"/>
        </w:rPr>
        <w:t>ур-Дур</w:t>
      </w:r>
      <w:proofErr w:type="spellEnd"/>
      <w:r w:rsidRPr="00056F6B">
        <w:rPr>
          <w:rFonts w:ascii="Times New Roman" w:eastAsia="Times New Roman" w:hAnsi="Times New Roman" w:cs="Times New Roman"/>
          <w:sz w:val="24"/>
          <w:szCs w:val="24"/>
          <w:lang w:eastAsia="ru-RU"/>
        </w:rPr>
        <w:t xml:space="preserve">, 200-м юго-восточнее.  </w:t>
      </w:r>
      <w:r w:rsidRPr="00056F6B">
        <w:rPr>
          <w:rFonts w:ascii="Times New Roman" w:eastAsia="Times New Roman" w:hAnsi="Times New Roman" w:cs="Times New Roman"/>
          <w:b/>
          <w:sz w:val="24"/>
          <w:szCs w:val="24"/>
          <w:u w:val="single"/>
          <w:lang w:eastAsia="ru-RU"/>
        </w:rPr>
        <w:t xml:space="preserve">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b/>
          <w:sz w:val="24"/>
          <w:szCs w:val="24"/>
          <w:u w:val="single"/>
          <w:lang w:eastAsia="ru-RU"/>
        </w:rPr>
        <w:t>Лот 19</w:t>
      </w:r>
      <w:r w:rsidRPr="00056F6B">
        <w:rPr>
          <w:rFonts w:ascii="Times New Roman" w:eastAsia="Times New Roman" w:hAnsi="Times New Roman" w:cs="Times New Roman"/>
          <w:sz w:val="24"/>
          <w:szCs w:val="24"/>
          <w:lang w:eastAsia="ru-RU"/>
        </w:rPr>
        <w:t xml:space="preserve">  з/у 124338кв.м., КН 15:05:0010101:493, из с/х земель</w:t>
      </w:r>
      <w:proofErr w:type="gramStart"/>
      <w:r w:rsidRPr="00056F6B">
        <w:rPr>
          <w:rFonts w:ascii="Times New Roman" w:eastAsia="Times New Roman" w:hAnsi="Times New Roman" w:cs="Times New Roman"/>
          <w:sz w:val="24"/>
          <w:szCs w:val="24"/>
          <w:lang w:eastAsia="ru-RU"/>
        </w:rPr>
        <w:t xml:space="preserve"> ,</w:t>
      </w:r>
      <w:proofErr w:type="gramEnd"/>
      <w:r w:rsidRPr="00056F6B">
        <w:rPr>
          <w:rFonts w:ascii="Times New Roman" w:eastAsia="Times New Roman" w:hAnsi="Times New Roman" w:cs="Times New Roman"/>
          <w:sz w:val="24"/>
          <w:szCs w:val="24"/>
          <w:lang w:eastAsia="ru-RU"/>
        </w:rPr>
        <w:t xml:space="preserve"> для растениеводства, адрес: РСО-А., Дигорский р-н, северо-западнее </w:t>
      </w:r>
      <w:proofErr w:type="spellStart"/>
      <w:r w:rsidRPr="00056F6B">
        <w:rPr>
          <w:rFonts w:ascii="Times New Roman" w:eastAsia="Times New Roman" w:hAnsi="Times New Roman" w:cs="Times New Roman"/>
          <w:sz w:val="24"/>
          <w:szCs w:val="24"/>
          <w:lang w:eastAsia="ru-RU"/>
        </w:rPr>
        <w:t>ст</w:t>
      </w:r>
      <w:proofErr w:type="gramStart"/>
      <w:r w:rsidRPr="00056F6B">
        <w:rPr>
          <w:rFonts w:ascii="Times New Roman" w:eastAsia="Times New Roman" w:hAnsi="Times New Roman" w:cs="Times New Roman"/>
          <w:sz w:val="24"/>
          <w:szCs w:val="24"/>
          <w:lang w:eastAsia="ru-RU"/>
        </w:rPr>
        <w:t>.Н</w:t>
      </w:r>
      <w:proofErr w:type="gramEnd"/>
      <w:r w:rsidRPr="00056F6B">
        <w:rPr>
          <w:rFonts w:ascii="Times New Roman" w:eastAsia="Times New Roman" w:hAnsi="Times New Roman" w:cs="Times New Roman"/>
          <w:sz w:val="24"/>
          <w:szCs w:val="24"/>
          <w:lang w:eastAsia="ru-RU"/>
        </w:rPr>
        <w:t>иколаевская</w:t>
      </w:r>
      <w:proofErr w:type="spellEnd"/>
      <w:r w:rsidRPr="00056F6B">
        <w:rPr>
          <w:rFonts w:ascii="Times New Roman" w:eastAsia="Times New Roman" w:hAnsi="Times New Roman" w:cs="Times New Roman"/>
          <w:sz w:val="24"/>
          <w:szCs w:val="24"/>
          <w:lang w:eastAsia="ru-RU"/>
        </w:rPr>
        <w:t xml:space="preserve">.  </w:t>
      </w:r>
    </w:p>
    <w:p w:rsidR="00056F6B" w:rsidRPr="00056F6B" w:rsidRDefault="00056F6B" w:rsidP="00056F6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056F6B">
        <w:rPr>
          <w:rFonts w:ascii="Times New Roman" w:eastAsia="Times New Roman" w:hAnsi="Times New Roman" w:cs="Times New Roman"/>
          <w:sz w:val="24"/>
          <w:szCs w:val="24"/>
          <w:lang w:eastAsia="ru-RU"/>
        </w:rPr>
        <w:t xml:space="preserve">    Право на земельные участки - государственная собственность не разграничена. Ограничения прав на земельные участки отсутствуют. 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056F6B">
        <w:rPr>
          <w:rFonts w:ascii="Times New Roman" w:eastAsia="Times New Roman" w:hAnsi="Times New Roman" w:cs="Times New Roman"/>
          <w:b/>
          <w:sz w:val="24"/>
          <w:szCs w:val="24"/>
          <w:lang w:eastAsia="ru-RU"/>
        </w:rPr>
        <w:t xml:space="preserve">   </w:t>
      </w:r>
      <w:r w:rsidRPr="00056F6B">
        <w:rPr>
          <w:rFonts w:ascii="Times New Roman" w:eastAsia="Times New Roman" w:hAnsi="Times New Roman" w:cs="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r w:rsidRPr="00056F6B">
        <w:rPr>
          <w:rFonts w:ascii="Times New Roman" w:eastAsia="Times New Roman" w:hAnsi="Times New Roman" w:cs="Times New Roman"/>
          <w:b/>
          <w:sz w:val="24"/>
          <w:szCs w:val="24"/>
          <w:u w:val="single"/>
          <w:lang w:eastAsia="ru-RU"/>
        </w:rPr>
        <w:t xml:space="preserve"> </w:t>
      </w:r>
    </w:p>
    <w:p w:rsidR="00056F6B" w:rsidRPr="00056F6B" w:rsidRDefault="00056F6B" w:rsidP="00056F6B">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r w:rsidRPr="00056F6B">
        <w:rPr>
          <w:rFonts w:ascii="Times New Roman" w:eastAsia="Times New Roman" w:hAnsi="Times New Roman" w:cs="Times New Roman"/>
          <w:sz w:val="24"/>
          <w:szCs w:val="24"/>
          <w:lang w:bidi="en-US"/>
        </w:rPr>
        <w:t>2.</w:t>
      </w:r>
      <w:r w:rsidRPr="00056F6B">
        <w:rPr>
          <w:rFonts w:ascii="Times New Roman" w:eastAsia="Times New Roman" w:hAnsi="Times New Roman" w:cs="Times New Roman"/>
          <w:sz w:val="24"/>
          <w:szCs w:val="24"/>
          <w:lang w:val="en-US" w:bidi="en-US"/>
        </w:rPr>
        <w:t> </w:t>
      </w:r>
      <w:r w:rsidRPr="00056F6B">
        <w:rPr>
          <w:rFonts w:ascii="Times New Roman" w:eastAsia="Times New Roman" w:hAnsi="Times New Roman" w:cs="Times New Roman"/>
          <w:sz w:val="24"/>
          <w:szCs w:val="24"/>
          <w:lang w:bidi="en-US"/>
        </w:rPr>
        <w:t>Утвердить следующие условия проведения торгов (аукциона):</w:t>
      </w:r>
    </w:p>
    <w:p w:rsidR="00056F6B" w:rsidRPr="00056F6B" w:rsidRDefault="00056F6B" w:rsidP="00056F6B">
      <w:pPr>
        <w:widowControl w:val="0"/>
        <w:autoSpaceDE w:val="0"/>
        <w:autoSpaceDN w:val="0"/>
        <w:adjustRightInd w:val="0"/>
        <w:spacing w:after="0" w:line="240" w:lineRule="auto"/>
        <w:ind w:hanging="11"/>
        <w:rPr>
          <w:rFonts w:ascii="Times New Roman" w:eastAsia="Times New Roman" w:hAnsi="Times New Roman" w:cs="Times New Roman"/>
          <w:sz w:val="24"/>
          <w:szCs w:val="24"/>
          <w:lang w:bidi="en-US"/>
        </w:rPr>
      </w:pPr>
      <w:r w:rsidRPr="00056F6B">
        <w:rPr>
          <w:rFonts w:ascii="Times New Roman" w:eastAsia="Times New Roman" w:hAnsi="Times New Roman" w:cs="Times New Roman"/>
          <w:sz w:val="24"/>
          <w:szCs w:val="24"/>
          <w:lang w:bidi="en-US"/>
        </w:rPr>
        <w:t>Начальный размер арендной платы в год за земельный участок  составляет:</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 xml:space="preserve"> Лот-1 </w:t>
      </w:r>
      <w:r w:rsidRPr="00056F6B">
        <w:rPr>
          <w:rFonts w:ascii="Times New Roman" w:eastAsia="Times New Roman" w:hAnsi="Times New Roman" w:cs="Times New Roman"/>
          <w:sz w:val="24"/>
          <w:szCs w:val="24"/>
          <w:lang w:bidi="en-US"/>
        </w:rPr>
        <w:t xml:space="preserve"> - 1732 руб.  (одна тысяча семьсот тридцать три</w:t>
      </w:r>
      <w:proofErr w:type="gramStart"/>
      <w:r w:rsidRPr="00056F6B">
        <w:rPr>
          <w:rFonts w:ascii="Times New Roman" w:eastAsia="Times New Roman" w:hAnsi="Times New Roman" w:cs="Times New Roman"/>
          <w:sz w:val="24"/>
          <w:szCs w:val="24"/>
          <w:lang w:bidi="en-US"/>
        </w:rPr>
        <w:t xml:space="preserve"> )</w:t>
      </w:r>
      <w:proofErr w:type="gramEnd"/>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Лот-2</w:t>
      </w:r>
      <w:r w:rsidRPr="00056F6B">
        <w:rPr>
          <w:rFonts w:ascii="Times New Roman" w:eastAsia="Times New Roman" w:hAnsi="Times New Roman" w:cs="Times New Roman"/>
          <w:sz w:val="24"/>
          <w:szCs w:val="24"/>
          <w:lang w:bidi="en-US"/>
        </w:rPr>
        <w:t xml:space="preserve"> -  1363 руб.  (одна тысяча триста шестьдесят три)</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Лот-3</w:t>
      </w:r>
      <w:r w:rsidRPr="00056F6B">
        <w:rPr>
          <w:rFonts w:ascii="Times New Roman" w:eastAsia="Times New Roman" w:hAnsi="Times New Roman" w:cs="Times New Roman"/>
          <w:sz w:val="24"/>
          <w:szCs w:val="24"/>
          <w:lang w:bidi="en-US"/>
        </w:rPr>
        <w:t xml:space="preserve"> -  2555 руб. (две тысячи пятьсот пятьдесят пять)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Лот-4</w:t>
      </w:r>
      <w:r w:rsidRPr="00056F6B">
        <w:rPr>
          <w:rFonts w:ascii="Times New Roman" w:eastAsia="Times New Roman" w:hAnsi="Times New Roman" w:cs="Times New Roman"/>
          <w:sz w:val="24"/>
          <w:szCs w:val="24"/>
          <w:lang w:bidi="en-US"/>
        </w:rPr>
        <w:t xml:space="preserve"> -  908 руб. (девятьсот восемь)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 xml:space="preserve">Лот-5 </w:t>
      </w:r>
      <w:r w:rsidRPr="00056F6B">
        <w:rPr>
          <w:rFonts w:ascii="Times New Roman" w:eastAsia="Times New Roman" w:hAnsi="Times New Roman" w:cs="Times New Roman"/>
          <w:sz w:val="24"/>
          <w:szCs w:val="24"/>
          <w:lang w:bidi="en-US"/>
        </w:rPr>
        <w:t>-  21300 руб. (двадцать один триста)</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Лот-6</w:t>
      </w:r>
      <w:r w:rsidRPr="00056F6B">
        <w:rPr>
          <w:rFonts w:ascii="Times New Roman" w:eastAsia="Times New Roman" w:hAnsi="Times New Roman" w:cs="Times New Roman"/>
          <w:sz w:val="24"/>
          <w:szCs w:val="24"/>
          <w:lang w:bidi="en-US"/>
        </w:rPr>
        <w:t xml:space="preserve">  -  21300 руб. (двадцать один триста)</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 xml:space="preserve">Лот-7 </w:t>
      </w:r>
      <w:r w:rsidRPr="00056F6B">
        <w:rPr>
          <w:rFonts w:ascii="Times New Roman" w:eastAsia="Times New Roman" w:hAnsi="Times New Roman" w:cs="Times New Roman"/>
          <w:sz w:val="24"/>
          <w:szCs w:val="24"/>
          <w:lang w:bidi="en-US"/>
        </w:rPr>
        <w:t xml:space="preserve"> -  21300 руб. (двадцать один триста)</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Лот-8</w:t>
      </w:r>
      <w:r w:rsidRPr="00056F6B">
        <w:rPr>
          <w:rFonts w:ascii="Times New Roman" w:eastAsia="Times New Roman" w:hAnsi="Times New Roman" w:cs="Times New Roman"/>
          <w:sz w:val="24"/>
          <w:szCs w:val="24"/>
          <w:lang w:bidi="en-US"/>
        </w:rPr>
        <w:t xml:space="preserve">  -  4620 руб.  (четыре тысячи шестьсот двадцать)</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Лот-9</w:t>
      </w:r>
      <w:r w:rsidRPr="00056F6B">
        <w:rPr>
          <w:rFonts w:ascii="Times New Roman" w:eastAsia="Times New Roman" w:hAnsi="Times New Roman" w:cs="Times New Roman"/>
          <w:sz w:val="24"/>
          <w:szCs w:val="24"/>
          <w:lang w:bidi="en-US"/>
        </w:rPr>
        <w:t xml:space="preserve">  - 9708 руб. (девять тысяч семьсот восемь)</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Лот-10</w:t>
      </w:r>
      <w:r w:rsidRPr="00056F6B">
        <w:rPr>
          <w:rFonts w:ascii="Times New Roman" w:eastAsia="Times New Roman" w:hAnsi="Times New Roman" w:cs="Times New Roman"/>
          <w:b/>
          <w:sz w:val="24"/>
          <w:szCs w:val="24"/>
          <w:lang w:bidi="en-US"/>
        </w:rPr>
        <w:t xml:space="preserve"> –</w:t>
      </w:r>
      <w:r w:rsidRPr="00056F6B">
        <w:rPr>
          <w:rFonts w:ascii="Times New Roman" w:eastAsia="Times New Roman" w:hAnsi="Times New Roman" w:cs="Times New Roman"/>
          <w:sz w:val="24"/>
          <w:szCs w:val="24"/>
          <w:lang w:bidi="en-US"/>
        </w:rPr>
        <w:t xml:space="preserve"> 8830 (восемь тысяч восемьсот тридцать)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Лот-11</w:t>
      </w:r>
      <w:r w:rsidRPr="00056F6B">
        <w:rPr>
          <w:rFonts w:ascii="Times New Roman" w:eastAsia="Times New Roman" w:hAnsi="Times New Roman" w:cs="Times New Roman"/>
          <w:sz w:val="24"/>
          <w:szCs w:val="24"/>
          <w:lang w:bidi="en-US"/>
        </w:rPr>
        <w:t xml:space="preserve"> -   42930  руб. (сорок две тысячи девятьсот тридцать)</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Лот-12</w:t>
      </w:r>
      <w:r w:rsidRPr="00056F6B">
        <w:rPr>
          <w:rFonts w:ascii="Times New Roman" w:eastAsia="Times New Roman" w:hAnsi="Times New Roman" w:cs="Times New Roman"/>
          <w:sz w:val="24"/>
          <w:szCs w:val="24"/>
          <w:lang w:bidi="en-US"/>
        </w:rPr>
        <w:t xml:space="preserve">  - 7700  руб. (семь тысяч семьсот)</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Лот-13</w:t>
      </w:r>
      <w:r w:rsidRPr="00056F6B">
        <w:rPr>
          <w:rFonts w:ascii="Times New Roman" w:eastAsia="Times New Roman" w:hAnsi="Times New Roman" w:cs="Times New Roman"/>
          <w:sz w:val="24"/>
          <w:szCs w:val="24"/>
          <w:lang w:bidi="en-US"/>
        </w:rPr>
        <w:t xml:space="preserve">  - 18015  руб. (восемнадцать тысяч пятнадцать)</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Лот-14</w:t>
      </w:r>
      <w:r w:rsidRPr="00056F6B">
        <w:rPr>
          <w:rFonts w:ascii="Times New Roman" w:eastAsia="Times New Roman" w:hAnsi="Times New Roman" w:cs="Times New Roman"/>
          <w:sz w:val="24"/>
          <w:szCs w:val="24"/>
          <w:lang w:bidi="en-US"/>
        </w:rPr>
        <w:t xml:space="preserve">  - 8500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восемь тысяч пятьсот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Лот-15</w:t>
      </w:r>
      <w:r w:rsidRPr="00056F6B">
        <w:rPr>
          <w:rFonts w:ascii="Times New Roman" w:eastAsia="Times New Roman" w:hAnsi="Times New Roman" w:cs="Times New Roman"/>
          <w:sz w:val="24"/>
          <w:szCs w:val="24"/>
          <w:lang w:bidi="en-US"/>
        </w:rPr>
        <w:t xml:space="preserve">  - 27825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двадцать семь тысяч восемьсот двадцать пять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Лот-16</w:t>
      </w:r>
      <w:r w:rsidRPr="00056F6B">
        <w:rPr>
          <w:rFonts w:ascii="Times New Roman" w:eastAsia="Times New Roman" w:hAnsi="Times New Roman" w:cs="Times New Roman"/>
          <w:sz w:val="24"/>
          <w:szCs w:val="24"/>
          <w:lang w:bidi="en-US"/>
        </w:rPr>
        <w:t xml:space="preserve">  -  5670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пять тысяч шестьсот семьдесят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Лот-17</w:t>
      </w:r>
      <w:r w:rsidRPr="00056F6B">
        <w:rPr>
          <w:rFonts w:ascii="Times New Roman" w:eastAsia="Times New Roman" w:hAnsi="Times New Roman" w:cs="Times New Roman"/>
          <w:sz w:val="24"/>
          <w:szCs w:val="24"/>
          <w:lang w:bidi="en-US"/>
        </w:rPr>
        <w:t xml:space="preserve">  -  9750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девять тысяч семьсот пятьдесят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Лот-18</w:t>
      </w:r>
      <w:r w:rsidRPr="00056F6B">
        <w:rPr>
          <w:rFonts w:ascii="Times New Roman" w:eastAsia="Times New Roman" w:hAnsi="Times New Roman" w:cs="Times New Roman"/>
          <w:sz w:val="24"/>
          <w:szCs w:val="24"/>
          <w:lang w:bidi="en-US"/>
        </w:rPr>
        <w:t xml:space="preserve">  -  11916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одиннадцать тысяч девятьсот шестнадцать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Лот-19</w:t>
      </w:r>
      <w:r w:rsidRPr="00056F6B">
        <w:rPr>
          <w:rFonts w:ascii="Times New Roman" w:eastAsia="Times New Roman" w:hAnsi="Times New Roman" w:cs="Times New Roman"/>
          <w:sz w:val="24"/>
          <w:szCs w:val="24"/>
          <w:lang w:bidi="en-US"/>
        </w:rPr>
        <w:t xml:space="preserve">  -  17700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семнадцать тысяч семьсот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sz w:val="24"/>
          <w:szCs w:val="24"/>
          <w:lang w:bidi="en-US"/>
        </w:rPr>
        <w:t>Задаток претендента для участия в аукционе в размере 20% от начального размера</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sz w:val="24"/>
          <w:szCs w:val="24"/>
          <w:lang w:bidi="en-US"/>
        </w:rPr>
        <w:t>арендной платы за земельный участок составляет:</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 xml:space="preserve"> Лот-1</w:t>
      </w:r>
      <w:r w:rsidRPr="00056F6B">
        <w:rPr>
          <w:rFonts w:ascii="Times New Roman" w:eastAsia="Times New Roman" w:hAnsi="Times New Roman" w:cs="Times New Roman"/>
          <w:sz w:val="24"/>
          <w:szCs w:val="24"/>
          <w:lang w:bidi="en-US"/>
        </w:rPr>
        <w:t xml:space="preserve">  -  347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триста сорок семь )</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Лот-2</w:t>
      </w:r>
      <w:r w:rsidRPr="00056F6B">
        <w:rPr>
          <w:rFonts w:ascii="Times New Roman" w:eastAsia="Times New Roman" w:hAnsi="Times New Roman" w:cs="Times New Roman"/>
          <w:sz w:val="24"/>
          <w:szCs w:val="24"/>
          <w:lang w:bidi="en-US"/>
        </w:rPr>
        <w:t xml:space="preserve"> -  273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двести семьдесят три)</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Лот-3</w:t>
      </w:r>
      <w:r w:rsidRPr="00056F6B">
        <w:rPr>
          <w:rFonts w:ascii="Times New Roman" w:eastAsia="Times New Roman" w:hAnsi="Times New Roman" w:cs="Times New Roman"/>
          <w:sz w:val="24"/>
          <w:szCs w:val="24"/>
          <w:lang w:bidi="en-US"/>
        </w:rPr>
        <w:t xml:space="preserve">  -  511  руб. (пятьсот одиннадцать)</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Лот-4</w:t>
      </w:r>
      <w:r w:rsidRPr="00056F6B">
        <w:rPr>
          <w:rFonts w:ascii="Times New Roman" w:eastAsia="Times New Roman" w:hAnsi="Times New Roman" w:cs="Times New Roman"/>
          <w:sz w:val="24"/>
          <w:szCs w:val="24"/>
          <w:lang w:bidi="en-US"/>
        </w:rPr>
        <w:t xml:space="preserve">  -  182 руб. (сто восемьдесят два</w:t>
      </w:r>
      <w:proofErr w:type="gramStart"/>
      <w:r w:rsidRPr="00056F6B">
        <w:rPr>
          <w:rFonts w:ascii="Times New Roman" w:eastAsia="Times New Roman" w:hAnsi="Times New Roman" w:cs="Times New Roman"/>
          <w:sz w:val="24"/>
          <w:szCs w:val="24"/>
          <w:lang w:bidi="en-US"/>
        </w:rPr>
        <w:t xml:space="preserve"> )</w:t>
      </w:r>
      <w:proofErr w:type="gramEnd"/>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Лот-5</w:t>
      </w:r>
      <w:r w:rsidRPr="00056F6B">
        <w:rPr>
          <w:rFonts w:ascii="Times New Roman" w:eastAsia="Times New Roman" w:hAnsi="Times New Roman" w:cs="Times New Roman"/>
          <w:sz w:val="24"/>
          <w:szCs w:val="24"/>
          <w:lang w:bidi="en-US"/>
        </w:rPr>
        <w:t xml:space="preserve"> -  4260 руб. (четыре тысячи двести шестьдесят)</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lastRenderedPageBreak/>
        <w:t>Лот-6</w:t>
      </w:r>
      <w:r w:rsidRPr="00056F6B">
        <w:rPr>
          <w:rFonts w:ascii="Times New Roman" w:eastAsia="Times New Roman" w:hAnsi="Times New Roman" w:cs="Times New Roman"/>
          <w:sz w:val="24"/>
          <w:szCs w:val="24"/>
          <w:lang w:bidi="en-US"/>
        </w:rPr>
        <w:t xml:space="preserve">  -  4260 руб. (четыре тысячи двести шестьдесят)</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Лот-7</w:t>
      </w:r>
      <w:r w:rsidRPr="00056F6B">
        <w:rPr>
          <w:rFonts w:ascii="Times New Roman" w:eastAsia="Times New Roman" w:hAnsi="Times New Roman" w:cs="Times New Roman"/>
          <w:sz w:val="24"/>
          <w:szCs w:val="24"/>
          <w:lang w:bidi="en-US"/>
        </w:rPr>
        <w:t xml:space="preserve">  -  4260 руб. (четыре тысячи двести шестьдесят)</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Лот-8</w:t>
      </w:r>
      <w:r w:rsidRPr="00056F6B">
        <w:rPr>
          <w:rFonts w:ascii="Times New Roman" w:eastAsia="Times New Roman" w:hAnsi="Times New Roman" w:cs="Times New Roman"/>
          <w:sz w:val="24"/>
          <w:szCs w:val="24"/>
          <w:lang w:bidi="en-US"/>
        </w:rPr>
        <w:t xml:space="preserve">  -  924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девятьсот двадцать четыре)</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Лот-9</w:t>
      </w:r>
      <w:r w:rsidRPr="00056F6B">
        <w:rPr>
          <w:rFonts w:ascii="Times New Roman" w:eastAsia="Times New Roman" w:hAnsi="Times New Roman" w:cs="Times New Roman"/>
          <w:sz w:val="24"/>
          <w:szCs w:val="24"/>
          <w:lang w:bidi="en-US"/>
        </w:rPr>
        <w:t xml:space="preserve"> – 1942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одна тысяча девятьсот сорок два)</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Лот-10</w:t>
      </w:r>
      <w:r w:rsidRPr="00056F6B">
        <w:rPr>
          <w:rFonts w:ascii="Times New Roman" w:eastAsia="Times New Roman" w:hAnsi="Times New Roman" w:cs="Times New Roman"/>
          <w:sz w:val="24"/>
          <w:szCs w:val="24"/>
          <w:lang w:bidi="en-US"/>
        </w:rPr>
        <w:t xml:space="preserve"> -  1800 руб. (одна тысяча восемьсот)</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Лот-11 -</w:t>
      </w:r>
      <w:r w:rsidRPr="00056F6B">
        <w:rPr>
          <w:rFonts w:ascii="Times New Roman" w:eastAsia="Times New Roman" w:hAnsi="Times New Roman" w:cs="Times New Roman"/>
          <w:sz w:val="24"/>
          <w:szCs w:val="24"/>
          <w:lang w:bidi="en-US"/>
        </w:rPr>
        <w:t xml:space="preserve">  8590 руб. (восемь тысяч пятьсот девяноста)</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Лот-12</w:t>
      </w:r>
      <w:r w:rsidRPr="00056F6B">
        <w:rPr>
          <w:rFonts w:ascii="Times New Roman" w:eastAsia="Times New Roman" w:hAnsi="Times New Roman" w:cs="Times New Roman"/>
          <w:sz w:val="24"/>
          <w:szCs w:val="24"/>
          <w:lang w:bidi="en-US"/>
        </w:rPr>
        <w:t xml:space="preserve">  - 1540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одна тысяча пятьсот сорок)</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Лот-13</w:t>
      </w:r>
      <w:r w:rsidRPr="00056F6B">
        <w:rPr>
          <w:rFonts w:ascii="Times New Roman" w:eastAsia="Times New Roman" w:hAnsi="Times New Roman" w:cs="Times New Roman"/>
          <w:sz w:val="24"/>
          <w:szCs w:val="24"/>
          <w:lang w:bidi="en-US"/>
        </w:rPr>
        <w:t xml:space="preserve">  - 3603  руб. (три тысячи шестьсот три)</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Лот-14</w:t>
      </w:r>
      <w:r w:rsidRPr="00056F6B">
        <w:rPr>
          <w:rFonts w:ascii="Times New Roman" w:eastAsia="Times New Roman" w:hAnsi="Times New Roman" w:cs="Times New Roman"/>
          <w:sz w:val="24"/>
          <w:szCs w:val="24"/>
          <w:lang w:bidi="en-US"/>
        </w:rPr>
        <w:t xml:space="preserve">  - 1700  руб. (одна тысяча семьсот)</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Лот-15</w:t>
      </w:r>
      <w:r w:rsidRPr="00056F6B">
        <w:rPr>
          <w:rFonts w:ascii="Times New Roman" w:eastAsia="Times New Roman" w:hAnsi="Times New Roman" w:cs="Times New Roman"/>
          <w:sz w:val="24"/>
          <w:szCs w:val="24"/>
          <w:lang w:bidi="en-US"/>
        </w:rPr>
        <w:t xml:space="preserve">  - 5565  руб. (пять тысяч пятьсот шестьдесят пять)</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Лот-16</w:t>
      </w:r>
      <w:r w:rsidRPr="00056F6B">
        <w:rPr>
          <w:rFonts w:ascii="Times New Roman" w:eastAsia="Times New Roman" w:hAnsi="Times New Roman" w:cs="Times New Roman"/>
          <w:sz w:val="24"/>
          <w:szCs w:val="24"/>
          <w:lang w:bidi="en-US"/>
        </w:rPr>
        <w:t xml:space="preserve">  - 1134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одна тысяча сто тридцать четыре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Лот-17</w:t>
      </w:r>
      <w:r w:rsidRPr="00056F6B">
        <w:rPr>
          <w:rFonts w:ascii="Times New Roman" w:eastAsia="Times New Roman" w:hAnsi="Times New Roman" w:cs="Times New Roman"/>
          <w:sz w:val="24"/>
          <w:szCs w:val="24"/>
          <w:lang w:bidi="en-US"/>
        </w:rPr>
        <w:t xml:space="preserve">  -  1950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одна тысяча девятьсот пятьдесят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Лот-18</w:t>
      </w:r>
      <w:r w:rsidRPr="00056F6B">
        <w:rPr>
          <w:rFonts w:ascii="Times New Roman" w:eastAsia="Times New Roman" w:hAnsi="Times New Roman" w:cs="Times New Roman"/>
          <w:sz w:val="24"/>
          <w:szCs w:val="24"/>
          <w:lang w:bidi="en-US"/>
        </w:rPr>
        <w:t xml:space="preserve">  -  2383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две тысячи триста восемьдесят три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Лот-19</w:t>
      </w:r>
      <w:r w:rsidRPr="00056F6B">
        <w:rPr>
          <w:rFonts w:ascii="Times New Roman" w:eastAsia="Times New Roman" w:hAnsi="Times New Roman" w:cs="Times New Roman"/>
          <w:sz w:val="24"/>
          <w:szCs w:val="24"/>
          <w:lang w:bidi="en-US"/>
        </w:rPr>
        <w:t xml:space="preserve">  -  3540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три тысячи пятьсот сорок )</w:t>
      </w:r>
      <w:r w:rsidRPr="00056F6B">
        <w:rPr>
          <w:rFonts w:ascii="Times New Roman" w:eastAsia="Times New Roman" w:hAnsi="Times New Roman" w:cs="Times New Roman"/>
          <w:b/>
          <w:sz w:val="24"/>
          <w:szCs w:val="24"/>
          <w:u w:val="single"/>
          <w:lang w:bidi="en-US"/>
        </w:rPr>
        <w:t xml:space="preserve"> </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sz w:val="24"/>
          <w:szCs w:val="24"/>
          <w:lang w:bidi="en-US"/>
        </w:rPr>
        <w:t xml:space="preserve">"Шаг " аукциона в размере 3% от начальной цены предмета аукциона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основание:  п.18</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sz w:val="24"/>
          <w:szCs w:val="24"/>
          <w:lang w:bidi="en-US"/>
        </w:rPr>
        <w:t>ст.39.11 Земельного кодекса Российской Федерации) составляет:</w:t>
      </w:r>
    </w:p>
    <w:p w:rsidR="00056F6B" w:rsidRPr="00056F6B" w:rsidRDefault="00056F6B" w:rsidP="00056F6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 xml:space="preserve"> Лот-1</w:t>
      </w:r>
      <w:r w:rsidRPr="00056F6B">
        <w:rPr>
          <w:rFonts w:ascii="Times New Roman" w:eastAsia="Times New Roman" w:hAnsi="Times New Roman" w:cs="Times New Roman"/>
          <w:sz w:val="24"/>
          <w:szCs w:val="24"/>
          <w:lang w:bidi="en-US"/>
        </w:rPr>
        <w:t xml:space="preserve">  -   52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пятьдесят два)</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Лот-2</w:t>
      </w:r>
      <w:r w:rsidRPr="00056F6B">
        <w:rPr>
          <w:rFonts w:ascii="Times New Roman" w:eastAsia="Times New Roman" w:hAnsi="Times New Roman" w:cs="Times New Roman"/>
          <w:sz w:val="24"/>
          <w:szCs w:val="24"/>
          <w:lang w:bidi="en-US"/>
        </w:rPr>
        <w:t xml:space="preserve">  -   41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сорок один)</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Лот-3</w:t>
      </w:r>
      <w:r w:rsidRPr="00056F6B">
        <w:rPr>
          <w:rFonts w:ascii="Times New Roman" w:eastAsia="Times New Roman" w:hAnsi="Times New Roman" w:cs="Times New Roman"/>
          <w:sz w:val="24"/>
          <w:szCs w:val="24"/>
          <w:lang w:bidi="en-US"/>
        </w:rPr>
        <w:t xml:space="preserve"> -   77 руб. (семьдесят семь)</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Лот-4</w:t>
      </w:r>
      <w:r w:rsidRPr="00056F6B">
        <w:rPr>
          <w:rFonts w:ascii="Times New Roman" w:eastAsia="Times New Roman" w:hAnsi="Times New Roman" w:cs="Times New Roman"/>
          <w:sz w:val="24"/>
          <w:szCs w:val="24"/>
          <w:lang w:bidi="en-US"/>
        </w:rPr>
        <w:t xml:space="preserve">  -   27 руб. (двадцать семь)</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Лот-5</w:t>
      </w:r>
      <w:r w:rsidRPr="00056F6B">
        <w:rPr>
          <w:rFonts w:ascii="Times New Roman" w:eastAsia="Times New Roman" w:hAnsi="Times New Roman" w:cs="Times New Roman"/>
          <w:sz w:val="24"/>
          <w:szCs w:val="24"/>
          <w:lang w:bidi="en-US"/>
        </w:rPr>
        <w:t xml:space="preserve">  -   640 руб. (шестьсот сорок)</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Лот-6</w:t>
      </w:r>
      <w:r w:rsidRPr="00056F6B">
        <w:rPr>
          <w:rFonts w:ascii="Times New Roman" w:eastAsia="Times New Roman" w:hAnsi="Times New Roman" w:cs="Times New Roman"/>
          <w:sz w:val="24"/>
          <w:szCs w:val="24"/>
          <w:lang w:bidi="en-US"/>
        </w:rPr>
        <w:t xml:space="preserve">  -   640 руб. (шестьсот сорок)</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Лот-7</w:t>
      </w:r>
      <w:r w:rsidRPr="00056F6B">
        <w:rPr>
          <w:rFonts w:ascii="Times New Roman" w:eastAsia="Times New Roman" w:hAnsi="Times New Roman" w:cs="Times New Roman"/>
          <w:sz w:val="24"/>
          <w:szCs w:val="24"/>
          <w:lang w:bidi="en-US"/>
        </w:rPr>
        <w:t xml:space="preserve">  -   640 руб. (шестьсот сорок)</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056F6B">
        <w:rPr>
          <w:rFonts w:ascii="Times New Roman" w:eastAsia="Times New Roman" w:hAnsi="Times New Roman" w:cs="Times New Roman"/>
          <w:b/>
          <w:sz w:val="24"/>
          <w:szCs w:val="24"/>
          <w:u w:val="single"/>
          <w:lang w:bidi="en-US"/>
        </w:rPr>
        <w:t>Лот-8</w:t>
      </w:r>
      <w:r w:rsidRPr="00056F6B">
        <w:rPr>
          <w:rFonts w:ascii="Times New Roman" w:eastAsia="Times New Roman" w:hAnsi="Times New Roman" w:cs="Times New Roman"/>
          <w:sz w:val="24"/>
          <w:szCs w:val="24"/>
          <w:lang w:bidi="en-US"/>
        </w:rPr>
        <w:t xml:space="preserve">  -   140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сто сорок )</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Лот-9</w:t>
      </w:r>
      <w:r w:rsidRPr="00056F6B">
        <w:rPr>
          <w:rFonts w:ascii="Times New Roman" w:eastAsia="Times New Roman" w:hAnsi="Times New Roman" w:cs="Times New Roman"/>
          <w:sz w:val="24"/>
          <w:szCs w:val="24"/>
          <w:lang w:bidi="en-US"/>
        </w:rPr>
        <w:t xml:space="preserve">  -  292 руб. (двести девяносто два)</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Лот-10</w:t>
      </w:r>
      <w:r w:rsidRPr="00056F6B">
        <w:rPr>
          <w:rFonts w:ascii="Times New Roman" w:eastAsia="Times New Roman" w:hAnsi="Times New Roman" w:cs="Times New Roman"/>
          <w:sz w:val="24"/>
          <w:szCs w:val="24"/>
          <w:lang w:bidi="en-US"/>
        </w:rPr>
        <w:t xml:space="preserve"> -   265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двести шестьдесят пять)</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Лот-11</w:t>
      </w:r>
      <w:r w:rsidRPr="00056F6B">
        <w:rPr>
          <w:rFonts w:ascii="Times New Roman" w:eastAsia="Times New Roman" w:hAnsi="Times New Roman" w:cs="Times New Roman"/>
          <w:sz w:val="24"/>
          <w:szCs w:val="24"/>
          <w:lang w:bidi="en-US"/>
        </w:rPr>
        <w:t xml:space="preserve"> –  1230 руб. (одна тысяча двести тридцать)</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Лот-12</w:t>
      </w:r>
      <w:r w:rsidRPr="00056F6B">
        <w:rPr>
          <w:rFonts w:ascii="Times New Roman" w:eastAsia="Times New Roman" w:hAnsi="Times New Roman" w:cs="Times New Roman"/>
          <w:sz w:val="24"/>
          <w:szCs w:val="24"/>
          <w:lang w:bidi="en-US"/>
        </w:rPr>
        <w:t xml:space="preserve">  -  231 руб. (двести тридцать один)</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 xml:space="preserve">Лот-13  </w:t>
      </w:r>
      <w:r w:rsidRPr="00056F6B">
        <w:rPr>
          <w:rFonts w:ascii="Times New Roman" w:eastAsia="Times New Roman" w:hAnsi="Times New Roman" w:cs="Times New Roman"/>
          <w:b/>
          <w:sz w:val="24"/>
          <w:szCs w:val="24"/>
          <w:lang w:bidi="en-US"/>
        </w:rPr>
        <w:t xml:space="preserve">-  </w:t>
      </w:r>
      <w:r w:rsidRPr="00056F6B">
        <w:rPr>
          <w:rFonts w:ascii="Times New Roman" w:eastAsia="Times New Roman" w:hAnsi="Times New Roman" w:cs="Times New Roman"/>
          <w:sz w:val="24"/>
          <w:szCs w:val="24"/>
          <w:lang w:bidi="en-US"/>
        </w:rPr>
        <w:t>540 руб. (пятьсот сорок</w:t>
      </w:r>
      <w:proofErr w:type="gramStart"/>
      <w:r w:rsidRPr="00056F6B">
        <w:rPr>
          <w:rFonts w:ascii="Times New Roman" w:eastAsia="Times New Roman" w:hAnsi="Times New Roman" w:cs="Times New Roman"/>
          <w:sz w:val="24"/>
          <w:szCs w:val="24"/>
          <w:lang w:bidi="en-US"/>
        </w:rPr>
        <w:t xml:space="preserve"> )</w:t>
      </w:r>
      <w:proofErr w:type="gramEnd"/>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Лот-14</w:t>
      </w:r>
      <w:r w:rsidRPr="00056F6B">
        <w:rPr>
          <w:rFonts w:ascii="Times New Roman" w:eastAsia="Times New Roman" w:hAnsi="Times New Roman" w:cs="Times New Roman"/>
          <w:sz w:val="24"/>
          <w:szCs w:val="24"/>
          <w:lang w:bidi="en-US"/>
        </w:rPr>
        <w:t xml:space="preserve">  - 255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двести пятьдесят пять)</w:t>
      </w:r>
    </w:p>
    <w:p w:rsidR="00056F6B" w:rsidRPr="00056F6B" w:rsidRDefault="00056F6B" w:rsidP="00056F6B">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Лот-15</w:t>
      </w:r>
      <w:r w:rsidRPr="00056F6B">
        <w:rPr>
          <w:rFonts w:ascii="Times New Roman" w:eastAsia="Times New Roman" w:hAnsi="Times New Roman" w:cs="Times New Roman"/>
          <w:sz w:val="24"/>
          <w:szCs w:val="24"/>
          <w:lang w:bidi="en-US"/>
        </w:rPr>
        <w:t xml:space="preserve">  - 835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восемьсот тридцать пять)</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Лот-16</w:t>
      </w:r>
      <w:r w:rsidRPr="00056F6B">
        <w:rPr>
          <w:rFonts w:ascii="Times New Roman" w:eastAsia="Times New Roman" w:hAnsi="Times New Roman" w:cs="Times New Roman"/>
          <w:sz w:val="24"/>
          <w:szCs w:val="24"/>
          <w:lang w:bidi="en-US"/>
        </w:rPr>
        <w:t xml:space="preserve">  - 170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сто семьдесят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Лот-17</w:t>
      </w:r>
      <w:r w:rsidRPr="00056F6B">
        <w:rPr>
          <w:rFonts w:ascii="Times New Roman" w:eastAsia="Times New Roman" w:hAnsi="Times New Roman" w:cs="Times New Roman"/>
          <w:sz w:val="24"/>
          <w:szCs w:val="24"/>
          <w:lang w:bidi="en-US"/>
        </w:rPr>
        <w:t xml:space="preserve">  -  293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двести девяноста три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Лот-18</w:t>
      </w:r>
      <w:r w:rsidRPr="00056F6B">
        <w:rPr>
          <w:rFonts w:ascii="Times New Roman" w:eastAsia="Times New Roman" w:hAnsi="Times New Roman" w:cs="Times New Roman"/>
          <w:sz w:val="24"/>
          <w:szCs w:val="24"/>
          <w:lang w:bidi="en-US"/>
        </w:rPr>
        <w:t xml:space="preserve">  -  358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триста пятьдесят восемь )</w:t>
      </w:r>
    </w:p>
    <w:p w:rsidR="00056F6B" w:rsidRPr="00056F6B" w:rsidRDefault="00056F6B" w:rsidP="00056F6B">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056F6B">
        <w:rPr>
          <w:rFonts w:ascii="Times New Roman" w:eastAsia="Times New Roman" w:hAnsi="Times New Roman" w:cs="Times New Roman"/>
          <w:b/>
          <w:sz w:val="24"/>
          <w:szCs w:val="24"/>
          <w:u w:val="single"/>
          <w:lang w:bidi="en-US"/>
        </w:rPr>
        <w:t>Лот-19</w:t>
      </w:r>
      <w:r w:rsidRPr="00056F6B">
        <w:rPr>
          <w:rFonts w:ascii="Times New Roman" w:eastAsia="Times New Roman" w:hAnsi="Times New Roman" w:cs="Times New Roman"/>
          <w:sz w:val="24"/>
          <w:szCs w:val="24"/>
          <w:lang w:bidi="en-US"/>
        </w:rPr>
        <w:t xml:space="preserve">  -  531  руб. </w:t>
      </w:r>
      <w:proofErr w:type="gramStart"/>
      <w:r w:rsidRPr="00056F6B">
        <w:rPr>
          <w:rFonts w:ascii="Times New Roman" w:eastAsia="Times New Roman" w:hAnsi="Times New Roman" w:cs="Times New Roman"/>
          <w:sz w:val="24"/>
          <w:szCs w:val="24"/>
          <w:lang w:bidi="en-US"/>
        </w:rPr>
        <w:t xml:space="preserve">( </w:t>
      </w:r>
      <w:proofErr w:type="gramEnd"/>
      <w:r w:rsidRPr="00056F6B">
        <w:rPr>
          <w:rFonts w:ascii="Times New Roman" w:eastAsia="Times New Roman" w:hAnsi="Times New Roman" w:cs="Times New Roman"/>
          <w:sz w:val="24"/>
          <w:szCs w:val="24"/>
          <w:lang w:bidi="en-US"/>
        </w:rPr>
        <w:t>пятьсот  тридцать один )</w:t>
      </w:r>
    </w:p>
    <w:p w:rsidR="00443E70" w:rsidRPr="00443E70" w:rsidRDefault="00443E70" w:rsidP="00443E70">
      <w:pPr>
        <w:spacing w:after="0" w:line="240" w:lineRule="auto"/>
        <w:ind w:firstLine="709"/>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Порядок приема заявок, адрес места приема заявок:</w:t>
      </w:r>
    </w:p>
    <w:p w:rsidR="00443E70" w:rsidRPr="00443E70" w:rsidRDefault="00443E70" w:rsidP="00443E70">
      <w:pPr>
        <w:spacing w:after="0" w:line="240" w:lineRule="auto"/>
        <w:jc w:val="both"/>
        <w:rPr>
          <w:rFonts w:ascii="Times New Roman" w:eastAsia="Calibri" w:hAnsi="Times New Roman" w:cs="Times New Roman"/>
          <w:sz w:val="24"/>
          <w:szCs w:val="24"/>
          <w:lang w:bidi="en-US"/>
        </w:rPr>
      </w:pPr>
      <w:r>
        <w:rPr>
          <w:rFonts w:ascii="Times New Roman" w:eastAsia="Times New Roman" w:hAnsi="Times New Roman" w:cs="Times New Roman"/>
          <w:sz w:val="24"/>
          <w:szCs w:val="24"/>
          <w:lang w:bidi="en-US"/>
        </w:rPr>
        <w:t xml:space="preserve">    </w:t>
      </w:r>
      <w:r w:rsidRPr="00443E70">
        <w:rPr>
          <w:rFonts w:ascii="Times New Roman" w:eastAsia="Times New Roman" w:hAnsi="Times New Roman" w:cs="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443E70">
        <w:rPr>
          <w:rFonts w:ascii="Times New Roman" w:eastAsia="Times New Roman" w:hAnsi="Times New Roman" w:cs="Times New Roman"/>
          <w:sz w:val="24"/>
          <w:szCs w:val="24"/>
          <w:lang w:bidi="en-US"/>
        </w:rPr>
        <w:t>ии ау</w:t>
      </w:r>
      <w:proofErr w:type="gramEnd"/>
      <w:r w:rsidRPr="00443E70">
        <w:rPr>
          <w:rFonts w:ascii="Times New Roman" w:eastAsia="Times New Roman" w:hAnsi="Times New Roman" w:cs="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w:t>
      </w:r>
      <w:proofErr w:type="gramStart"/>
      <w:r w:rsidRPr="00443E70">
        <w:rPr>
          <w:rFonts w:ascii="Times New Roman" w:eastAsia="Times New Roman" w:hAnsi="Times New Roman" w:cs="Times New Roman"/>
          <w:sz w:val="24"/>
          <w:szCs w:val="24"/>
          <w:lang w:bidi="en-US"/>
        </w:rPr>
        <w:t>к</w:t>
      </w:r>
      <w:proofErr w:type="gramEnd"/>
      <w:r w:rsidRPr="00443E70">
        <w:rPr>
          <w:rFonts w:ascii="Times New Roman" w:eastAsia="Times New Roman" w:hAnsi="Times New Roman" w:cs="Times New Roman"/>
          <w:sz w:val="24"/>
          <w:szCs w:val="24"/>
          <w:lang w:bidi="en-US"/>
        </w:rPr>
        <w:t xml:space="preserve"> </w:t>
      </w:r>
      <w:proofErr w:type="gramStart"/>
      <w:r w:rsidRPr="00443E70">
        <w:rPr>
          <w:rFonts w:ascii="Times New Roman" w:eastAsia="Times New Roman" w:hAnsi="Times New Roman" w:cs="Times New Roman"/>
          <w:sz w:val="24"/>
          <w:szCs w:val="24"/>
          <w:lang w:bidi="en-US"/>
        </w:rPr>
        <w:t xml:space="preserve">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443E70">
        <w:rPr>
          <w:rFonts w:ascii="Times New Roman" w:eastAsia="Times New Roman" w:hAnsi="Times New Roman" w:cs="Times New Roman"/>
          <w:sz w:val="24"/>
          <w:szCs w:val="24"/>
          <w:lang w:bidi="en-US"/>
        </w:rPr>
        <w:t>непоступление</w:t>
      </w:r>
      <w:proofErr w:type="spellEnd"/>
      <w:r w:rsidRPr="00443E70">
        <w:rPr>
          <w:rFonts w:ascii="Times New Roman" w:eastAsia="Times New Roman" w:hAnsi="Times New Roman" w:cs="Times New Roman"/>
          <w:sz w:val="24"/>
          <w:szCs w:val="24"/>
          <w:lang w:bidi="en-US"/>
        </w:rPr>
        <w:t xml:space="preserve"> задатка на дату рассмотрения заявок на участие в аукционе; подача заявки на участие в аукционе </w:t>
      </w:r>
      <w:r w:rsidRPr="00443E70">
        <w:rPr>
          <w:rFonts w:ascii="Times New Roman" w:eastAsia="Times New Roman" w:hAnsi="Times New Roman" w:cs="Times New Roman"/>
          <w:sz w:val="24"/>
          <w:szCs w:val="24"/>
          <w:lang w:bidi="en-US"/>
        </w:rPr>
        <w:lastRenderedPageBreak/>
        <w:t>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443E70">
        <w:rPr>
          <w:rFonts w:ascii="Times New Roman" w:eastAsia="Times New Roman" w:hAnsi="Times New Roman" w:cs="Times New Roman"/>
          <w:sz w:val="24"/>
          <w:szCs w:val="24"/>
          <w:lang w:bidi="en-US"/>
        </w:rPr>
        <w:t xml:space="preserve"> </w:t>
      </w:r>
      <w:proofErr w:type="gramStart"/>
      <w:r w:rsidRPr="00443E70">
        <w:rPr>
          <w:rFonts w:ascii="Times New Roman" w:eastAsia="Times New Roman" w:hAnsi="Times New Roman" w:cs="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eastAsia="ru-RU" w:bidi="en-US"/>
        </w:rPr>
      </w:pPr>
      <w:r w:rsidRPr="00443E70">
        <w:rPr>
          <w:rFonts w:ascii="Times New Roman" w:eastAsia="Calibri" w:hAnsi="Times New Roman" w:cs="Times New Roman"/>
          <w:b/>
          <w:sz w:val="24"/>
          <w:szCs w:val="24"/>
          <w:lang w:bidi="en-US"/>
        </w:rPr>
        <w:t xml:space="preserve">Требования к содержанию и форме заявок: </w:t>
      </w:r>
      <w:r w:rsidRPr="00443E70">
        <w:rPr>
          <w:rFonts w:ascii="Times New Roman" w:eastAsia="Calibri" w:hAnsi="Times New Roman" w:cs="Times New Roman"/>
          <w:sz w:val="24"/>
          <w:szCs w:val="24"/>
          <w:lang w:bidi="en-US"/>
        </w:rPr>
        <w:t>заявка на участие в аукционе подается по установленной в извещении о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 форме,  с указанием банковских реквизитов счета.</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b/>
          <w:sz w:val="24"/>
          <w:szCs w:val="24"/>
          <w:lang w:bidi="en-US"/>
        </w:rPr>
        <w:t>Порядок внесения задатка участниками аукциона:</w:t>
      </w:r>
    </w:p>
    <w:p w:rsid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443E70">
        <w:rPr>
          <w:rFonts w:ascii="Times New Roman" w:eastAsia="Calibri" w:hAnsi="Times New Roman" w:cs="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443E70">
        <w:rPr>
          <w:rFonts w:ascii="Times New Roman" w:eastAsia="Calibri" w:hAnsi="Times New Roman" w:cs="Times New Roman"/>
          <w:sz w:val="24"/>
          <w:szCs w:val="24"/>
          <w:lang w:bidi="en-US"/>
        </w:rPr>
        <w:t>Р</w:t>
      </w:r>
      <w:proofErr w:type="gramEnd"/>
      <w:r w:rsidRPr="00443E70">
        <w:rPr>
          <w:rFonts w:ascii="Times New Roman" w:eastAsia="Calibri" w:hAnsi="Times New Roman" w:cs="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b/>
          <w:sz w:val="24"/>
          <w:szCs w:val="24"/>
          <w:lang w:bidi="en-US"/>
        </w:rPr>
        <w:t xml:space="preserve">Порядок возврата задатка участникам аукциона: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в случае принятия организатором аукциона решения об отказе в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 задаток возвращается течении трех дней, со дня принятия такого решения;</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proofErr w:type="gramStart"/>
      <w:r w:rsidRPr="00443E70">
        <w:rPr>
          <w:rFonts w:ascii="Times New Roman" w:eastAsia="Calibri" w:hAnsi="Times New Roman" w:cs="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43E70">
        <w:rPr>
          <w:rFonts w:ascii="Times New Roman" w:eastAsia="Calibri" w:hAnsi="Times New Roman" w:cs="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b/>
          <w:sz w:val="24"/>
          <w:szCs w:val="24"/>
          <w:lang w:bidi="en-US"/>
        </w:rPr>
        <w:t xml:space="preserve">Порядок проведения аукциона: </w:t>
      </w:r>
      <w:r w:rsidRPr="00443E70">
        <w:rPr>
          <w:rFonts w:ascii="Times New Roman" w:eastAsia="Calibri" w:hAnsi="Times New Roman" w:cs="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Аукцион проводится в следующем порядке:</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а) аукцион ведет аукционист;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w:t>
      </w:r>
      <w:r w:rsidRPr="00443E70">
        <w:rPr>
          <w:rFonts w:ascii="Times New Roman" w:eastAsia="Calibri" w:hAnsi="Times New Roman" w:cs="Times New Roman"/>
          <w:sz w:val="24"/>
          <w:szCs w:val="24"/>
          <w:lang w:bidi="en-US"/>
        </w:rPr>
        <w:lastRenderedPageBreak/>
        <w:t xml:space="preserve">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443E70" w:rsidRPr="00443E70" w:rsidRDefault="00443E70" w:rsidP="00443E70">
      <w:pPr>
        <w:spacing w:after="0" w:line="240" w:lineRule="auto"/>
        <w:ind w:firstLine="709"/>
        <w:jc w:val="both"/>
        <w:rPr>
          <w:rFonts w:ascii="Times New Roman" w:eastAsia="Times New Roman" w:hAnsi="Times New Roman" w:cs="Times New Roman"/>
          <w:b/>
          <w:sz w:val="24"/>
          <w:szCs w:val="24"/>
          <w:lang w:bidi="en-US"/>
        </w:rPr>
      </w:pPr>
      <w:r w:rsidRPr="00443E70">
        <w:rPr>
          <w:rFonts w:ascii="Times New Roman" w:eastAsia="Calibri" w:hAnsi="Times New Roman" w:cs="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b/>
          <w:sz w:val="24"/>
          <w:szCs w:val="24"/>
          <w:lang w:bidi="en-US"/>
        </w:rPr>
        <w:t>Заявитель не допускается к участию в аукционе в следующих случаях:</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непредставление необходимых для участия в аукционе документов или представление недостоверных сведений;</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 </w:t>
      </w:r>
      <w:proofErr w:type="spellStart"/>
      <w:r w:rsidRPr="00443E70">
        <w:rPr>
          <w:rFonts w:ascii="Times New Roman" w:eastAsia="Calibri" w:hAnsi="Times New Roman" w:cs="Times New Roman"/>
          <w:sz w:val="24"/>
          <w:szCs w:val="24"/>
          <w:lang w:bidi="en-US"/>
        </w:rPr>
        <w:t>непоступление</w:t>
      </w:r>
      <w:proofErr w:type="spellEnd"/>
      <w:r w:rsidRPr="00443E70">
        <w:rPr>
          <w:rFonts w:ascii="Times New Roman" w:eastAsia="Calibri" w:hAnsi="Times New Roman" w:cs="Times New Roman"/>
          <w:sz w:val="24"/>
          <w:szCs w:val="24"/>
          <w:lang w:bidi="en-US"/>
        </w:rPr>
        <w:t xml:space="preserve"> задатка на дату рассмотрения заявок на участие в аукционе;</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В случае</w:t>
      </w:r>
      <w:proofErr w:type="gramStart"/>
      <w:r w:rsidRPr="00443E70">
        <w:rPr>
          <w:rFonts w:ascii="Times New Roman" w:eastAsia="Calibri" w:hAnsi="Times New Roman" w:cs="Times New Roman"/>
          <w:sz w:val="24"/>
          <w:szCs w:val="24"/>
          <w:lang w:bidi="en-US"/>
        </w:rPr>
        <w:t>,</w:t>
      </w:r>
      <w:proofErr w:type="gramEnd"/>
      <w:r w:rsidRPr="00443E70">
        <w:rPr>
          <w:rFonts w:ascii="Times New Roman" w:eastAsia="Calibri" w:hAnsi="Times New Roman" w:cs="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            Существенные условия при заключении договоров аренды земельных участков </w:t>
      </w:r>
      <w:proofErr w:type="gramStart"/>
      <w:r w:rsidRPr="00443E70">
        <w:rPr>
          <w:rFonts w:ascii="Times New Roman" w:eastAsia="Times New Roman" w:hAnsi="Times New Roman" w:cs="Times New Roman"/>
          <w:sz w:val="24"/>
          <w:szCs w:val="24"/>
          <w:lang w:bidi="en-US"/>
        </w:rPr>
        <w:t>по</w:t>
      </w:r>
      <w:proofErr w:type="gramEnd"/>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результатам аукциона: </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победитель аукциона в 5-дневный срок после оформления итогов аукциона вносит </w:t>
      </w:r>
      <w:proofErr w:type="gramStart"/>
      <w:r w:rsidRPr="00443E70">
        <w:rPr>
          <w:rFonts w:ascii="Times New Roman" w:eastAsia="Times New Roman" w:hAnsi="Times New Roman" w:cs="Times New Roman"/>
          <w:sz w:val="24"/>
          <w:szCs w:val="24"/>
          <w:lang w:bidi="en-US"/>
        </w:rPr>
        <w:t>на</w:t>
      </w:r>
      <w:proofErr w:type="gramEnd"/>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счет </w:t>
      </w:r>
      <w:r w:rsidRPr="00443E70">
        <w:rPr>
          <w:rFonts w:ascii="Times New Roman" w:eastAsia="Calibri" w:hAnsi="Times New Roman" w:cs="Times New Roman"/>
          <w:sz w:val="24"/>
          <w:szCs w:val="24"/>
          <w:lang w:bidi="en-US"/>
        </w:rPr>
        <w:t xml:space="preserve">АМС </w:t>
      </w:r>
      <w:proofErr w:type="spellStart"/>
      <w:r w:rsidRPr="00443E70">
        <w:rPr>
          <w:rFonts w:ascii="Times New Roman" w:eastAsia="Calibri" w:hAnsi="Times New Roman" w:cs="Times New Roman"/>
          <w:sz w:val="24"/>
          <w:szCs w:val="24"/>
          <w:lang w:bidi="en-US"/>
        </w:rPr>
        <w:t>Дигорского</w:t>
      </w:r>
      <w:proofErr w:type="spellEnd"/>
      <w:r w:rsidRPr="00443E70">
        <w:rPr>
          <w:rFonts w:ascii="Times New Roman" w:eastAsia="Calibri" w:hAnsi="Times New Roman" w:cs="Times New Roman"/>
          <w:sz w:val="24"/>
          <w:szCs w:val="24"/>
          <w:lang w:bidi="en-US"/>
        </w:rPr>
        <w:t xml:space="preserve"> района </w:t>
      </w:r>
      <w:r w:rsidRPr="00443E70">
        <w:rPr>
          <w:rFonts w:ascii="Times New Roman" w:eastAsia="Times New Roman" w:hAnsi="Times New Roman" w:cs="Times New Roman"/>
          <w:sz w:val="24"/>
          <w:szCs w:val="24"/>
          <w:lang w:bidi="en-US"/>
        </w:rPr>
        <w:t xml:space="preserve">арендную плату за земельный участок, установленную </w:t>
      </w:r>
      <w:proofErr w:type="gramStart"/>
      <w:r w:rsidRPr="00443E70">
        <w:rPr>
          <w:rFonts w:ascii="Times New Roman" w:eastAsia="Times New Roman" w:hAnsi="Times New Roman" w:cs="Times New Roman"/>
          <w:sz w:val="24"/>
          <w:szCs w:val="24"/>
          <w:lang w:bidi="en-US"/>
        </w:rPr>
        <w:t>по</w:t>
      </w:r>
      <w:proofErr w:type="gramEnd"/>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результатам аукциона, за вычетом суммы задатка; </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в случае если победитель торгов уклонился от подписания протокола о результатах</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торгов или заключения договора аренды земельного участка, торги (аукцион)</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признаются несостоявшимися, внесенный победителем торгов задаток ему не</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возвращается.</w:t>
      </w:r>
    </w:p>
    <w:p w:rsidR="00443E70" w:rsidRPr="00443E70" w:rsidRDefault="00443E70" w:rsidP="00443E70">
      <w:pPr>
        <w:spacing w:after="0" w:line="240" w:lineRule="auto"/>
        <w:jc w:val="right"/>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lastRenderedPageBreak/>
        <w:t xml:space="preserve">                                                                         Форма заявки на участие в аукционе.</w:t>
      </w:r>
    </w:p>
    <w:p w:rsidR="00443E70" w:rsidRPr="00443E70" w:rsidRDefault="00443E70" w:rsidP="00443E70">
      <w:pPr>
        <w:spacing w:after="0" w:line="240" w:lineRule="auto"/>
        <w:jc w:val="right"/>
        <w:rPr>
          <w:rFonts w:ascii="Times New Roman" w:eastAsia="Times New Roman" w:hAnsi="Times New Roman" w:cs="Times New Roman"/>
          <w:b/>
          <w:sz w:val="24"/>
          <w:szCs w:val="24"/>
          <w:lang w:bidi="en-US"/>
        </w:rPr>
      </w:pPr>
    </w:p>
    <w:p w:rsidR="00443E70" w:rsidRPr="00443E70" w:rsidRDefault="00443E70" w:rsidP="00443E70">
      <w:pPr>
        <w:suppressAutoHyphens/>
        <w:autoSpaceDE w:val="0"/>
        <w:spacing w:after="0" w:line="240" w:lineRule="auto"/>
        <w:ind w:right="-283"/>
        <w:jc w:val="center"/>
        <w:rPr>
          <w:rFonts w:ascii="Times New Roman" w:eastAsia="Arial" w:hAnsi="Times New Roman" w:cs="Times New Roman"/>
          <w:b/>
          <w:sz w:val="24"/>
          <w:szCs w:val="24"/>
          <w:lang w:eastAsia="ar-SA" w:bidi="en-US"/>
        </w:rPr>
      </w:pPr>
      <w:r w:rsidRPr="00443E70">
        <w:rPr>
          <w:rFonts w:ascii="Times New Roman" w:eastAsia="Arial" w:hAnsi="Times New Roman" w:cs="Times New Roman"/>
          <w:b/>
          <w:sz w:val="24"/>
          <w:szCs w:val="24"/>
          <w:lang w:eastAsia="ar-SA" w:bidi="en-US"/>
        </w:rPr>
        <w:t>ЗАЯВКАНА УЧАСТИЕ В АУКЦИОНЕ</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w:t>
      </w:r>
      <w:r w:rsidRPr="00443E70">
        <w:rPr>
          <w:rFonts w:ascii="Times New Roman" w:eastAsia="Arial" w:hAnsi="Times New Roman" w:cs="Times New Roman"/>
          <w:i/>
          <w:sz w:val="24"/>
          <w:szCs w:val="24"/>
          <w:lang w:eastAsia="ar-SA" w:bidi="en-US"/>
        </w:rPr>
        <w:t>заполняется претендентом или его полномочным представителем</w:t>
      </w:r>
      <w:r w:rsidRPr="00443E70">
        <w:rPr>
          <w:rFonts w:ascii="Times New Roman" w:eastAsia="Arial" w:hAnsi="Times New Roman" w:cs="Times New Roman"/>
          <w:sz w:val="24"/>
          <w:szCs w:val="24"/>
          <w:lang w:eastAsia="ar-SA" w:bidi="en-US"/>
        </w:rPr>
        <w:t>)</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Претендент (организация-участник Аукциона)</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________________________________________________________________________________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443E70">
        <w:rPr>
          <w:rFonts w:ascii="Times New Roman" w:eastAsia="Arial" w:hAnsi="Times New Roman" w:cs="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443E70">
        <w:rPr>
          <w:rFonts w:ascii="Times New Roman" w:eastAsia="Arial" w:hAnsi="Times New Roman" w:cs="Times New Roman"/>
          <w:sz w:val="24"/>
          <w:szCs w:val="24"/>
          <w:lang w:val="en-US" w:eastAsia="ar-SA" w:bidi="en-US"/>
        </w:rPr>
        <w:t>N</w:t>
      </w:r>
      <w:r w:rsidRPr="00443E70">
        <w:rPr>
          <w:rFonts w:ascii="Times New Roman" w:eastAsia="Arial" w:hAnsi="Times New Roman" w:cs="Times New Roman"/>
          <w:sz w:val="24"/>
          <w:szCs w:val="24"/>
          <w:lang w:eastAsia="ar-SA" w:bidi="en-US"/>
        </w:rPr>
        <w:t xml:space="preserve"> ___________</w:t>
      </w:r>
      <w:proofErr w:type="gramEnd"/>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443E70">
        <w:rPr>
          <w:rFonts w:ascii="Times New Roman" w:eastAsia="Arial" w:hAnsi="Times New Roman" w:cs="Times New Roman"/>
          <w:sz w:val="24"/>
          <w:szCs w:val="24"/>
          <w:lang w:eastAsia="ar-SA" w:bidi="en-US"/>
        </w:rPr>
        <w:t>Реквизиты  документа, удостоверяющего  личность  представителя)</w:t>
      </w:r>
      <w:proofErr w:type="gramEnd"/>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________________________________________________________________________________________________________________________________________________________________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443E70">
        <w:rPr>
          <w:rFonts w:ascii="Times New Roman" w:eastAsia="Arial" w:hAnsi="Times New Roman" w:cs="Times New Roman"/>
          <w:sz w:val="24"/>
          <w:szCs w:val="24"/>
          <w:lang w:val="en-US" w:eastAsia="ar-SA" w:bidi="en-US"/>
        </w:rPr>
        <w:t>N</w:t>
      </w:r>
      <w:r w:rsidRPr="00443E70">
        <w:rPr>
          <w:rFonts w:ascii="Times New Roman" w:eastAsia="Arial" w:hAnsi="Times New Roman" w:cs="Times New Roman"/>
          <w:sz w:val="24"/>
          <w:szCs w:val="24"/>
          <w:lang w:eastAsia="ar-SA" w:bidi="en-US"/>
        </w:rPr>
        <w:t xml:space="preserve"> 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 xml:space="preserve">дата регистрации "_____" ___________ _______ </w:t>
      </w:r>
      <w:proofErr w:type="gramStart"/>
      <w:r w:rsidRPr="00443E70">
        <w:rPr>
          <w:rFonts w:ascii="Times New Roman" w:eastAsia="Arial" w:hAnsi="Times New Roman" w:cs="Times New Roman"/>
          <w:sz w:val="24"/>
          <w:szCs w:val="24"/>
          <w:lang w:eastAsia="ar-SA" w:bidi="en-US"/>
        </w:rPr>
        <w:t>г</w:t>
      </w:r>
      <w:proofErr w:type="gramEnd"/>
      <w:r w:rsidRPr="00443E70">
        <w:rPr>
          <w:rFonts w:ascii="Times New Roman" w:eastAsia="Arial" w:hAnsi="Times New Roman" w:cs="Times New Roman"/>
          <w:sz w:val="24"/>
          <w:szCs w:val="24"/>
          <w:lang w:eastAsia="ar-SA" w:bidi="en-US"/>
        </w:rPr>
        <w:t>.</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Орган, осуществивший регистрацию 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Место выдачи 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ИНН ___________________________________________________________________________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Юридический адрес претендента: 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________________________________________________________________________________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Телефон ________________________________ Факс _____________ Индекс 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Претендент - 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443E70">
        <w:rPr>
          <w:rFonts w:ascii="Times New Roman" w:eastAsia="Arial" w:hAnsi="Times New Roman" w:cs="Times New Roman"/>
          <w:sz w:val="24"/>
          <w:szCs w:val="24"/>
          <w:lang w:eastAsia="ar-SA" w:bidi="en-US"/>
        </w:rPr>
        <w:t>(Ф.И.О./наименование претендента или</w:t>
      </w:r>
      <w:proofErr w:type="gramEnd"/>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его представителя)______________________________________________________________,</w:t>
      </w:r>
    </w:p>
    <w:p w:rsidR="00443E70" w:rsidRPr="00443E70" w:rsidRDefault="00443E70" w:rsidP="00443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443E70">
        <w:rPr>
          <w:rFonts w:ascii="Times New Roman" w:eastAsia="Times New Roman" w:hAnsi="Times New Roman" w:cs="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443E70">
        <w:rPr>
          <w:rFonts w:ascii="Times New Roman" w:eastAsia="Times New Roman" w:hAnsi="Times New Roman" w:cs="Times New Roman"/>
          <w:sz w:val="24"/>
          <w:szCs w:val="24"/>
          <w:lang w:bidi="en-US"/>
        </w:rPr>
        <w:t>для</w:t>
      </w:r>
      <w:proofErr w:type="gramEnd"/>
      <w:r w:rsidRPr="00443E70">
        <w:rPr>
          <w:rFonts w:ascii="Times New Roman" w:eastAsia="Times New Roman" w:hAnsi="Times New Roman" w:cs="Times New Roman"/>
          <w:sz w:val="24"/>
          <w:szCs w:val="24"/>
          <w:lang w:bidi="en-US"/>
        </w:rPr>
        <w:t xml:space="preserve"> ____________________________________________________, расположенный по адресу: 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(наименование и адрес объекта, выставленного на аукцион)</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обязуется:</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1.1. Соблюдать  условия  аукциона,  содержащиеся в извещении о проведен</w:t>
      </w:r>
      <w:proofErr w:type="gramStart"/>
      <w:r w:rsidRPr="00443E70">
        <w:rPr>
          <w:rFonts w:ascii="Times New Roman" w:eastAsia="Arial" w:hAnsi="Times New Roman" w:cs="Times New Roman"/>
          <w:sz w:val="24"/>
          <w:szCs w:val="24"/>
          <w:lang w:eastAsia="ar-SA" w:bidi="en-US"/>
        </w:rPr>
        <w:t>ии Ау</w:t>
      </w:r>
      <w:proofErr w:type="gramEnd"/>
      <w:r w:rsidRPr="00443E70">
        <w:rPr>
          <w:rFonts w:ascii="Times New Roman" w:eastAsia="Arial" w:hAnsi="Times New Roman" w:cs="Times New Roman"/>
          <w:sz w:val="24"/>
          <w:szCs w:val="24"/>
          <w:lang w:eastAsia="ar-SA" w:bidi="en-US"/>
        </w:rPr>
        <w:t>кциона, опубликованном «____» ___________ 2018 г. в средствах массовой информации.</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1.2. В случае</w:t>
      </w:r>
      <w:proofErr w:type="gramStart"/>
      <w:r w:rsidRPr="00443E70">
        <w:rPr>
          <w:rFonts w:ascii="Times New Roman" w:eastAsia="Arial" w:hAnsi="Times New Roman" w:cs="Times New Roman"/>
          <w:sz w:val="24"/>
          <w:szCs w:val="24"/>
          <w:lang w:eastAsia="ar-SA" w:bidi="en-US"/>
        </w:rPr>
        <w:t>,</w:t>
      </w:r>
      <w:proofErr w:type="gramEnd"/>
      <w:r w:rsidRPr="00443E70">
        <w:rPr>
          <w:rFonts w:ascii="Times New Roman" w:eastAsia="Arial" w:hAnsi="Times New Roman" w:cs="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Ответственность за достоверность представленной информации несет претендент.</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b/>
          <w:bCs/>
          <w:sz w:val="24"/>
          <w:szCs w:val="24"/>
          <w:lang w:eastAsia="ar-SA" w:bidi="en-US"/>
        </w:rPr>
      </w:pPr>
      <w:r w:rsidRPr="00443E70">
        <w:rPr>
          <w:rFonts w:ascii="Times New Roman" w:eastAsia="Arial" w:hAnsi="Times New Roman" w:cs="Times New Roman"/>
          <w:b/>
          <w:bCs/>
          <w:sz w:val="24"/>
          <w:szCs w:val="24"/>
          <w:lang w:eastAsia="ar-SA" w:bidi="en-US"/>
        </w:rPr>
        <w:t>Приложение:</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b/>
          <w:bCs/>
          <w:sz w:val="24"/>
          <w:szCs w:val="24"/>
          <w:lang w:eastAsia="ar-SA" w:bidi="en-US"/>
        </w:rPr>
        <w:t>1.</w:t>
      </w:r>
      <w:r w:rsidRPr="00443E70">
        <w:rPr>
          <w:rFonts w:ascii="Times New Roman" w:eastAsia="Arial" w:hAnsi="Times New Roman" w:cs="Times New Roman"/>
          <w:sz w:val="24"/>
          <w:szCs w:val="24"/>
          <w:lang w:eastAsia="ar-SA" w:bidi="en-US"/>
        </w:rPr>
        <w:t xml:space="preserve"> Пакет документов, </w:t>
      </w:r>
      <w:r w:rsidRPr="00443E70">
        <w:rPr>
          <w:rFonts w:ascii="Times New Roman" w:eastAsia="Arial" w:hAnsi="Times New Roman" w:cs="Times New Roman"/>
          <w:color w:val="000000"/>
          <w:sz w:val="24"/>
          <w:szCs w:val="24"/>
          <w:lang w:eastAsia="ar-SA" w:bidi="en-US"/>
        </w:rPr>
        <w:t>указанных в извещении и</w:t>
      </w:r>
      <w:r w:rsidRPr="00443E70">
        <w:rPr>
          <w:rFonts w:ascii="Times New Roman" w:eastAsia="Arial" w:hAnsi="Times New Roman" w:cs="Times New Roman"/>
          <w:sz w:val="24"/>
          <w:szCs w:val="24"/>
          <w:lang w:eastAsia="ar-SA" w:bidi="en-US"/>
        </w:rPr>
        <w:t xml:space="preserve"> оформленных надлежащим образом.</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b/>
          <w:bCs/>
          <w:sz w:val="24"/>
          <w:szCs w:val="24"/>
          <w:lang w:eastAsia="ar-SA" w:bidi="en-US"/>
        </w:rPr>
        <w:t>2.</w:t>
      </w:r>
      <w:r w:rsidRPr="00443E70">
        <w:rPr>
          <w:rFonts w:ascii="Times New Roman" w:eastAsia="Arial" w:hAnsi="Times New Roman" w:cs="Times New Roman"/>
          <w:sz w:val="24"/>
          <w:szCs w:val="24"/>
          <w:lang w:eastAsia="ar-SA" w:bidi="en-US"/>
        </w:rPr>
        <w:t xml:space="preserve"> Подписанная претендентом опись представленных документов (в двух экземплярах).</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Претендент: 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(должность и подпись претендента или его полномочного представителя)</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М.П.</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Заявка принята представителем Организатора Аукциона:</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______ час</w:t>
      </w:r>
      <w:proofErr w:type="gramStart"/>
      <w:r w:rsidRPr="00443E70">
        <w:rPr>
          <w:rFonts w:ascii="Times New Roman" w:eastAsia="Arial" w:hAnsi="Times New Roman" w:cs="Times New Roman"/>
          <w:sz w:val="24"/>
          <w:szCs w:val="24"/>
          <w:lang w:eastAsia="ar-SA" w:bidi="en-US"/>
        </w:rPr>
        <w:t>.</w:t>
      </w:r>
      <w:proofErr w:type="gramEnd"/>
      <w:r w:rsidRPr="00443E70">
        <w:rPr>
          <w:rFonts w:ascii="Times New Roman" w:eastAsia="Arial" w:hAnsi="Times New Roman" w:cs="Times New Roman"/>
          <w:sz w:val="24"/>
          <w:szCs w:val="24"/>
          <w:lang w:eastAsia="ar-SA" w:bidi="en-US"/>
        </w:rPr>
        <w:t xml:space="preserve"> ______ </w:t>
      </w:r>
      <w:proofErr w:type="gramStart"/>
      <w:r w:rsidRPr="00443E70">
        <w:rPr>
          <w:rFonts w:ascii="Times New Roman" w:eastAsia="Arial" w:hAnsi="Times New Roman" w:cs="Times New Roman"/>
          <w:sz w:val="24"/>
          <w:szCs w:val="24"/>
          <w:lang w:eastAsia="ar-SA" w:bidi="en-US"/>
        </w:rPr>
        <w:t>м</w:t>
      </w:r>
      <w:proofErr w:type="gramEnd"/>
      <w:r w:rsidRPr="00443E70">
        <w:rPr>
          <w:rFonts w:ascii="Times New Roman" w:eastAsia="Arial" w:hAnsi="Times New Roman" w:cs="Times New Roman"/>
          <w:sz w:val="24"/>
          <w:szCs w:val="24"/>
          <w:lang w:eastAsia="ar-SA" w:bidi="en-US"/>
        </w:rPr>
        <w:t>ин. "____" ___________ 20</w:t>
      </w:r>
      <w:r>
        <w:rPr>
          <w:rFonts w:ascii="Times New Roman" w:eastAsia="Arial" w:hAnsi="Times New Roman" w:cs="Times New Roman"/>
          <w:sz w:val="24"/>
          <w:szCs w:val="24"/>
          <w:lang w:eastAsia="ar-SA" w:bidi="en-US"/>
        </w:rPr>
        <w:t>20</w:t>
      </w:r>
      <w:r w:rsidRPr="00443E70">
        <w:rPr>
          <w:rFonts w:ascii="Times New Roman" w:eastAsia="Arial" w:hAnsi="Times New Roman" w:cs="Times New Roman"/>
          <w:sz w:val="24"/>
          <w:szCs w:val="24"/>
          <w:lang w:eastAsia="ar-SA" w:bidi="en-US"/>
        </w:rPr>
        <w:t xml:space="preserve"> г.</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Уполномоченный представитель</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организатора Аукциона 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(должность, подпись, Ф.И.О.)</w:t>
      </w:r>
    </w:p>
    <w:p w:rsidR="005A79C1" w:rsidRDefault="005A79C1" w:rsidP="00443E70">
      <w:pPr>
        <w:spacing w:after="0" w:line="240" w:lineRule="auto"/>
        <w:ind w:firstLine="709"/>
        <w:jc w:val="right"/>
        <w:rPr>
          <w:rFonts w:ascii="Times New Roman" w:eastAsia="Calibri" w:hAnsi="Times New Roman" w:cs="Times New Roman"/>
          <w:b/>
          <w:sz w:val="24"/>
          <w:szCs w:val="24"/>
          <w:lang w:bidi="en-US"/>
        </w:rPr>
      </w:pPr>
    </w:p>
    <w:p w:rsidR="005A79C1" w:rsidRDefault="005A79C1" w:rsidP="00443E70">
      <w:pPr>
        <w:spacing w:after="0" w:line="240" w:lineRule="auto"/>
        <w:ind w:firstLine="709"/>
        <w:jc w:val="right"/>
        <w:rPr>
          <w:rFonts w:ascii="Times New Roman" w:eastAsia="Calibri" w:hAnsi="Times New Roman" w:cs="Times New Roman"/>
          <w:b/>
          <w:sz w:val="24"/>
          <w:szCs w:val="24"/>
          <w:lang w:bidi="en-US"/>
        </w:rPr>
      </w:pPr>
    </w:p>
    <w:p w:rsidR="00443E70" w:rsidRPr="00443E70" w:rsidRDefault="00443E70" w:rsidP="00443E70">
      <w:pPr>
        <w:spacing w:after="0" w:line="240" w:lineRule="auto"/>
        <w:ind w:firstLine="709"/>
        <w:jc w:val="right"/>
        <w:rPr>
          <w:rFonts w:ascii="Times New Roman" w:eastAsia="Calibri" w:hAnsi="Times New Roman" w:cs="Times New Roman"/>
          <w:b/>
          <w:sz w:val="24"/>
          <w:szCs w:val="24"/>
          <w:lang w:bidi="en-US"/>
        </w:rPr>
      </w:pPr>
      <w:r w:rsidRPr="00443E70">
        <w:rPr>
          <w:rFonts w:ascii="Times New Roman" w:eastAsia="Calibri" w:hAnsi="Times New Roman" w:cs="Times New Roman"/>
          <w:b/>
          <w:sz w:val="24"/>
          <w:szCs w:val="24"/>
          <w:lang w:bidi="en-US"/>
        </w:rPr>
        <w:t>Проект договора аренды земельного участка.</w:t>
      </w:r>
    </w:p>
    <w:p w:rsidR="00443E70" w:rsidRPr="00443E70" w:rsidRDefault="00443E70" w:rsidP="00443E70">
      <w:pPr>
        <w:shd w:val="clear" w:color="auto" w:fill="FFFFFF"/>
        <w:spacing w:after="0" w:line="240" w:lineRule="auto"/>
        <w:ind w:right="134"/>
        <w:jc w:val="both"/>
        <w:rPr>
          <w:rFonts w:ascii="Times New Roman" w:eastAsia="Times New Roman" w:hAnsi="Times New Roman" w:cs="Times New Roman"/>
          <w:b/>
          <w:sz w:val="26"/>
          <w:szCs w:val="26"/>
          <w:lang w:bidi="en-US"/>
        </w:rPr>
      </w:pPr>
    </w:p>
    <w:p w:rsidR="00443E70" w:rsidRPr="00443E70" w:rsidRDefault="00443E70" w:rsidP="00443E70">
      <w:pPr>
        <w:shd w:val="clear" w:color="auto" w:fill="FFFFFF"/>
        <w:spacing w:after="0" w:line="240" w:lineRule="auto"/>
        <w:ind w:right="134"/>
        <w:jc w:val="both"/>
        <w:rPr>
          <w:rFonts w:ascii="Times New Roman" w:eastAsia="Times New Roman" w:hAnsi="Times New Roman" w:cs="Times New Roman"/>
          <w:b/>
          <w:sz w:val="26"/>
          <w:szCs w:val="26"/>
          <w:lang w:bidi="en-US"/>
        </w:rPr>
      </w:pPr>
    </w:p>
    <w:p w:rsidR="00443E70" w:rsidRPr="00443E70" w:rsidRDefault="00443E70" w:rsidP="00443E70">
      <w:pPr>
        <w:shd w:val="clear" w:color="auto" w:fill="FFFFFF"/>
        <w:spacing w:after="0" w:line="240" w:lineRule="auto"/>
        <w:ind w:right="134"/>
        <w:jc w:val="center"/>
        <w:rPr>
          <w:rFonts w:ascii="Times New Roman" w:eastAsia="Times New Roman" w:hAnsi="Times New Roman" w:cs="Times New Roman"/>
          <w:b/>
          <w:sz w:val="26"/>
          <w:szCs w:val="26"/>
          <w:lang w:bidi="en-US"/>
        </w:rPr>
      </w:pPr>
      <w:r w:rsidRPr="00443E70">
        <w:rPr>
          <w:rFonts w:ascii="Times New Roman" w:eastAsia="Times New Roman" w:hAnsi="Times New Roman" w:cs="Times New Roman"/>
          <w:b/>
          <w:sz w:val="26"/>
          <w:szCs w:val="26"/>
          <w:lang w:bidi="en-US"/>
        </w:rPr>
        <w:t>ДОГОВОР</w:t>
      </w:r>
    </w:p>
    <w:p w:rsidR="00443E70" w:rsidRPr="00443E70" w:rsidRDefault="00443E70" w:rsidP="00443E70">
      <w:pPr>
        <w:shd w:val="clear" w:color="auto" w:fill="FFFFFF"/>
        <w:spacing w:after="0" w:line="240" w:lineRule="auto"/>
        <w:ind w:right="134"/>
        <w:jc w:val="center"/>
        <w:rPr>
          <w:rFonts w:ascii="Times New Roman" w:eastAsia="Times New Roman" w:hAnsi="Times New Roman" w:cs="Times New Roman"/>
          <w:b/>
          <w:sz w:val="26"/>
          <w:szCs w:val="26"/>
          <w:lang w:bidi="en-US"/>
        </w:rPr>
      </w:pPr>
      <w:r w:rsidRPr="00443E70">
        <w:rPr>
          <w:rFonts w:ascii="Times New Roman" w:eastAsia="Times New Roman" w:hAnsi="Times New Roman" w:cs="Times New Roman"/>
          <w:b/>
          <w:sz w:val="26"/>
          <w:szCs w:val="26"/>
          <w:lang w:bidi="en-US"/>
        </w:rPr>
        <w:t>аренды земельного участка №___</w:t>
      </w:r>
    </w:p>
    <w:p w:rsidR="00443E70" w:rsidRPr="00443E70" w:rsidRDefault="00443E70" w:rsidP="00443E70">
      <w:pPr>
        <w:shd w:val="clear" w:color="auto" w:fill="FFFFFF"/>
        <w:spacing w:after="0" w:line="240" w:lineRule="auto"/>
        <w:ind w:right="134"/>
        <w:jc w:val="both"/>
        <w:rPr>
          <w:rFonts w:ascii="Times New Roman" w:eastAsia="Times New Roman" w:hAnsi="Times New Roman" w:cs="Times New Roman"/>
          <w:b/>
          <w:sz w:val="16"/>
          <w:szCs w:val="16"/>
          <w:lang w:bidi="en-US"/>
        </w:rPr>
      </w:pPr>
    </w:p>
    <w:p w:rsidR="00443E70" w:rsidRPr="00443E70" w:rsidRDefault="00443E70" w:rsidP="00443E70">
      <w:pPr>
        <w:shd w:val="clear" w:color="auto" w:fill="FFFFFF"/>
        <w:tabs>
          <w:tab w:val="left" w:pos="8640"/>
        </w:tabs>
        <w:spacing w:after="0" w:line="240" w:lineRule="auto"/>
        <w:ind w:right="-83"/>
        <w:jc w:val="both"/>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«___»_______20</w:t>
      </w:r>
      <w:r>
        <w:rPr>
          <w:rFonts w:ascii="Times New Roman" w:eastAsia="Times New Roman" w:hAnsi="Times New Roman" w:cs="Times New Roman"/>
          <w:b/>
          <w:sz w:val="24"/>
          <w:szCs w:val="24"/>
          <w:lang w:bidi="en-US"/>
        </w:rPr>
        <w:t>20</w:t>
      </w:r>
      <w:r w:rsidRPr="00443E70">
        <w:rPr>
          <w:rFonts w:ascii="Times New Roman" w:eastAsia="Times New Roman" w:hAnsi="Times New Roman" w:cs="Times New Roman"/>
          <w:b/>
          <w:sz w:val="24"/>
          <w:szCs w:val="24"/>
          <w:lang w:val="en-US" w:bidi="en-US"/>
        </w:rPr>
        <w:t> </w:t>
      </w:r>
      <w:r w:rsidRPr="00443E70">
        <w:rPr>
          <w:rFonts w:ascii="Times New Roman" w:eastAsia="Times New Roman" w:hAnsi="Times New Roman" w:cs="Times New Roman"/>
          <w:b/>
          <w:sz w:val="24"/>
          <w:szCs w:val="24"/>
          <w:lang w:bidi="en-US"/>
        </w:rPr>
        <w:t>г.                                                                                   г.</w:t>
      </w:r>
      <w:r w:rsidRPr="00443E70">
        <w:rPr>
          <w:rFonts w:ascii="Times New Roman" w:eastAsia="Times New Roman" w:hAnsi="Times New Roman" w:cs="Times New Roman"/>
          <w:b/>
          <w:sz w:val="24"/>
          <w:szCs w:val="24"/>
          <w:lang w:val="en-US" w:bidi="en-US"/>
        </w:rPr>
        <w:t> </w:t>
      </w:r>
      <w:r w:rsidRPr="00443E70">
        <w:rPr>
          <w:rFonts w:ascii="Times New Roman" w:eastAsia="Times New Roman" w:hAnsi="Times New Roman" w:cs="Times New Roman"/>
          <w:b/>
          <w:sz w:val="24"/>
          <w:szCs w:val="24"/>
          <w:lang w:bidi="en-US"/>
        </w:rPr>
        <w:t>Дигора</w:t>
      </w:r>
    </w:p>
    <w:p w:rsidR="00443E70" w:rsidRPr="00443E70" w:rsidRDefault="00443E70" w:rsidP="00443E70">
      <w:pPr>
        <w:shd w:val="clear" w:color="auto" w:fill="FFFFFF"/>
        <w:spacing w:after="0" w:line="240" w:lineRule="auto"/>
        <w:ind w:right="134"/>
        <w:jc w:val="both"/>
        <w:rPr>
          <w:rFonts w:ascii="Times New Roman" w:eastAsia="Times New Roman" w:hAnsi="Times New Roman" w:cs="Times New Roman"/>
          <w:b/>
          <w:sz w:val="16"/>
          <w:szCs w:val="16"/>
          <w:lang w:bidi="en-US"/>
        </w:rPr>
      </w:pP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proofErr w:type="gramStart"/>
      <w:r w:rsidRPr="00443E70">
        <w:rPr>
          <w:rFonts w:ascii="Times New Roman" w:eastAsia="Times New Roman" w:hAnsi="Times New Roman" w:cs="Times New Roman"/>
          <w:sz w:val="24"/>
          <w:szCs w:val="24"/>
          <w:lang w:bidi="en-US"/>
        </w:rPr>
        <w:t>На основании протокола аукциона открытого по форме подачи предложений №</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___ от «___»______2018г.,</w:t>
      </w:r>
      <w:r w:rsidR="00512C1F">
        <w:rPr>
          <w:rFonts w:ascii="Times New Roman" w:eastAsia="Times New Roman" w:hAnsi="Times New Roman" w:cs="Times New Roman"/>
          <w:sz w:val="24"/>
          <w:szCs w:val="24"/>
          <w:lang w:bidi="en-US"/>
        </w:rPr>
        <w:t xml:space="preserve"> </w:t>
      </w:r>
      <w:r w:rsidRPr="00443E70">
        <w:rPr>
          <w:rFonts w:ascii="Times New Roman" w:eastAsia="Times New Roman" w:hAnsi="Times New Roman" w:cs="Times New Roman"/>
          <w:sz w:val="24"/>
          <w:szCs w:val="24"/>
          <w:lang w:eastAsia="ru-RU" w:bidi="en-US"/>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443E70">
        <w:rPr>
          <w:rFonts w:ascii="Times New Roman" w:eastAsia="Times New Roman" w:hAnsi="Times New Roman" w:cs="Times New Roman"/>
          <w:sz w:val="24"/>
          <w:szCs w:val="24"/>
          <w:lang w:eastAsia="ru-RU" w:bidi="en-US"/>
        </w:rPr>
        <w:t>М.Д.Кодзасова</w:t>
      </w:r>
      <w:proofErr w:type="spellEnd"/>
      <w:r w:rsidRPr="00443E70">
        <w:rPr>
          <w:rFonts w:ascii="Times New Roman" w:eastAsia="Times New Roman" w:hAnsi="Times New Roman" w:cs="Times New Roman"/>
          <w:sz w:val="24"/>
          <w:szCs w:val="24"/>
          <w:lang w:eastAsia="ru-RU" w:bidi="en-US"/>
        </w:rPr>
        <w:t xml:space="preserve">, действующего на основании Устава администрации </w:t>
      </w:r>
      <w:proofErr w:type="spellStart"/>
      <w:r w:rsidRPr="00443E70">
        <w:rPr>
          <w:rFonts w:ascii="Times New Roman" w:eastAsia="Times New Roman" w:hAnsi="Times New Roman" w:cs="Times New Roman"/>
          <w:sz w:val="24"/>
          <w:szCs w:val="24"/>
          <w:lang w:eastAsia="ru-RU" w:bidi="en-US"/>
        </w:rPr>
        <w:t>Дигорского</w:t>
      </w:r>
      <w:proofErr w:type="spellEnd"/>
      <w:r w:rsidRPr="00443E70">
        <w:rPr>
          <w:rFonts w:ascii="Times New Roman" w:eastAsia="Times New Roman" w:hAnsi="Times New Roman" w:cs="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443E70">
        <w:rPr>
          <w:rFonts w:ascii="Times New Roman" w:eastAsia="Times New Roman" w:hAnsi="Times New Roman" w:cs="Times New Roman"/>
          <w:sz w:val="24"/>
          <w:szCs w:val="24"/>
          <w:lang w:bidi="en-US"/>
        </w:rPr>
        <w:t>и ***,(установочные и</w:t>
      </w:r>
      <w:proofErr w:type="gramEnd"/>
      <w:r w:rsidRPr="00443E70">
        <w:rPr>
          <w:rFonts w:ascii="Times New Roman" w:eastAsia="Times New Roman" w:hAnsi="Times New Roman" w:cs="Times New Roman"/>
          <w:sz w:val="24"/>
          <w:szCs w:val="24"/>
          <w:lang w:bidi="en-US"/>
        </w:rPr>
        <w:t xml:space="preserve"> </w:t>
      </w:r>
      <w:proofErr w:type="gramStart"/>
      <w:r w:rsidRPr="00443E70">
        <w:rPr>
          <w:rFonts w:ascii="Times New Roman" w:eastAsia="Times New Roman" w:hAnsi="Times New Roman" w:cs="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443E70" w:rsidRPr="00443E70" w:rsidRDefault="00443E70" w:rsidP="00443E70">
      <w:pPr>
        <w:spacing w:after="0" w:line="240" w:lineRule="auto"/>
        <w:ind w:firstLine="720"/>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1. Предмет Договора</w:t>
      </w:r>
    </w:p>
    <w:p w:rsidR="00443E70" w:rsidRPr="00443E70" w:rsidRDefault="00443E70" w:rsidP="00443E70">
      <w:pPr>
        <w:spacing w:after="0" w:line="240" w:lineRule="auto"/>
        <w:jc w:val="center"/>
        <w:rPr>
          <w:rFonts w:ascii="Times New Roman" w:eastAsia="Times New Roman" w:hAnsi="Times New Roman" w:cs="Times New Roman"/>
          <w:sz w:val="16"/>
          <w:szCs w:val="16"/>
          <w:lang w:bidi="en-US"/>
        </w:rPr>
      </w:pPr>
    </w:p>
    <w:p w:rsidR="00443E70" w:rsidRPr="00443E70" w:rsidRDefault="00443E70" w:rsidP="00443E7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bidi="en-US"/>
        </w:rPr>
      </w:pPr>
      <w:r w:rsidRPr="00443E70">
        <w:rPr>
          <w:rFonts w:ascii="Times New Roman" w:eastAsia="Times New Roman" w:hAnsi="Times New Roman" w:cs="Times New Roman"/>
          <w:sz w:val="24"/>
          <w:szCs w:val="24"/>
          <w:lang w:bidi="en-US"/>
        </w:rPr>
        <w:t>1.1.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443E70">
        <w:rPr>
          <w:rFonts w:ascii="Times New Roman" w:eastAsia="Times New Roman" w:hAnsi="Times New Roman" w:cs="Times New Roman"/>
          <w:sz w:val="24"/>
          <w:szCs w:val="24"/>
          <w:lang w:bidi="en-US"/>
        </w:rPr>
        <w:t>Дигорского</w:t>
      </w:r>
      <w:proofErr w:type="spellEnd"/>
      <w:r w:rsidRPr="00443E70">
        <w:rPr>
          <w:rFonts w:ascii="Times New Roman" w:eastAsia="Times New Roman" w:hAnsi="Times New Roman" w:cs="Times New Roman"/>
          <w:sz w:val="24"/>
          <w:szCs w:val="24"/>
          <w:lang w:bidi="en-US"/>
        </w:rPr>
        <w:t xml:space="preserve"> район</w:t>
      </w:r>
      <w:proofErr w:type="gramStart"/>
      <w:r w:rsidRPr="00443E70">
        <w:rPr>
          <w:rFonts w:ascii="Times New Roman" w:eastAsia="Times New Roman" w:hAnsi="Times New Roman" w:cs="Times New Roman"/>
          <w:sz w:val="24"/>
          <w:szCs w:val="24"/>
          <w:lang w:bidi="en-US"/>
        </w:rPr>
        <w:t>а(</w:t>
      </w:r>
      <w:proofErr w:type="gramEnd"/>
      <w:r w:rsidRPr="00443E70">
        <w:rPr>
          <w:rFonts w:ascii="Times New Roman" w:eastAsia="Times New Roman" w:hAnsi="Times New Roman" w:cs="Times New Roman"/>
          <w:sz w:val="24"/>
          <w:szCs w:val="24"/>
          <w:lang w:bidi="en-US"/>
        </w:rPr>
        <w:t>далее – Участок) из земель (</w:t>
      </w:r>
      <w:r w:rsidRPr="00443E70">
        <w:rPr>
          <w:rFonts w:ascii="Times New Roman" w:eastAsia="Times New Roman" w:hAnsi="Times New Roman" w:cs="Times New Roman"/>
          <w:i/>
          <w:sz w:val="24"/>
          <w:szCs w:val="24"/>
          <w:lang w:bidi="en-US"/>
        </w:rPr>
        <w:t>категория земель</w:t>
      </w:r>
      <w:r w:rsidRPr="00443E70">
        <w:rPr>
          <w:rFonts w:ascii="Times New Roman" w:eastAsia="Times New Roman" w:hAnsi="Times New Roman" w:cs="Times New Roman"/>
          <w:sz w:val="24"/>
          <w:szCs w:val="24"/>
          <w:lang w:bidi="en-US"/>
        </w:rPr>
        <w:t>), площадью***</w:t>
      </w:r>
      <w:r w:rsidRPr="00443E70">
        <w:rPr>
          <w:rFonts w:ascii="Times New Roman" w:eastAsia="Times New Roman" w:hAnsi="Times New Roman" w:cs="Times New Roman"/>
          <w:sz w:val="24"/>
          <w:szCs w:val="24"/>
          <w:lang w:val="en-US" w:bidi="en-US"/>
        </w:rPr>
        <w:t> </w:t>
      </w:r>
      <w:proofErr w:type="spellStart"/>
      <w:r w:rsidRPr="00443E70">
        <w:rPr>
          <w:rFonts w:ascii="Times New Roman" w:eastAsia="Times New Roman" w:hAnsi="Times New Roman" w:cs="Times New Roman"/>
          <w:sz w:val="24"/>
          <w:szCs w:val="24"/>
          <w:lang w:bidi="en-US"/>
        </w:rPr>
        <w:t>кв.м,кадастровый</w:t>
      </w:r>
      <w:proofErr w:type="spellEnd"/>
      <w:r w:rsidRPr="00443E70">
        <w:rPr>
          <w:rFonts w:ascii="Times New Roman" w:eastAsia="Times New Roman" w:hAnsi="Times New Roman" w:cs="Times New Roman"/>
          <w:sz w:val="24"/>
          <w:szCs w:val="24"/>
          <w:lang w:bidi="en-US"/>
        </w:rPr>
        <w:t xml:space="preserve"> номер</w:t>
      </w:r>
      <w:r w:rsidRPr="00443E70">
        <w:rPr>
          <w:rFonts w:ascii="Times New Roman" w:eastAsia="Times New Roman" w:hAnsi="Times New Roman" w:cs="Times New Roman"/>
          <w:b/>
          <w:sz w:val="24"/>
          <w:szCs w:val="24"/>
          <w:lang w:bidi="en-US"/>
        </w:rPr>
        <w:t>***,</w:t>
      </w:r>
      <w:proofErr w:type="spellStart"/>
      <w:r w:rsidRPr="00443E70">
        <w:rPr>
          <w:rFonts w:ascii="Times New Roman" w:eastAsia="Times New Roman" w:hAnsi="Times New Roman" w:cs="Times New Roman"/>
          <w:sz w:val="24"/>
          <w:szCs w:val="24"/>
          <w:lang w:bidi="en-US"/>
        </w:rPr>
        <w:t>адрес:РСО-Алания</w:t>
      </w:r>
      <w:proofErr w:type="spellEnd"/>
      <w:r w:rsidRPr="00443E70">
        <w:rPr>
          <w:rFonts w:ascii="Times New Roman" w:eastAsia="Times New Roman" w:hAnsi="Times New Roman" w:cs="Times New Roman"/>
          <w:sz w:val="24"/>
          <w:szCs w:val="24"/>
          <w:lang w:bidi="en-US"/>
        </w:rPr>
        <w:t xml:space="preserve">, Дигорский район, ***, с </w:t>
      </w:r>
      <w:proofErr w:type="spellStart"/>
      <w:r w:rsidRPr="00443E70">
        <w:rPr>
          <w:rFonts w:ascii="Times New Roman" w:eastAsia="Times New Roman" w:hAnsi="Times New Roman" w:cs="Times New Roman"/>
          <w:sz w:val="24"/>
          <w:szCs w:val="24"/>
          <w:lang w:bidi="en-US"/>
        </w:rPr>
        <w:t>видомразрешенного</w:t>
      </w:r>
      <w:proofErr w:type="spellEnd"/>
      <w:r w:rsidRPr="00443E70">
        <w:rPr>
          <w:rFonts w:ascii="Times New Roman" w:eastAsia="Times New Roman" w:hAnsi="Times New Roman" w:cs="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2. Срок Договора</w:t>
      </w:r>
    </w:p>
    <w:p w:rsidR="00443E70" w:rsidRPr="00443E70" w:rsidRDefault="00443E70" w:rsidP="00443E70">
      <w:pPr>
        <w:spacing w:after="0" w:line="240" w:lineRule="auto"/>
        <w:jc w:val="both"/>
        <w:rPr>
          <w:rFonts w:ascii="Times New Roman" w:eastAsia="Times New Roman" w:hAnsi="Times New Roman" w:cs="Times New Roman"/>
          <w:sz w:val="16"/>
          <w:szCs w:val="16"/>
          <w:lang w:bidi="en-US"/>
        </w:rPr>
      </w:pP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2.1.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Срок аренды Участка устанавливается с __________</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г. по __________</w:t>
      </w:r>
      <w:r w:rsidRPr="00443E70">
        <w:rPr>
          <w:rFonts w:ascii="Times New Roman" w:eastAsia="Times New Roman" w:hAnsi="Times New Roman" w:cs="Times New Roman"/>
          <w:sz w:val="24"/>
          <w:szCs w:val="24"/>
          <w:lang w:val="en-US" w:bidi="en-US"/>
        </w:rPr>
        <w:t> </w:t>
      </w:r>
      <w:proofErr w:type="gramStart"/>
      <w:r w:rsidRPr="00443E70">
        <w:rPr>
          <w:rFonts w:ascii="Times New Roman" w:eastAsia="Times New Roman" w:hAnsi="Times New Roman" w:cs="Times New Roman"/>
          <w:sz w:val="24"/>
          <w:szCs w:val="24"/>
          <w:lang w:bidi="en-US"/>
        </w:rPr>
        <w:t>г</w:t>
      </w:r>
      <w:proofErr w:type="gramEnd"/>
      <w:r w:rsidRPr="00443E70">
        <w:rPr>
          <w:rFonts w:ascii="Times New Roman" w:eastAsia="Times New Roman" w:hAnsi="Times New Roman" w:cs="Times New Roman"/>
          <w:sz w:val="24"/>
          <w:szCs w:val="24"/>
          <w:lang w:bidi="en-US"/>
        </w:rPr>
        <w:t>.</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2.2.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443E70">
        <w:rPr>
          <w:rFonts w:ascii="Times New Roman" w:eastAsia="Times New Roman" w:hAnsi="Times New Roman" w:cs="Times New Roman"/>
          <w:sz w:val="24"/>
          <w:szCs w:val="24"/>
          <w:lang w:bidi="en-US"/>
        </w:rPr>
        <w:t>Росреестр</w:t>
      </w:r>
      <w:proofErr w:type="spellEnd"/>
      <w:r w:rsidRPr="00443E70">
        <w:rPr>
          <w:rFonts w:ascii="Times New Roman" w:eastAsia="Times New Roman" w:hAnsi="Times New Roman" w:cs="Times New Roman"/>
          <w:sz w:val="24"/>
          <w:szCs w:val="24"/>
          <w:lang w:bidi="en-US"/>
        </w:rPr>
        <w:t>).</w:t>
      </w:r>
    </w:p>
    <w:p w:rsidR="00443E70" w:rsidRPr="00443E70" w:rsidRDefault="00443E70" w:rsidP="00443E70">
      <w:pPr>
        <w:spacing w:after="0" w:line="240" w:lineRule="auto"/>
        <w:jc w:val="both"/>
        <w:rPr>
          <w:rFonts w:ascii="Times New Roman" w:eastAsia="Times New Roman" w:hAnsi="Times New Roman" w:cs="Times New Roman"/>
          <w:sz w:val="16"/>
          <w:szCs w:val="16"/>
          <w:lang w:bidi="en-US"/>
        </w:rPr>
      </w:pPr>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3. Размер и условия внесения арендной платы</w:t>
      </w:r>
    </w:p>
    <w:p w:rsidR="00443E70" w:rsidRPr="00443E70" w:rsidRDefault="00443E70" w:rsidP="00443E70">
      <w:pPr>
        <w:spacing w:after="0" w:line="240" w:lineRule="auto"/>
        <w:jc w:val="center"/>
        <w:rPr>
          <w:rFonts w:ascii="Times New Roman" w:eastAsia="Times New Roman" w:hAnsi="Times New Roman" w:cs="Times New Roman"/>
          <w:sz w:val="16"/>
          <w:szCs w:val="16"/>
          <w:lang w:bidi="en-US"/>
        </w:rPr>
      </w:pP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3.1.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Размер арендной платы за Участок составляет: *** рублей в год.</w:t>
      </w:r>
    </w:p>
    <w:p w:rsidR="00443E70" w:rsidRPr="00443E70" w:rsidRDefault="00443E70" w:rsidP="00443E70">
      <w:pPr>
        <w:spacing w:after="0" w:line="240" w:lineRule="auto"/>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3.2.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Задаток в сумме ***</w:t>
      </w:r>
      <w:r w:rsidRPr="00443E70">
        <w:rPr>
          <w:rFonts w:ascii="Times New Roman" w:eastAsia="Times New Roman" w:hAnsi="Times New Roman" w:cs="Arial"/>
          <w:sz w:val="24"/>
          <w:szCs w:val="24"/>
          <w:lang w:bidi="en-US"/>
        </w:rPr>
        <w:t xml:space="preserve"> </w:t>
      </w:r>
      <w:proofErr w:type="gramStart"/>
      <w:r w:rsidRPr="00443E70">
        <w:rPr>
          <w:rFonts w:ascii="Times New Roman" w:eastAsia="Times New Roman" w:hAnsi="Times New Roman" w:cs="Arial"/>
          <w:sz w:val="24"/>
          <w:szCs w:val="24"/>
          <w:lang w:bidi="en-US"/>
        </w:rPr>
        <w:t xml:space="preserve">( </w:t>
      </w:r>
      <w:proofErr w:type="gramEnd"/>
      <w:r w:rsidRPr="00443E70">
        <w:rPr>
          <w:rFonts w:ascii="Times New Roman" w:eastAsia="Times New Roman" w:hAnsi="Times New Roman" w:cs="Arial"/>
          <w:sz w:val="24"/>
          <w:szCs w:val="24"/>
          <w:lang w:bidi="en-US"/>
        </w:rPr>
        <w:t>сумма прописью ) рублей</w:t>
      </w:r>
      <w:r w:rsidRPr="00443E70">
        <w:rPr>
          <w:rFonts w:ascii="Times New Roman" w:eastAsia="Times New Roman" w:hAnsi="Times New Roman" w:cs="Times New Roman"/>
          <w:sz w:val="24"/>
          <w:szCs w:val="24"/>
          <w:lang w:bidi="en-US"/>
        </w:rPr>
        <w:t xml:space="preserve">, перечисленный Арендатором по Договору о задатке </w:t>
      </w:r>
      <w:r w:rsidRPr="00443E70">
        <w:rPr>
          <w:rFonts w:ascii="Times New Roman" w:eastAsia="Times New Roman" w:hAnsi="Times New Roman" w:cs="Times New Roman"/>
          <w:sz w:val="24"/>
          <w:szCs w:val="24"/>
          <w:lang w:val="en-US" w:bidi="en-US"/>
        </w:rPr>
        <w:t>N</w:t>
      </w:r>
      <w:r w:rsidRPr="00443E70">
        <w:rPr>
          <w:rFonts w:ascii="Times New Roman" w:eastAsia="Times New Roman" w:hAnsi="Times New Roman" w:cs="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443E70">
        <w:rPr>
          <w:rFonts w:ascii="Times New Roman" w:eastAsia="Times New Roman" w:hAnsi="Times New Roman" w:cs="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443E70">
        <w:rPr>
          <w:rFonts w:ascii="Times New Roman" w:eastAsia="Times New Roman" w:hAnsi="Times New Roman" w:cs="Times New Roman"/>
          <w:color w:val="000000"/>
          <w:sz w:val="24"/>
          <w:szCs w:val="24"/>
          <w:lang w:bidi="en-US"/>
        </w:rPr>
        <w:t>г</w:t>
      </w:r>
      <w:proofErr w:type="gramStart"/>
      <w:r w:rsidRPr="00443E70">
        <w:rPr>
          <w:rFonts w:ascii="Times New Roman" w:eastAsia="Times New Roman" w:hAnsi="Times New Roman" w:cs="Times New Roman"/>
          <w:color w:val="000000"/>
          <w:sz w:val="24"/>
          <w:szCs w:val="24"/>
          <w:lang w:bidi="en-US"/>
        </w:rPr>
        <w:t>.В</w:t>
      </w:r>
      <w:proofErr w:type="gramEnd"/>
      <w:r w:rsidRPr="00443E70">
        <w:rPr>
          <w:rFonts w:ascii="Times New Roman" w:eastAsia="Times New Roman" w:hAnsi="Times New Roman" w:cs="Times New Roman"/>
          <w:color w:val="000000"/>
          <w:sz w:val="24"/>
          <w:szCs w:val="24"/>
          <w:lang w:bidi="en-US"/>
        </w:rPr>
        <w:t>ладикавказ</w:t>
      </w:r>
      <w:proofErr w:type="spellEnd"/>
      <w:r w:rsidRPr="00443E70">
        <w:rPr>
          <w:rFonts w:ascii="Times New Roman" w:eastAsia="Times New Roman" w:hAnsi="Times New Roman" w:cs="Times New Roman"/>
          <w:color w:val="000000"/>
          <w:sz w:val="24"/>
          <w:szCs w:val="24"/>
          <w:lang w:bidi="en-US"/>
        </w:rPr>
        <w:t>, БИК 049033001,ИНН-1507002423  КПП-150701001 (АМС МО Дигорский район)</w:t>
      </w:r>
      <w:proofErr w:type="gramStart"/>
      <w:r w:rsidRPr="00443E70">
        <w:rPr>
          <w:rFonts w:ascii="Times New Roman" w:eastAsia="Times New Roman" w:hAnsi="Times New Roman" w:cs="Times New Roman"/>
          <w:color w:val="000000"/>
          <w:sz w:val="24"/>
          <w:szCs w:val="24"/>
          <w:lang w:bidi="en-US"/>
        </w:rPr>
        <w:t>.О</w:t>
      </w:r>
      <w:proofErr w:type="gramEnd"/>
      <w:r w:rsidRPr="00443E70">
        <w:rPr>
          <w:rFonts w:ascii="Times New Roman" w:eastAsia="Times New Roman" w:hAnsi="Times New Roman" w:cs="Times New Roman"/>
          <w:color w:val="000000"/>
          <w:sz w:val="24"/>
          <w:szCs w:val="24"/>
          <w:lang w:bidi="en-US"/>
        </w:rPr>
        <w:t>КТМО 90615000.</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За второй и последующие годы арендная плата вносится Арендатором в полном </w:t>
      </w:r>
      <w:proofErr w:type="spellStart"/>
      <w:r w:rsidRPr="00443E70">
        <w:rPr>
          <w:rFonts w:ascii="Times New Roman" w:eastAsia="Times New Roman" w:hAnsi="Times New Roman" w:cs="Times New Roman"/>
          <w:sz w:val="24"/>
          <w:szCs w:val="24"/>
          <w:lang w:bidi="en-US"/>
        </w:rPr>
        <w:t>объеме</w:t>
      </w:r>
      <w:proofErr w:type="gramStart"/>
      <w:r w:rsidRPr="00443E70">
        <w:rPr>
          <w:rFonts w:ascii="Times New Roman" w:eastAsia="Times New Roman" w:hAnsi="Times New Roman" w:cs="Times New Roman"/>
          <w:sz w:val="24"/>
          <w:szCs w:val="24"/>
          <w:lang w:bidi="en-US"/>
        </w:rPr>
        <w:t>,е</w:t>
      </w:r>
      <w:proofErr w:type="gramEnd"/>
      <w:r w:rsidRPr="00443E70">
        <w:rPr>
          <w:rFonts w:ascii="Times New Roman" w:eastAsia="Times New Roman" w:hAnsi="Times New Roman" w:cs="Times New Roman"/>
          <w:sz w:val="24"/>
          <w:szCs w:val="24"/>
          <w:lang w:bidi="en-US"/>
        </w:rPr>
        <w:t>жеквартально</w:t>
      </w:r>
      <w:proofErr w:type="spellEnd"/>
      <w:r w:rsidRPr="00443E70">
        <w:rPr>
          <w:rFonts w:ascii="Times New Roman" w:eastAsia="Times New Roman" w:hAnsi="Times New Roman" w:cs="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lastRenderedPageBreak/>
        <w:t>3.3.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443E70" w:rsidRPr="00443E70" w:rsidRDefault="00443E70" w:rsidP="00443E70">
      <w:pPr>
        <w:spacing w:after="0" w:line="240" w:lineRule="auto"/>
        <w:ind w:firstLine="708"/>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pacing w:val="-5"/>
          <w:sz w:val="24"/>
          <w:szCs w:val="24"/>
          <w:lang w:bidi="en-US"/>
        </w:rPr>
        <w:t>3.4.</w:t>
      </w:r>
      <w:r w:rsidRPr="00443E70">
        <w:rPr>
          <w:rFonts w:ascii="Times New Roman" w:eastAsia="Times New Roman" w:hAnsi="Times New Roman" w:cs="Times New Roman"/>
          <w:spacing w:val="-5"/>
          <w:sz w:val="24"/>
          <w:szCs w:val="24"/>
          <w:lang w:val="en-US" w:bidi="en-US"/>
        </w:rPr>
        <w:t> </w:t>
      </w:r>
      <w:proofErr w:type="gramStart"/>
      <w:r w:rsidRPr="00443E70">
        <w:rPr>
          <w:rFonts w:ascii="Times New Roman" w:eastAsia="Times New Roman" w:hAnsi="Times New Roman" w:cs="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443E70">
        <w:rPr>
          <w:rFonts w:ascii="Times New Roman" w:eastAsia="Times New Roman" w:hAnsi="Times New Roman" w:cs="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443E70">
        <w:rPr>
          <w:rFonts w:ascii="Times New Roman" w:eastAsia="Times New Roman" w:hAnsi="Times New Roman" w:cs="Times New Roman"/>
          <w:sz w:val="24"/>
          <w:szCs w:val="24"/>
          <w:lang w:bidi="en-US"/>
        </w:rPr>
        <w:t>Дигорского</w:t>
      </w:r>
      <w:proofErr w:type="spellEnd"/>
      <w:r w:rsidRPr="00443E70">
        <w:rPr>
          <w:rFonts w:ascii="Times New Roman" w:eastAsia="Times New Roman" w:hAnsi="Times New Roman" w:cs="Times New Roman"/>
          <w:sz w:val="24"/>
          <w:szCs w:val="24"/>
          <w:lang w:bidi="en-US"/>
        </w:rPr>
        <w:t xml:space="preserve"> района. </w:t>
      </w:r>
    </w:p>
    <w:p w:rsidR="00443E70" w:rsidRPr="00443E70" w:rsidRDefault="00443E70" w:rsidP="00443E70">
      <w:pPr>
        <w:shd w:val="clear" w:color="auto" w:fill="FFFFFF"/>
        <w:tabs>
          <w:tab w:val="left" w:pos="0"/>
        </w:tabs>
        <w:spacing w:after="0" w:line="240" w:lineRule="auto"/>
        <w:ind w:right="1"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3.5.</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3"/>
          <w:sz w:val="24"/>
          <w:szCs w:val="24"/>
          <w:lang w:bidi="en-US"/>
        </w:rPr>
        <w:t xml:space="preserve">Размер арендной платы пересматривается в случае перевода земельного </w:t>
      </w:r>
      <w:r w:rsidRPr="00443E70">
        <w:rPr>
          <w:rFonts w:ascii="Times New Roman" w:eastAsia="Times New Roman" w:hAnsi="Times New Roman" w:cs="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443E70">
        <w:rPr>
          <w:rFonts w:ascii="Times New Roman" w:eastAsia="Times New Roman" w:hAnsi="Times New Roman" w:cs="Times New Roman"/>
          <w:sz w:val="24"/>
          <w:szCs w:val="24"/>
          <w:lang w:bidi="en-US"/>
        </w:rPr>
        <w:t>отчета об оценке рыночной стоимости арендной платы</w:t>
      </w:r>
      <w:r w:rsidRPr="00443E70">
        <w:rPr>
          <w:rFonts w:ascii="Times New Roman" w:eastAsia="Times New Roman" w:hAnsi="Times New Roman" w:cs="Times New Roman"/>
          <w:spacing w:val="-1"/>
          <w:sz w:val="24"/>
          <w:szCs w:val="24"/>
          <w:lang w:bidi="en-US"/>
        </w:rPr>
        <w:t>.</w:t>
      </w:r>
    </w:p>
    <w:p w:rsidR="00443E70" w:rsidRPr="00443E70" w:rsidRDefault="00443E70" w:rsidP="00443E70">
      <w:pPr>
        <w:shd w:val="clear" w:color="auto" w:fill="FFFFFF"/>
        <w:tabs>
          <w:tab w:val="left" w:pos="0"/>
        </w:tabs>
        <w:spacing w:after="0" w:line="240" w:lineRule="auto"/>
        <w:ind w:right="1"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3.6.</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443E70" w:rsidRPr="00443E70" w:rsidRDefault="00443E70" w:rsidP="00443E70">
      <w:pPr>
        <w:shd w:val="clear" w:color="auto" w:fill="FFFFFF"/>
        <w:tabs>
          <w:tab w:val="left" w:pos="0"/>
          <w:tab w:val="left" w:pos="1258"/>
        </w:tabs>
        <w:spacing w:before="5" w:after="0" w:line="240" w:lineRule="auto"/>
        <w:ind w:right="1"/>
        <w:jc w:val="center"/>
        <w:rPr>
          <w:rFonts w:ascii="Times New Roman" w:eastAsia="Times New Roman" w:hAnsi="Times New Roman" w:cs="Times New Roman"/>
          <w:b/>
          <w:spacing w:val="-1"/>
          <w:sz w:val="24"/>
          <w:szCs w:val="24"/>
          <w:lang w:bidi="en-US"/>
        </w:rPr>
      </w:pPr>
      <w:r w:rsidRPr="00443E70">
        <w:rPr>
          <w:rFonts w:ascii="Times New Roman" w:eastAsia="Times New Roman" w:hAnsi="Times New Roman" w:cs="Times New Roman"/>
          <w:b/>
          <w:spacing w:val="-1"/>
          <w:sz w:val="24"/>
          <w:szCs w:val="24"/>
          <w:lang w:bidi="en-US"/>
        </w:rPr>
        <w:t>4. Права и обязанности Сторон</w:t>
      </w:r>
    </w:p>
    <w:p w:rsidR="00443E70" w:rsidRPr="00443E70" w:rsidRDefault="00443E70" w:rsidP="00443E70">
      <w:pPr>
        <w:shd w:val="clear" w:color="auto" w:fill="FFFFFF"/>
        <w:tabs>
          <w:tab w:val="left" w:pos="0"/>
          <w:tab w:val="left" w:pos="1258"/>
        </w:tabs>
        <w:spacing w:before="5" w:after="0" w:line="240" w:lineRule="auto"/>
        <w:ind w:right="1"/>
        <w:jc w:val="both"/>
        <w:rPr>
          <w:rFonts w:ascii="Times New Roman" w:eastAsia="Times New Roman" w:hAnsi="Times New Roman" w:cs="Times New Roman"/>
          <w:spacing w:val="-1"/>
          <w:sz w:val="16"/>
          <w:szCs w:val="16"/>
          <w:lang w:bidi="en-US"/>
        </w:rPr>
      </w:pP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Арендодатель имеет право: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4.1.1.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4.1.2.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443E70" w:rsidRPr="00443E70" w:rsidRDefault="00443E70" w:rsidP="00443E70">
      <w:pPr>
        <w:spacing w:after="0" w:line="240" w:lineRule="auto"/>
        <w:ind w:firstLine="720"/>
        <w:jc w:val="both"/>
        <w:rPr>
          <w:rFonts w:ascii="Times New Roman" w:eastAsia="Times New Roman" w:hAnsi="Times New Roman" w:cs="Times New Roman"/>
          <w:spacing w:val="-2"/>
          <w:sz w:val="24"/>
          <w:szCs w:val="24"/>
          <w:lang w:bidi="en-US"/>
        </w:rPr>
      </w:pPr>
      <w:r w:rsidRPr="00443E70">
        <w:rPr>
          <w:rFonts w:ascii="Times New Roman" w:eastAsia="Times New Roman" w:hAnsi="Times New Roman" w:cs="Times New Roman"/>
          <w:sz w:val="24"/>
          <w:szCs w:val="24"/>
          <w:lang w:bidi="en-US"/>
        </w:rPr>
        <w:t>4.1.3.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На возмещение убытков, причиненных ухудшением качества Участка и экологической обстановки в результате</w:t>
      </w:r>
      <w:r w:rsidRPr="00443E70">
        <w:rPr>
          <w:rFonts w:ascii="Times New Roman" w:eastAsia="Times New Roman" w:hAnsi="Times New Roman" w:cs="Times New Roman"/>
          <w:spacing w:val="3"/>
          <w:sz w:val="24"/>
          <w:szCs w:val="24"/>
          <w:lang w:bidi="en-US"/>
        </w:rPr>
        <w:t xml:space="preserve"> хозяйственной деятельности арендатора, а также </w:t>
      </w:r>
      <w:r w:rsidRPr="00443E70">
        <w:rPr>
          <w:rFonts w:ascii="Times New Roman" w:eastAsia="Times New Roman" w:hAnsi="Times New Roman" w:cs="Times New Roman"/>
          <w:sz w:val="24"/>
          <w:szCs w:val="24"/>
          <w:lang w:bidi="en-US"/>
        </w:rPr>
        <w:t>по иным основаниям, предусмотренным законодательством Российской Федерации.</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4.1.4.</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Арендодатель обязан: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Выполнять в полном объеме все условия Договора.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Передать Арендатору Участок по акту приема-передачи в 7-дневный срок.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4.2.4.</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Арендатор имеет право:</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4.3.1.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Использовать Участок на условиях, установленных Договором.</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4.3.2.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Арендатор обязан:</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Выполнять в полном объеме все условия Договора.</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Использовать Участок в соответствии с целевым назначением и разрешенным использованием.</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Уплачивать в размере и на условиях, установленных Договором, арендную плату.</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lastRenderedPageBreak/>
        <w:t>4.4.4.</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4.4.5.</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443E70">
        <w:rPr>
          <w:rFonts w:ascii="Times New Roman" w:eastAsia="Times New Roman" w:hAnsi="Times New Roman" w:cs="Times New Roman"/>
          <w:sz w:val="24"/>
          <w:szCs w:val="24"/>
          <w:lang w:bidi="en-US"/>
        </w:rPr>
        <w:t>Росреестр</w:t>
      </w:r>
      <w:proofErr w:type="spellEnd"/>
      <w:r w:rsidRPr="00443E70">
        <w:rPr>
          <w:rFonts w:ascii="Times New Roman" w:eastAsia="Times New Roman" w:hAnsi="Times New Roman" w:cs="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4.4.6.</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4.4.7.</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4.4.8.</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Письменно в десятидневный срок уведомить Арендодателя об изменении своих реквизитов.</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4.5.</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Арендодатель и Арендатор имеют иные права и </w:t>
      </w:r>
      <w:proofErr w:type="gramStart"/>
      <w:r w:rsidRPr="00443E70">
        <w:rPr>
          <w:rFonts w:ascii="Times New Roman" w:eastAsia="Times New Roman" w:hAnsi="Times New Roman" w:cs="Times New Roman"/>
          <w:sz w:val="24"/>
          <w:szCs w:val="24"/>
          <w:lang w:bidi="en-US"/>
        </w:rPr>
        <w:t>несут иные обязанности</w:t>
      </w:r>
      <w:proofErr w:type="gramEnd"/>
      <w:r w:rsidRPr="00443E70">
        <w:rPr>
          <w:rFonts w:ascii="Times New Roman" w:eastAsia="Times New Roman" w:hAnsi="Times New Roman" w:cs="Times New Roman"/>
          <w:sz w:val="24"/>
          <w:szCs w:val="24"/>
          <w:lang w:bidi="en-US"/>
        </w:rPr>
        <w:t>, установленные законодательством Российской Федерации.</w:t>
      </w: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bidi="en-US"/>
        </w:rPr>
      </w:pPr>
      <w:r w:rsidRPr="00443E70">
        <w:rPr>
          <w:rFonts w:ascii="Times New Roman" w:eastAsia="Times New Roman" w:hAnsi="Times New Roman" w:cs="Times New Roman"/>
          <w:b/>
          <w:spacing w:val="-1"/>
          <w:sz w:val="24"/>
          <w:szCs w:val="24"/>
          <w:lang w:bidi="en-US"/>
        </w:rPr>
        <w:t>5. Ответственность сторон</w:t>
      </w: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443E70" w:rsidRPr="00443E70" w:rsidRDefault="00443E70" w:rsidP="00443E70">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5.1.</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443E70" w:rsidRPr="00443E70" w:rsidRDefault="00443E70" w:rsidP="00443E70">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5.2.</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b/>
          <w:spacing w:val="-1"/>
          <w:sz w:val="24"/>
          <w:szCs w:val="24"/>
          <w:lang w:bidi="en-US"/>
        </w:rPr>
      </w:pPr>
      <w:r w:rsidRPr="00443E70">
        <w:rPr>
          <w:rFonts w:ascii="Times New Roman" w:eastAsia="Times New Roman" w:hAnsi="Times New Roman" w:cs="Times New Roman"/>
          <w:spacing w:val="-1"/>
          <w:sz w:val="24"/>
          <w:szCs w:val="24"/>
          <w:lang w:bidi="en-US"/>
        </w:rPr>
        <w:t>5.3.</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spacing w:val="-1"/>
          <w:sz w:val="16"/>
          <w:szCs w:val="16"/>
          <w:lang w:bidi="en-US"/>
        </w:rPr>
      </w:pPr>
      <w:r w:rsidRPr="00443E70">
        <w:rPr>
          <w:rFonts w:ascii="Times New Roman" w:eastAsia="Times New Roman" w:hAnsi="Times New Roman" w:cs="Times New Roman"/>
          <w:b/>
          <w:spacing w:val="-1"/>
          <w:sz w:val="24"/>
          <w:szCs w:val="24"/>
          <w:lang w:bidi="en-US"/>
        </w:rPr>
        <w:t>6. Изменение, расторжение и прекращение Договора</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6.1.</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Все изменения и (или) дополнения к Договору оформляются Сторонами в письменной форме.</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6.2.</w:t>
      </w:r>
      <w:r w:rsidRPr="00443E70">
        <w:rPr>
          <w:rFonts w:ascii="Times New Roman" w:eastAsia="Times New Roman" w:hAnsi="Times New Roman" w:cs="Times New Roman"/>
          <w:spacing w:val="-1"/>
          <w:sz w:val="24"/>
          <w:szCs w:val="24"/>
          <w:lang w:val="en-US" w:bidi="en-US"/>
        </w:rPr>
        <w:t> </w:t>
      </w:r>
      <w:proofErr w:type="gramStart"/>
      <w:r w:rsidRPr="00443E70">
        <w:rPr>
          <w:rFonts w:ascii="Times New Roman" w:eastAsia="Times New Roman" w:hAnsi="Times New Roman" w:cs="Times New Roman"/>
          <w:spacing w:val="-1"/>
          <w:sz w:val="24"/>
          <w:szCs w:val="24"/>
          <w:lang w:bidi="en-US"/>
        </w:rPr>
        <w:t>Договор</w:t>
      </w:r>
      <w:proofErr w:type="gramEnd"/>
      <w:r w:rsidRPr="00443E70">
        <w:rPr>
          <w:rFonts w:ascii="Times New Roman" w:eastAsia="Times New Roman" w:hAnsi="Times New Roman" w:cs="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6.3.</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16"/>
          <w:szCs w:val="16"/>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spacing w:val="-1"/>
          <w:sz w:val="16"/>
          <w:szCs w:val="16"/>
          <w:lang w:bidi="en-US"/>
        </w:rPr>
      </w:pPr>
      <w:r w:rsidRPr="00443E70">
        <w:rPr>
          <w:rFonts w:ascii="Times New Roman" w:eastAsia="Times New Roman" w:hAnsi="Times New Roman" w:cs="Times New Roman"/>
          <w:b/>
          <w:spacing w:val="-1"/>
          <w:sz w:val="24"/>
          <w:szCs w:val="24"/>
          <w:lang w:bidi="en-US"/>
        </w:rPr>
        <w:t>7. Рассмотрение и урегулирование споров</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7.1.</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16"/>
          <w:szCs w:val="16"/>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bidi="en-US"/>
        </w:rPr>
      </w:pPr>
      <w:r w:rsidRPr="00443E70">
        <w:rPr>
          <w:rFonts w:ascii="Times New Roman" w:eastAsia="Times New Roman" w:hAnsi="Times New Roman" w:cs="Times New Roman"/>
          <w:b/>
          <w:spacing w:val="-1"/>
          <w:sz w:val="24"/>
          <w:szCs w:val="24"/>
          <w:lang w:bidi="en-US"/>
        </w:rPr>
        <w:t>8. Особые условия Договора</w:t>
      </w: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443E70" w:rsidRPr="00443E70" w:rsidRDefault="00443E70" w:rsidP="00443E70">
      <w:pPr>
        <w:spacing w:after="0" w:line="240" w:lineRule="auto"/>
        <w:ind w:right="-1"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443E70" w:rsidRPr="00443E70" w:rsidRDefault="00443E70" w:rsidP="00443E70">
      <w:pPr>
        <w:spacing w:after="0" w:line="240" w:lineRule="auto"/>
        <w:ind w:right="-1"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pacing w:val="-1"/>
          <w:sz w:val="24"/>
          <w:szCs w:val="24"/>
          <w:lang w:bidi="en-US"/>
        </w:rPr>
        <w:t>8.2.</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pacing w:val="-1"/>
          <w:sz w:val="24"/>
          <w:szCs w:val="24"/>
          <w:lang w:bidi="en-US"/>
        </w:rPr>
        <w:t>8.3.</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443E70">
        <w:rPr>
          <w:rFonts w:ascii="Times New Roman" w:eastAsia="Times New Roman" w:hAnsi="Times New Roman" w:cs="Times New Roman"/>
          <w:sz w:val="24"/>
          <w:szCs w:val="24"/>
          <w:lang w:bidi="en-US"/>
        </w:rPr>
        <w:lastRenderedPageBreak/>
        <w:t>Управление Федеральной службы государственной регистрации, кадастра и картографии по РСО-Алания (</w:t>
      </w:r>
      <w:proofErr w:type="spellStart"/>
      <w:r w:rsidRPr="00443E70">
        <w:rPr>
          <w:rFonts w:ascii="Times New Roman" w:eastAsia="Times New Roman" w:hAnsi="Times New Roman" w:cs="Times New Roman"/>
          <w:sz w:val="24"/>
          <w:szCs w:val="24"/>
          <w:lang w:bidi="en-US"/>
        </w:rPr>
        <w:t>Росреестр</w:t>
      </w:r>
      <w:proofErr w:type="spellEnd"/>
      <w:r w:rsidRPr="00443E70">
        <w:rPr>
          <w:rFonts w:ascii="Times New Roman" w:eastAsia="Times New Roman" w:hAnsi="Times New Roman" w:cs="Times New Roman"/>
          <w:sz w:val="24"/>
          <w:szCs w:val="24"/>
          <w:lang w:bidi="en-US"/>
        </w:rPr>
        <w:t>).</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b/>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b/>
          <w:spacing w:val="-1"/>
          <w:sz w:val="24"/>
          <w:szCs w:val="24"/>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val="en-US" w:bidi="en-US"/>
        </w:rPr>
      </w:pPr>
      <w:r w:rsidRPr="00443E70">
        <w:rPr>
          <w:rFonts w:ascii="Times New Roman" w:eastAsia="Times New Roman" w:hAnsi="Times New Roman" w:cs="Times New Roman"/>
          <w:b/>
          <w:spacing w:val="-1"/>
          <w:sz w:val="24"/>
          <w:szCs w:val="24"/>
          <w:lang w:val="en-US" w:bidi="en-US"/>
        </w:rPr>
        <w:t xml:space="preserve">9. </w:t>
      </w:r>
      <w:proofErr w:type="spellStart"/>
      <w:r w:rsidRPr="00443E70">
        <w:rPr>
          <w:rFonts w:ascii="Times New Roman" w:eastAsia="Times New Roman" w:hAnsi="Times New Roman" w:cs="Times New Roman"/>
          <w:b/>
          <w:spacing w:val="-1"/>
          <w:sz w:val="24"/>
          <w:szCs w:val="24"/>
          <w:lang w:val="en-US" w:bidi="en-US"/>
        </w:rPr>
        <w:t>РеквизитыСторон</w:t>
      </w:r>
      <w:proofErr w:type="spellEnd"/>
    </w:p>
    <w:p w:rsidR="00443E70" w:rsidRPr="00443E70" w:rsidRDefault="00443E70" w:rsidP="00443E70">
      <w:pPr>
        <w:spacing w:after="0" w:line="240" w:lineRule="auto"/>
        <w:jc w:val="both"/>
        <w:rPr>
          <w:rFonts w:ascii="Times New Roman" w:eastAsia="Times New Roman" w:hAnsi="Times New Roman" w:cs="Times New Roman"/>
          <w:bCs/>
          <w:sz w:val="16"/>
          <w:szCs w:val="16"/>
          <w:lang w:val="en-US" w:bidi="en-US"/>
        </w:rPr>
      </w:pPr>
    </w:p>
    <w:tbl>
      <w:tblPr>
        <w:tblW w:w="0" w:type="auto"/>
        <w:tblLook w:val="01E0" w:firstRow="1" w:lastRow="1" w:firstColumn="1" w:lastColumn="1" w:noHBand="0" w:noVBand="0"/>
      </w:tblPr>
      <w:tblGrid>
        <w:gridCol w:w="4781"/>
        <w:gridCol w:w="4790"/>
      </w:tblGrid>
      <w:tr w:rsidR="00443E70" w:rsidRPr="00443E70" w:rsidTr="00443E70">
        <w:trPr>
          <w:trHeight w:val="461"/>
        </w:trPr>
        <w:tc>
          <w:tcPr>
            <w:tcW w:w="4926" w:type="dxa"/>
            <w:vAlign w:val="center"/>
            <w:hideMark/>
          </w:tcPr>
          <w:p w:rsidR="00443E70" w:rsidRPr="00443E70" w:rsidRDefault="00443E70" w:rsidP="00443E70">
            <w:pPr>
              <w:spacing w:after="0"/>
              <w:jc w:val="both"/>
              <w:rPr>
                <w:rFonts w:ascii="Times New Roman" w:eastAsia="Times New Roman" w:hAnsi="Times New Roman" w:cs="Times New Roman"/>
                <w:sz w:val="24"/>
                <w:szCs w:val="24"/>
                <w:lang w:bidi="en-US"/>
              </w:rPr>
            </w:pPr>
            <w:proofErr w:type="spellStart"/>
            <w:r w:rsidRPr="00443E70">
              <w:rPr>
                <w:rFonts w:ascii="Times New Roman" w:eastAsia="Times New Roman" w:hAnsi="Times New Roman" w:cs="Times New Roman"/>
                <w:sz w:val="24"/>
                <w:szCs w:val="24"/>
                <w:lang w:val="en-US" w:bidi="en-US"/>
              </w:rPr>
              <w:t>Арендодатель</w:t>
            </w:r>
            <w:proofErr w:type="spellEnd"/>
            <w:r w:rsidRPr="00443E70">
              <w:rPr>
                <w:rFonts w:ascii="Times New Roman" w:eastAsia="Times New Roman" w:hAnsi="Times New Roman" w:cs="Times New Roman"/>
                <w:sz w:val="24"/>
                <w:szCs w:val="24"/>
                <w:lang w:val="en-US" w:bidi="en-US"/>
              </w:rPr>
              <w:t>:</w:t>
            </w:r>
          </w:p>
        </w:tc>
        <w:tc>
          <w:tcPr>
            <w:tcW w:w="4927" w:type="dxa"/>
            <w:vAlign w:val="center"/>
            <w:hideMark/>
          </w:tcPr>
          <w:p w:rsidR="00443E70" w:rsidRPr="00443E70" w:rsidRDefault="00443E70" w:rsidP="00443E70">
            <w:pPr>
              <w:spacing w:after="0"/>
              <w:jc w:val="right"/>
              <w:rPr>
                <w:rFonts w:ascii="Times New Roman" w:eastAsia="Times New Roman" w:hAnsi="Times New Roman" w:cs="Times New Roman"/>
                <w:sz w:val="24"/>
                <w:szCs w:val="24"/>
                <w:lang w:val="en-US" w:bidi="en-US"/>
              </w:rPr>
            </w:pPr>
            <w:proofErr w:type="spellStart"/>
            <w:r w:rsidRPr="00443E70">
              <w:rPr>
                <w:rFonts w:ascii="Times New Roman" w:eastAsia="Times New Roman" w:hAnsi="Times New Roman" w:cs="Times New Roman"/>
                <w:sz w:val="24"/>
                <w:szCs w:val="24"/>
                <w:lang w:val="en-US" w:bidi="en-US"/>
              </w:rPr>
              <w:t>Арендатор</w:t>
            </w:r>
            <w:proofErr w:type="spellEnd"/>
            <w:r w:rsidRPr="00443E70">
              <w:rPr>
                <w:rFonts w:ascii="Times New Roman" w:eastAsia="Times New Roman" w:hAnsi="Times New Roman" w:cs="Times New Roman"/>
                <w:sz w:val="24"/>
                <w:szCs w:val="24"/>
                <w:lang w:val="en-US" w:bidi="en-US"/>
              </w:rPr>
              <w:t>:</w:t>
            </w:r>
          </w:p>
        </w:tc>
      </w:tr>
      <w:tr w:rsidR="00443E70" w:rsidRPr="00443E70" w:rsidTr="00443E70">
        <w:trPr>
          <w:trHeight w:val="660"/>
        </w:trPr>
        <w:tc>
          <w:tcPr>
            <w:tcW w:w="4926" w:type="dxa"/>
            <w:vAlign w:val="center"/>
            <w:hideMark/>
          </w:tcPr>
          <w:p w:rsidR="00443E70" w:rsidRPr="00443E70" w:rsidRDefault="00443E70" w:rsidP="00443E70">
            <w:pPr>
              <w:spacing w:after="0"/>
              <w:jc w:val="both"/>
              <w:rPr>
                <w:rFonts w:ascii="Times New Roman" w:eastAsia="Times New Roman" w:hAnsi="Times New Roman" w:cs="Times New Roman"/>
                <w:b/>
                <w:sz w:val="24"/>
                <w:szCs w:val="24"/>
                <w:lang w:bidi="en-US"/>
              </w:rPr>
            </w:pPr>
            <w:proofErr w:type="spellStart"/>
            <w:r w:rsidRPr="00443E70">
              <w:rPr>
                <w:rFonts w:ascii="Times New Roman" w:eastAsia="Times New Roman" w:hAnsi="Times New Roman" w:cs="Times New Roman"/>
                <w:b/>
                <w:sz w:val="24"/>
                <w:szCs w:val="24"/>
                <w:lang w:bidi="en-US"/>
              </w:rPr>
              <w:t>Администрацияместного</w:t>
            </w:r>
            <w:proofErr w:type="spellEnd"/>
            <w:r w:rsidRPr="00443E70">
              <w:rPr>
                <w:rFonts w:ascii="Times New Roman" w:eastAsia="Times New Roman" w:hAnsi="Times New Roman" w:cs="Times New Roman"/>
                <w:b/>
                <w:sz w:val="24"/>
                <w:szCs w:val="24"/>
                <w:lang w:bidi="en-US"/>
              </w:rPr>
              <w:t xml:space="preserve"> самоуправления </w:t>
            </w:r>
            <w:proofErr w:type="spellStart"/>
            <w:r w:rsidRPr="00443E70">
              <w:rPr>
                <w:rFonts w:ascii="Times New Roman" w:eastAsia="Times New Roman" w:hAnsi="Times New Roman" w:cs="Times New Roman"/>
                <w:b/>
                <w:sz w:val="24"/>
                <w:szCs w:val="24"/>
                <w:lang w:bidi="en-US"/>
              </w:rPr>
              <w:t>Дигорского</w:t>
            </w:r>
            <w:proofErr w:type="spellEnd"/>
            <w:r w:rsidRPr="00443E70">
              <w:rPr>
                <w:rFonts w:ascii="Times New Roman" w:eastAsia="Times New Roman" w:hAnsi="Times New Roman" w:cs="Times New Roman"/>
                <w:b/>
                <w:sz w:val="24"/>
                <w:szCs w:val="24"/>
                <w:lang w:bidi="en-US"/>
              </w:rPr>
              <w:t xml:space="preserve"> района РСО-Алания</w:t>
            </w:r>
          </w:p>
        </w:tc>
        <w:tc>
          <w:tcPr>
            <w:tcW w:w="4927" w:type="dxa"/>
            <w:vAlign w:val="center"/>
            <w:hideMark/>
          </w:tcPr>
          <w:p w:rsidR="00443E70" w:rsidRPr="00443E70" w:rsidRDefault="00443E70" w:rsidP="00443E70">
            <w:pPr>
              <w:spacing w:after="0" w:line="240" w:lineRule="auto"/>
              <w:jc w:val="right"/>
              <w:rPr>
                <w:rFonts w:ascii="Times New Roman" w:eastAsia="Times New Roman" w:hAnsi="Times New Roman" w:cs="Times New Roman"/>
                <w:b/>
                <w:sz w:val="24"/>
                <w:szCs w:val="24"/>
                <w:lang w:val="en-US" w:bidi="en-US"/>
              </w:rPr>
            </w:pPr>
            <w:proofErr w:type="spellStart"/>
            <w:r w:rsidRPr="00443E70">
              <w:rPr>
                <w:rFonts w:ascii="Times New Roman" w:eastAsia="Times New Roman" w:hAnsi="Times New Roman" w:cs="Times New Roman"/>
                <w:b/>
                <w:sz w:val="24"/>
                <w:szCs w:val="24"/>
                <w:lang w:val="en-US" w:bidi="en-US"/>
              </w:rPr>
              <w:t>Наименованиеарендатора</w:t>
            </w:r>
            <w:proofErr w:type="spellEnd"/>
          </w:p>
          <w:p w:rsidR="00443E70" w:rsidRPr="00443E70" w:rsidRDefault="00443E70" w:rsidP="00443E70">
            <w:pPr>
              <w:spacing w:after="0"/>
              <w:jc w:val="right"/>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w:t>
            </w:r>
            <w:proofErr w:type="spellStart"/>
            <w:r w:rsidRPr="00443E70">
              <w:rPr>
                <w:rFonts w:ascii="Times New Roman" w:eastAsia="Times New Roman" w:hAnsi="Times New Roman" w:cs="Times New Roman"/>
                <w:b/>
                <w:sz w:val="24"/>
                <w:szCs w:val="24"/>
                <w:lang w:val="en-US" w:bidi="en-US"/>
              </w:rPr>
              <w:t>победителяаукциона</w:t>
            </w:r>
            <w:proofErr w:type="spellEnd"/>
            <w:r w:rsidRPr="00443E70">
              <w:rPr>
                <w:rFonts w:ascii="Times New Roman" w:eastAsia="Times New Roman" w:hAnsi="Times New Roman" w:cs="Times New Roman"/>
                <w:b/>
                <w:sz w:val="24"/>
                <w:szCs w:val="24"/>
                <w:lang w:val="en-US" w:bidi="en-US"/>
              </w:rPr>
              <w:t>)</w:t>
            </w:r>
          </w:p>
        </w:tc>
      </w:tr>
      <w:tr w:rsidR="00443E70" w:rsidRPr="00443E70" w:rsidTr="00443E70">
        <w:trPr>
          <w:trHeight w:val="685"/>
        </w:trPr>
        <w:tc>
          <w:tcPr>
            <w:tcW w:w="4926" w:type="dxa"/>
            <w:hideMark/>
          </w:tcPr>
          <w:p w:rsidR="00443E70" w:rsidRPr="00443E70" w:rsidRDefault="00443E70" w:rsidP="00443E70">
            <w:pPr>
              <w:spacing w:after="0" w:line="240" w:lineRule="auto"/>
              <w:jc w:val="both"/>
              <w:rPr>
                <w:rFonts w:ascii="Times New Roman" w:eastAsia="Times New Roman" w:hAnsi="Times New Roman" w:cs="Times New Roman"/>
                <w:sz w:val="20"/>
                <w:szCs w:val="24"/>
                <w:lang w:bidi="en-US"/>
              </w:rPr>
            </w:pPr>
            <w:r w:rsidRPr="00443E70">
              <w:rPr>
                <w:rFonts w:ascii="Times New Roman" w:eastAsia="Times New Roman" w:hAnsi="Times New Roman" w:cs="Times New Roman"/>
                <w:sz w:val="20"/>
                <w:szCs w:val="24"/>
                <w:lang w:bidi="en-US"/>
              </w:rPr>
              <w:t>Адрес: РСО-Алания, Дигорский р-н,</w:t>
            </w:r>
          </w:p>
          <w:p w:rsidR="00443E70" w:rsidRPr="00443E70" w:rsidRDefault="00443E70" w:rsidP="00443E70">
            <w:pPr>
              <w:spacing w:after="0" w:line="240" w:lineRule="auto"/>
              <w:jc w:val="both"/>
              <w:rPr>
                <w:rFonts w:ascii="Times New Roman" w:eastAsia="Times New Roman" w:hAnsi="Times New Roman" w:cs="Times New Roman"/>
                <w:sz w:val="20"/>
                <w:szCs w:val="24"/>
                <w:lang w:bidi="en-US"/>
              </w:rPr>
            </w:pPr>
            <w:r w:rsidRPr="00443E70">
              <w:rPr>
                <w:rFonts w:ascii="Times New Roman" w:eastAsia="Times New Roman" w:hAnsi="Times New Roman" w:cs="Times New Roman"/>
                <w:sz w:val="20"/>
                <w:szCs w:val="24"/>
                <w:lang w:bidi="en-US"/>
              </w:rPr>
              <w:t xml:space="preserve">г. Дигора, </w:t>
            </w:r>
            <w:proofErr w:type="spellStart"/>
            <w:r w:rsidRPr="00443E70">
              <w:rPr>
                <w:rFonts w:ascii="Times New Roman" w:eastAsia="Times New Roman" w:hAnsi="Times New Roman" w:cs="Times New Roman"/>
                <w:sz w:val="20"/>
                <w:szCs w:val="24"/>
                <w:lang w:bidi="en-US"/>
              </w:rPr>
              <w:t>ул</w:t>
            </w:r>
            <w:proofErr w:type="gramStart"/>
            <w:r w:rsidRPr="00443E70">
              <w:rPr>
                <w:rFonts w:ascii="Times New Roman" w:eastAsia="Times New Roman" w:hAnsi="Times New Roman" w:cs="Times New Roman"/>
                <w:sz w:val="20"/>
                <w:szCs w:val="24"/>
                <w:lang w:bidi="en-US"/>
              </w:rPr>
              <w:t>.С</w:t>
            </w:r>
            <w:proofErr w:type="gramEnd"/>
            <w:r w:rsidRPr="00443E70">
              <w:rPr>
                <w:rFonts w:ascii="Times New Roman" w:eastAsia="Times New Roman" w:hAnsi="Times New Roman" w:cs="Times New Roman"/>
                <w:sz w:val="20"/>
                <w:szCs w:val="24"/>
                <w:lang w:bidi="en-US"/>
              </w:rPr>
              <w:t>талина</w:t>
            </w:r>
            <w:proofErr w:type="spellEnd"/>
            <w:r w:rsidRPr="00443E70">
              <w:rPr>
                <w:rFonts w:ascii="Times New Roman" w:eastAsia="Times New Roman" w:hAnsi="Times New Roman" w:cs="Times New Roman"/>
                <w:sz w:val="20"/>
                <w:szCs w:val="24"/>
                <w:lang w:bidi="en-US"/>
              </w:rPr>
              <w:t xml:space="preserve"> 19</w:t>
            </w:r>
          </w:p>
        </w:tc>
        <w:tc>
          <w:tcPr>
            <w:tcW w:w="4927" w:type="dxa"/>
            <w:hideMark/>
          </w:tcPr>
          <w:p w:rsidR="00443E70" w:rsidRPr="00443E70" w:rsidRDefault="00443E70" w:rsidP="00443E70">
            <w:pPr>
              <w:spacing w:after="0"/>
              <w:ind w:left="372"/>
              <w:jc w:val="right"/>
              <w:rPr>
                <w:rFonts w:ascii="Times New Roman" w:eastAsia="Times New Roman" w:hAnsi="Times New Roman" w:cs="Times New Roman"/>
                <w:sz w:val="20"/>
                <w:szCs w:val="24"/>
                <w:lang w:val="en-US" w:bidi="en-US"/>
              </w:rPr>
            </w:pPr>
            <w:proofErr w:type="spellStart"/>
            <w:r w:rsidRPr="00443E70">
              <w:rPr>
                <w:rFonts w:ascii="Times New Roman" w:eastAsia="Times New Roman" w:hAnsi="Times New Roman" w:cs="Times New Roman"/>
                <w:sz w:val="20"/>
                <w:szCs w:val="24"/>
                <w:lang w:val="en-US" w:bidi="en-US"/>
              </w:rPr>
              <w:t>Адрес</w:t>
            </w:r>
            <w:proofErr w:type="spellEnd"/>
            <w:r w:rsidRPr="00443E70">
              <w:rPr>
                <w:rFonts w:ascii="Times New Roman" w:eastAsia="Times New Roman" w:hAnsi="Times New Roman" w:cs="Times New Roman"/>
                <w:sz w:val="20"/>
                <w:szCs w:val="24"/>
                <w:lang w:val="en-US" w:bidi="en-US"/>
              </w:rPr>
              <w:t xml:space="preserve">: </w:t>
            </w:r>
          </w:p>
        </w:tc>
      </w:tr>
    </w:tbl>
    <w:p w:rsidR="00443E70" w:rsidRPr="00443E70" w:rsidRDefault="00443E70" w:rsidP="00443E70">
      <w:pPr>
        <w:spacing w:after="0" w:line="240" w:lineRule="auto"/>
        <w:jc w:val="both"/>
        <w:rPr>
          <w:rFonts w:ascii="Times New Roman" w:eastAsia="Times New Roman" w:hAnsi="Times New Roman" w:cs="Times New Roman"/>
          <w:sz w:val="16"/>
          <w:szCs w:val="16"/>
          <w:lang w:val="en-US" w:bidi="en-US"/>
        </w:rPr>
      </w:pPr>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val="en-US" w:bidi="en-US"/>
        </w:rPr>
        <w:t xml:space="preserve">10. </w:t>
      </w:r>
      <w:proofErr w:type="spellStart"/>
      <w:r w:rsidRPr="00443E70">
        <w:rPr>
          <w:rFonts w:ascii="Times New Roman" w:eastAsia="Times New Roman" w:hAnsi="Times New Roman" w:cs="Times New Roman"/>
          <w:b/>
          <w:sz w:val="24"/>
          <w:szCs w:val="24"/>
          <w:lang w:val="en-US" w:bidi="en-US"/>
        </w:rPr>
        <w:t>ПодписиСторон</w:t>
      </w:r>
      <w:proofErr w:type="spellEnd"/>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p>
    <w:p w:rsidR="00443E70" w:rsidRPr="00443E70" w:rsidRDefault="00443E70" w:rsidP="00443E70">
      <w:pPr>
        <w:spacing w:after="0" w:line="240" w:lineRule="auto"/>
        <w:jc w:val="both"/>
        <w:rPr>
          <w:rFonts w:ascii="Times New Roman" w:eastAsia="Times New Roman" w:hAnsi="Times New Roman" w:cs="Times New Roman"/>
          <w:sz w:val="20"/>
          <w:szCs w:val="20"/>
          <w:lang w:val="en-US" w:bidi="en-US"/>
        </w:rPr>
      </w:pPr>
    </w:p>
    <w:tbl>
      <w:tblPr>
        <w:tblW w:w="0" w:type="auto"/>
        <w:tblLook w:val="01E0" w:firstRow="1" w:lastRow="1" w:firstColumn="1" w:lastColumn="1" w:noHBand="0" w:noVBand="0"/>
      </w:tblPr>
      <w:tblGrid>
        <w:gridCol w:w="5093"/>
        <w:gridCol w:w="4478"/>
      </w:tblGrid>
      <w:tr w:rsidR="00443E70" w:rsidRPr="00443E70" w:rsidTr="00443E70">
        <w:tc>
          <w:tcPr>
            <w:tcW w:w="5268" w:type="dxa"/>
            <w:vAlign w:val="center"/>
            <w:hideMark/>
          </w:tcPr>
          <w:p w:rsidR="00443E70" w:rsidRPr="00443E70" w:rsidRDefault="00443E70" w:rsidP="00443E70">
            <w:pPr>
              <w:spacing w:after="0" w:line="240" w:lineRule="auto"/>
              <w:jc w:val="both"/>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Глава администрации местного</w:t>
            </w:r>
          </w:p>
          <w:p w:rsidR="00443E70" w:rsidRPr="00443E70" w:rsidRDefault="00443E70" w:rsidP="00443E70">
            <w:pPr>
              <w:spacing w:after="0" w:line="240" w:lineRule="auto"/>
              <w:jc w:val="both"/>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 xml:space="preserve">самоуправления </w:t>
            </w:r>
            <w:proofErr w:type="spellStart"/>
            <w:r w:rsidRPr="00443E70">
              <w:rPr>
                <w:rFonts w:ascii="Times New Roman" w:eastAsia="Times New Roman" w:hAnsi="Times New Roman" w:cs="Times New Roman"/>
                <w:b/>
                <w:sz w:val="24"/>
                <w:szCs w:val="24"/>
                <w:lang w:bidi="en-US"/>
              </w:rPr>
              <w:t>Дигорского</w:t>
            </w:r>
            <w:proofErr w:type="spellEnd"/>
            <w:r w:rsidRPr="00443E70">
              <w:rPr>
                <w:rFonts w:ascii="Times New Roman" w:eastAsia="Times New Roman" w:hAnsi="Times New Roman" w:cs="Times New Roman"/>
                <w:b/>
                <w:sz w:val="24"/>
                <w:szCs w:val="24"/>
                <w:lang w:bidi="en-US"/>
              </w:rPr>
              <w:t xml:space="preserve"> района</w:t>
            </w:r>
          </w:p>
          <w:p w:rsidR="00443E70" w:rsidRPr="00443E70" w:rsidRDefault="00443E70" w:rsidP="00443E70">
            <w:pPr>
              <w:spacing w:after="0"/>
              <w:jc w:val="both"/>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РСО-</w:t>
            </w:r>
            <w:proofErr w:type="spellStart"/>
            <w:r w:rsidRPr="00443E70">
              <w:rPr>
                <w:rFonts w:ascii="Times New Roman" w:eastAsia="Times New Roman" w:hAnsi="Times New Roman" w:cs="Times New Roman"/>
                <w:b/>
                <w:sz w:val="24"/>
                <w:szCs w:val="24"/>
                <w:lang w:val="en-US" w:bidi="en-US"/>
              </w:rPr>
              <w:t>Алания</w:t>
            </w:r>
            <w:proofErr w:type="spellEnd"/>
          </w:p>
        </w:tc>
        <w:tc>
          <w:tcPr>
            <w:tcW w:w="4585" w:type="dxa"/>
            <w:vAlign w:val="center"/>
            <w:hideMark/>
          </w:tcPr>
          <w:p w:rsidR="00443E70" w:rsidRPr="00443E70" w:rsidRDefault="00443E70" w:rsidP="00443E70">
            <w:pPr>
              <w:spacing w:after="0" w:line="240" w:lineRule="auto"/>
              <w:jc w:val="center"/>
              <w:rPr>
                <w:rFonts w:ascii="Times New Roman" w:eastAsia="Times New Roman" w:hAnsi="Times New Roman" w:cs="Times New Roman"/>
                <w:b/>
                <w:sz w:val="24"/>
                <w:szCs w:val="24"/>
                <w:lang w:val="en-US" w:bidi="en-US"/>
              </w:rPr>
            </w:pPr>
            <w:proofErr w:type="gramStart"/>
            <w:r w:rsidRPr="00443E70">
              <w:rPr>
                <w:rFonts w:ascii="Times New Roman" w:eastAsia="Times New Roman" w:hAnsi="Times New Roman" w:cs="Times New Roman"/>
                <w:b/>
                <w:sz w:val="24"/>
                <w:szCs w:val="24"/>
                <w:lang w:bidi="en-US"/>
              </w:rPr>
              <w:t>Арендатор (п</w:t>
            </w:r>
            <w:proofErr w:type="spellStart"/>
            <w:r w:rsidRPr="00443E70">
              <w:rPr>
                <w:rFonts w:ascii="Times New Roman" w:eastAsia="Times New Roman" w:hAnsi="Times New Roman" w:cs="Times New Roman"/>
                <w:b/>
                <w:sz w:val="24"/>
                <w:szCs w:val="24"/>
                <w:lang w:val="en-US" w:bidi="en-US"/>
              </w:rPr>
              <w:t>редставитель</w:t>
            </w:r>
            <w:proofErr w:type="spellEnd"/>
            <w:proofErr w:type="gramEnd"/>
          </w:p>
          <w:p w:rsidR="00443E70" w:rsidRPr="00443E70" w:rsidRDefault="00443E70" w:rsidP="00443E70">
            <w:pPr>
              <w:spacing w:after="0"/>
              <w:jc w:val="center"/>
              <w:rPr>
                <w:rFonts w:ascii="Times New Roman" w:eastAsia="Times New Roman" w:hAnsi="Times New Roman" w:cs="Times New Roman"/>
                <w:b/>
                <w:sz w:val="24"/>
                <w:szCs w:val="24"/>
                <w:lang w:bidi="en-US"/>
              </w:rPr>
            </w:pPr>
            <w:proofErr w:type="spellStart"/>
            <w:r w:rsidRPr="00443E70">
              <w:rPr>
                <w:rFonts w:ascii="Times New Roman" w:eastAsia="Times New Roman" w:hAnsi="Times New Roman" w:cs="Times New Roman"/>
                <w:b/>
                <w:sz w:val="24"/>
                <w:szCs w:val="24"/>
                <w:lang w:val="en-US" w:bidi="en-US"/>
              </w:rPr>
              <w:t>Арендатора</w:t>
            </w:r>
            <w:proofErr w:type="spellEnd"/>
            <w:r w:rsidRPr="00443E70">
              <w:rPr>
                <w:rFonts w:ascii="Times New Roman" w:eastAsia="Times New Roman" w:hAnsi="Times New Roman" w:cs="Times New Roman"/>
                <w:b/>
                <w:sz w:val="24"/>
                <w:szCs w:val="24"/>
                <w:lang w:bidi="en-US"/>
              </w:rPr>
              <w:t>)</w:t>
            </w:r>
          </w:p>
        </w:tc>
      </w:tr>
      <w:tr w:rsidR="00443E70" w:rsidRPr="00443E70" w:rsidTr="00443E70">
        <w:tc>
          <w:tcPr>
            <w:tcW w:w="5268" w:type="dxa"/>
          </w:tcPr>
          <w:p w:rsidR="00443E70" w:rsidRPr="00443E70" w:rsidRDefault="00443E70" w:rsidP="00443E70">
            <w:pPr>
              <w:spacing w:after="0" w:line="240" w:lineRule="auto"/>
              <w:jc w:val="both"/>
              <w:rPr>
                <w:rFonts w:ascii="Times New Roman" w:eastAsia="Times New Roman" w:hAnsi="Times New Roman" w:cs="Times New Roman"/>
                <w:b/>
                <w:sz w:val="24"/>
                <w:szCs w:val="24"/>
                <w:lang w:val="en-US" w:bidi="en-US"/>
              </w:rPr>
            </w:pPr>
          </w:p>
          <w:p w:rsidR="00443E70" w:rsidRPr="00443E70" w:rsidRDefault="00443E70" w:rsidP="00443E70">
            <w:pPr>
              <w:spacing w:after="0"/>
              <w:jc w:val="both"/>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_________________________ ФИО</w:t>
            </w:r>
          </w:p>
        </w:tc>
        <w:tc>
          <w:tcPr>
            <w:tcW w:w="4585" w:type="dxa"/>
          </w:tcPr>
          <w:p w:rsidR="00443E70" w:rsidRPr="00443E70" w:rsidRDefault="00443E70" w:rsidP="00443E70">
            <w:pPr>
              <w:spacing w:after="0" w:line="240" w:lineRule="auto"/>
              <w:jc w:val="both"/>
              <w:rPr>
                <w:rFonts w:ascii="Times New Roman" w:eastAsia="Times New Roman" w:hAnsi="Times New Roman" w:cs="Times New Roman"/>
                <w:b/>
                <w:sz w:val="24"/>
                <w:szCs w:val="24"/>
                <w:lang w:val="en-US" w:bidi="en-US"/>
              </w:rPr>
            </w:pPr>
          </w:p>
          <w:p w:rsidR="00443E70" w:rsidRPr="00443E70" w:rsidRDefault="00443E70" w:rsidP="00443E70">
            <w:pPr>
              <w:spacing w:after="0"/>
              <w:jc w:val="right"/>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__________________________ ФИО</w:t>
            </w:r>
          </w:p>
        </w:tc>
      </w:tr>
      <w:tr w:rsidR="00443E70" w:rsidRPr="00443E70" w:rsidTr="00443E70">
        <w:tc>
          <w:tcPr>
            <w:tcW w:w="5268" w:type="dxa"/>
          </w:tcPr>
          <w:p w:rsidR="00443E70" w:rsidRPr="00443E70" w:rsidRDefault="00443E70" w:rsidP="00443E70">
            <w:pPr>
              <w:spacing w:after="0" w:line="240" w:lineRule="auto"/>
              <w:jc w:val="both"/>
              <w:rPr>
                <w:rFonts w:ascii="Times New Roman" w:eastAsia="Times New Roman" w:hAnsi="Times New Roman" w:cs="Times New Roman"/>
                <w:b/>
                <w:sz w:val="24"/>
                <w:szCs w:val="24"/>
                <w:lang w:val="en-US" w:bidi="en-US"/>
              </w:rPr>
            </w:pPr>
          </w:p>
          <w:p w:rsidR="00443E70" w:rsidRPr="00443E70" w:rsidRDefault="00443E70" w:rsidP="00443E70">
            <w:pPr>
              <w:spacing w:after="0"/>
              <w:jc w:val="both"/>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 ____ » ______________ 20</w:t>
            </w:r>
            <w:r>
              <w:rPr>
                <w:rFonts w:ascii="Times New Roman" w:eastAsia="Times New Roman" w:hAnsi="Times New Roman" w:cs="Times New Roman"/>
                <w:b/>
                <w:sz w:val="24"/>
                <w:szCs w:val="24"/>
                <w:lang w:bidi="en-US"/>
              </w:rPr>
              <w:t>20</w:t>
            </w:r>
            <w:r w:rsidRPr="00443E70">
              <w:rPr>
                <w:rFonts w:ascii="Times New Roman" w:eastAsia="Times New Roman" w:hAnsi="Times New Roman" w:cs="Times New Roman"/>
                <w:b/>
                <w:sz w:val="24"/>
                <w:szCs w:val="24"/>
                <w:lang w:val="en-US" w:bidi="en-US"/>
              </w:rPr>
              <w:t> г.</w:t>
            </w:r>
          </w:p>
        </w:tc>
        <w:tc>
          <w:tcPr>
            <w:tcW w:w="4585" w:type="dxa"/>
          </w:tcPr>
          <w:p w:rsidR="00443E70" w:rsidRPr="00443E70" w:rsidRDefault="00443E70" w:rsidP="00443E70">
            <w:pPr>
              <w:spacing w:after="0" w:line="240" w:lineRule="auto"/>
              <w:jc w:val="right"/>
              <w:rPr>
                <w:rFonts w:ascii="Times New Roman" w:eastAsia="Times New Roman" w:hAnsi="Times New Roman" w:cs="Times New Roman"/>
                <w:b/>
                <w:sz w:val="24"/>
                <w:szCs w:val="24"/>
                <w:lang w:val="en-US" w:bidi="en-US"/>
              </w:rPr>
            </w:pPr>
          </w:p>
          <w:p w:rsidR="00443E70" w:rsidRPr="00443E70" w:rsidRDefault="00443E70" w:rsidP="00443E70">
            <w:pPr>
              <w:spacing w:after="0"/>
              <w:jc w:val="right"/>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 ____ » ______________ 20</w:t>
            </w:r>
            <w:r>
              <w:rPr>
                <w:rFonts w:ascii="Times New Roman" w:eastAsia="Times New Roman" w:hAnsi="Times New Roman" w:cs="Times New Roman"/>
                <w:b/>
                <w:sz w:val="24"/>
                <w:szCs w:val="24"/>
                <w:lang w:bidi="en-US"/>
              </w:rPr>
              <w:t>20</w:t>
            </w:r>
            <w:r w:rsidRPr="00443E70">
              <w:rPr>
                <w:rFonts w:ascii="Times New Roman" w:eastAsia="Times New Roman" w:hAnsi="Times New Roman" w:cs="Times New Roman"/>
                <w:b/>
                <w:sz w:val="24"/>
                <w:szCs w:val="24"/>
                <w:lang w:val="en-US" w:bidi="en-US"/>
              </w:rPr>
              <w:t> г.</w:t>
            </w:r>
          </w:p>
        </w:tc>
      </w:tr>
    </w:tbl>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b/>
          <w:bCs/>
          <w:color w:val="000000"/>
          <w:sz w:val="20"/>
          <w:szCs w:val="20"/>
          <w:lang w:bidi="en-US"/>
        </w:rPr>
        <w:t>ОПИСЬ ДОКУМЕНТОВ</w:t>
      </w:r>
    </w:p>
    <w:p w:rsidR="00443E70" w:rsidRPr="00443E70" w:rsidRDefault="00443E70" w:rsidP="00443E70">
      <w:pPr>
        <w:spacing w:before="100" w:beforeAutospacing="1" w:after="0" w:line="240" w:lineRule="auto"/>
        <w:jc w:val="center"/>
        <w:rPr>
          <w:rFonts w:ascii="Times New Roman" w:eastAsia="Times New Roman" w:hAnsi="Times New Roman" w:cs="Times New Roman"/>
          <w:color w:val="000000"/>
          <w:sz w:val="27"/>
          <w:szCs w:val="27"/>
          <w:vertAlign w:val="superscript"/>
          <w:lang w:bidi="en-US"/>
        </w:rPr>
      </w:pPr>
      <w:r w:rsidRPr="00443E70">
        <w:rPr>
          <w:rFonts w:ascii="Times New Roman" w:eastAsia="Times New Roman" w:hAnsi="Times New Roman" w:cs="Times New Roman"/>
          <w:color w:val="000000"/>
          <w:sz w:val="27"/>
          <w:szCs w:val="27"/>
          <w:lang w:bidi="en-US"/>
        </w:rPr>
        <w:t>Настоящим___________________________________________________________ (</w:t>
      </w:r>
      <w:r w:rsidRPr="00443E70">
        <w:rPr>
          <w:rFonts w:ascii="Times New Roman" w:eastAsia="Times New Roman" w:hAnsi="Times New Roman" w:cs="Times New Roman"/>
          <w:color w:val="000000"/>
          <w:sz w:val="27"/>
          <w:szCs w:val="27"/>
          <w:vertAlign w:val="superscript"/>
          <w:lang w:bidi="en-US"/>
        </w:rPr>
        <w:t>наименование участника аукциона)</w:t>
      </w:r>
    </w:p>
    <w:p w:rsidR="00443E70" w:rsidRPr="00443E70" w:rsidRDefault="00443E70" w:rsidP="00443E70">
      <w:pPr>
        <w:spacing w:before="100" w:beforeAutospacing="1" w:after="0" w:line="240" w:lineRule="auto"/>
        <w:jc w:val="center"/>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подтверждаю,</w:t>
      </w:r>
      <w:r w:rsidRPr="00443E70">
        <w:rPr>
          <w:rFonts w:ascii="Times New Roman" w:eastAsia="Times New Roman" w:hAnsi="Times New Roman" w:cs="Times New Roman"/>
          <w:b/>
          <w:bCs/>
          <w:color w:val="000000"/>
          <w:sz w:val="27"/>
          <w:szCs w:val="27"/>
          <w:lang w:val="en-US" w:bidi="en-US"/>
        </w:rPr>
        <w:t> </w:t>
      </w:r>
      <w:r w:rsidRPr="00443E70">
        <w:rPr>
          <w:rFonts w:ascii="Times New Roman" w:eastAsia="Times New Roman" w:hAnsi="Times New Roman" w:cs="Times New Roman"/>
          <w:color w:val="000000"/>
          <w:sz w:val="27"/>
          <w:szCs w:val="27"/>
          <w:lang w:bidi="en-US"/>
        </w:rPr>
        <w:t xml:space="preserve">что для участия в аукционе назначенного к проведению *** </w:t>
      </w:r>
      <w:r w:rsidRPr="00443E70">
        <w:rPr>
          <w:rFonts w:ascii="Times New Roman" w:eastAsia="Times New Roman" w:hAnsi="Times New Roman" w:cs="Times New Roman"/>
          <w:b/>
          <w:bCs/>
          <w:color w:val="000000"/>
          <w:sz w:val="27"/>
          <w:szCs w:val="27"/>
          <w:lang w:bidi="en-US"/>
        </w:rPr>
        <w:t>20</w:t>
      </w:r>
      <w:r>
        <w:rPr>
          <w:rFonts w:ascii="Times New Roman" w:eastAsia="Times New Roman" w:hAnsi="Times New Roman" w:cs="Times New Roman"/>
          <w:b/>
          <w:bCs/>
          <w:color w:val="000000"/>
          <w:sz w:val="27"/>
          <w:szCs w:val="27"/>
          <w:lang w:bidi="en-US"/>
        </w:rPr>
        <w:t>20</w:t>
      </w:r>
      <w:r w:rsidRPr="00443E70">
        <w:rPr>
          <w:rFonts w:ascii="Times New Roman" w:eastAsia="Times New Roman" w:hAnsi="Times New Roman" w:cs="Times New Roman"/>
          <w:b/>
          <w:bCs/>
          <w:color w:val="000000"/>
          <w:sz w:val="27"/>
          <w:szCs w:val="27"/>
          <w:lang w:bidi="en-US"/>
        </w:rPr>
        <w:t xml:space="preserve"> г. в ____ч. _____м.</w:t>
      </w:r>
      <w:r w:rsidRPr="00443E70">
        <w:rPr>
          <w:rFonts w:ascii="Times New Roman" w:eastAsia="Times New Roman" w:hAnsi="Times New Roman" w:cs="Times New Roman"/>
          <w:color w:val="000000"/>
          <w:sz w:val="27"/>
          <w:szCs w:val="27"/>
          <w:lang w:bidi="en-US"/>
        </w:rPr>
        <w:t>, по лоту  № ____ на право заключения договора аренды</w:t>
      </w:r>
    </w:p>
    <w:p w:rsidR="00443E70" w:rsidRPr="00443E70" w:rsidRDefault="00443E70" w:rsidP="00443E70">
      <w:pPr>
        <w:spacing w:before="100" w:beforeAutospacing="1" w:after="0" w:line="240" w:lineRule="auto"/>
        <w:jc w:val="center"/>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 </w:t>
            </w:r>
            <w:r w:rsidRPr="00443E70">
              <w:rPr>
                <w:rFonts w:ascii="Times New Roman" w:eastAsia="Times New Roman" w:hAnsi="Times New Roman" w:cs="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center"/>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0" w:line="240" w:lineRule="auto"/>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b/>
                <w:bCs/>
                <w:color w:val="000000"/>
                <w:sz w:val="24"/>
                <w:szCs w:val="24"/>
                <w:lang w:val="en-US" w:bidi="en-US"/>
              </w:rPr>
              <w:t>Кол-во</w:t>
            </w:r>
            <w:proofErr w:type="spellEnd"/>
          </w:p>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b/>
                <w:bCs/>
                <w:color w:val="000000"/>
                <w:sz w:val="24"/>
                <w:szCs w:val="24"/>
                <w:lang w:val="en-US" w:bidi="en-US"/>
              </w:rPr>
              <w:t>страниц</w:t>
            </w:r>
            <w:proofErr w:type="spellEnd"/>
          </w:p>
        </w:tc>
      </w:tr>
      <w:tr w:rsidR="00443E70" w:rsidRPr="00443E70" w:rsidTr="00443E70">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30"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30" w:lineRule="atLeast"/>
              <w:ind w:left="-14" w:right="-158"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color w:val="000000"/>
                <w:sz w:val="24"/>
                <w:szCs w:val="24"/>
                <w:lang w:val="en-US" w:bidi="en-US"/>
              </w:rPr>
              <w:t>Документы</w:t>
            </w:r>
            <w:proofErr w:type="spellEnd"/>
            <w:r w:rsidRPr="00443E70">
              <w:rPr>
                <w:rFonts w:ascii="Times New Roman" w:eastAsia="Times New Roman" w:hAnsi="Times New Roman" w:cs="Times New Roman"/>
                <w:color w:val="000000"/>
                <w:sz w:val="24"/>
                <w:szCs w:val="24"/>
                <w:lang w:val="en-US" w:bidi="en-US"/>
              </w:rPr>
              <w:t xml:space="preserve">, </w:t>
            </w:r>
            <w:proofErr w:type="spellStart"/>
            <w:r w:rsidRPr="00443E70">
              <w:rPr>
                <w:rFonts w:ascii="Times New Roman" w:eastAsia="Times New Roman" w:hAnsi="Times New Roman" w:cs="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val="en-US" w:bidi="en-US"/>
              </w:rPr>
            </w:pPr>
          </w:p>
        </w:tc>
      </w:tr>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color w:val="000000"/>
                <w:sz w:val="24"/>
                <w:szCs w:val="24"/>
                <w:lang w:val="en-US" w:bidi="en-US"/>
              </w:rPr>
              <w:t>Документы</w:t>
            </w:r>
            <w:proofErr w:type="spellEnd"/>
            <w:r w:rsidRPr="00443E70">
              <w:rPr>
                <w:rFonts w:ascii="Times New Roman" w:eastAsia="Times New Roman" w:hAnsi="Times New Roman" w:cs="Times New Roman"/>
                <w:color w:val="000000"/>
                <w:sz w:val="24"/>
                <w:szCs w:val="24"/>
                <w:lang w:val="en-US" w:bidi="en-US"/>
              </w:rPr>
              <w:t xml:space="preserve">, </w:t>
            </w:r>
            <w:proofErr w:type="spellStart"/>
            <w:r w:rsidRPr="00443E70">
              <w:rPr>
                <w:rFonts w:ascii="Times New Roman" w:eastAsia="Times New Roman" w:hAnsi="Times New Roman" w:cs="Times New Roman"/>
                <w:color w:val="000000"/>
                <w:sz w:val="24"/>
                <w:szCs w:val="24"/>
                <w:lang w:val="en-US" w:bidi="en-US"/>
              </w:rPr>
              <w:t>подтверждающиеполномочияруководителя</w:t>
            </w:r>
            <w:proofErr w:type="spellEnd"/>
            <w:r w:rsidRPr="00443E70">
              <w:rPr>
                <w:rFonts w:ascii="Times New Roman" w:eastAsia="Times New Roman" w:hAnsi="Times New Roman" w:cs="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val="en-US" w:bidi="en-US"/>
              </w:rPr>
            </w:pPr>
          </w:p>
        </w:tc>
      </w:tr>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0"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left="-14"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443E70">
              <w:rPr>
                <w:rFonts w:ascii="Times New Roman" w:eastAsia="Times New Roman" w:hAnsi="Times New Roman" w:cs="Times New Roman"/>
                <w:color w:val="000000"/>
                <w:sz w:val="24"/>
                <w:szCs w:val="24"/>
                <w:lang w:val="en-US" w:bidi="en-US"/>
              </w:rPr>
              <w:t> </w:t>
            </w:r>
            <w:r w:rsidRPr="00443E70">
              <w:rPr>
                <w:rFonts w:ascii="Times New Roman" w:eastAsia="Times New Roman" w:hAnsi="Times New Roman" w:cs="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color w:val="000000"/>
                <w:sz w:val="24"/>
                <w:szCs w:val="24"/>
                <w:lang w:val="en-US" w:bidi="en-US"/>
              </w:rPr>
              <w:t>Копи</w:t>
            </w:r>
            <w:proofErr w:type="spellEnd"/>
            <w:r w:rsidRPr="00443E70">
              <w:rPr>
                <w:rFonts w:ascii="Times New Roman" w:eastAsia="Times New Roman" w:hAnsi="Times New Roman" w:cs="Times New Roman"/>
                <w:color w:val="000000"/>
                <w:sz w:val="24"/>
                <w:szCs w:val="24"/>
                <w:lang w:bidi="en-US"/>
              </w:rPr>
              <w:t>и</w:t>
            </w:r>
            <w:proofErr w:type="spellStart"/>
            <w:r w:rsidRPr="00443E70">
              <w:rPr>
                <w:rFonts w:ascii="Times New Roman" w:eastAsia="Times New Roman" w:hAnsi="Times New Roman" w:cs="Times New Roman"/>
                <w:color w:val="000000"/>
                <w:sz w:val="24"/>
                <w:szCs w:val="24"/>
                <w:lang w:val="en-US" w:bidi="en-US"/>
              </w:rPr>
              <w:t>учредительныхдокументов</w:t>
            </w:r>
            <w:proofErr w:type="spellEnd"/>
            <w:r w:rsidRPr="00443E70">
              <w:rPr>
                <w:rFonts w:ascii="Times New Roman" w:eastAsia="Times New Roman" w:hAnsi="Times New Roman" w:cs="Times New Roman"/>
                <w:color w:val="000000"/>
                <w:sz w:val="24"/>
                <w:szCs w:val="24"/>
                <w:lang w:val="en-US" w:bidi="en-US"/>
              </w:rPr>
              <w:t xml:space="preserve"> (</w:t>
            </w:r>
            <w:proofErr w:type="spellStart"/>
            <w:r w:rsidRPr="00443E70">
              <w:rPr>
                <w:rFonts w:ascii="Times New Roman" w:eastAsia="Times New Roman" w:hAnsi="Times New Roman" w:cs="Times New Roman"/>
                <w:color w:val="000000"/>
                <w:sz w:val="24"/>
                <w:szCs w:val="24"/>
                <w:lang w:val="en-US" w:bidi="en-US"/>
              </w:rPr>
              <w:t>устав</w:t>
            </w:r>
            <w:proofErr w:type="spellEnd"/>
            <w:r w:rsidRPr="00443E70">
              <w:rPr>
                <w:rFonts w:ascii="Times New Roman" w:eastAsia="Times New Roman" w:hAnsi="Times New Roman" w:cs="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val="en-US" w:bidi="en-US"/>
              </w:rPr>
            </w:pPr>
          </w:p>
        </w:tc>
      </w:tr>
      <w:tr w:rsidR="00443E70" w:rsidRPr="00443E70" w:rsidTr="00443E70">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25"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25" w:lineRule="atLeast"/>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10"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10" w:lineRule="atLeast"/>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165"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165" w:lineRule="atLeast"/>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30"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30" w:lineRule="atLeast"/>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443E70">
              <w:rPr>
                <w:rFonts w:ascii="Times New Roman" w:eastAsia="Times New Roman" w:hAnsi="Times New Roman" w:cs="Times New Roman"/>
                <w:color w:val="000000"/>
                <w:sz w:val="24"/>
                <w:szCs w:val="24"/>
                <w:lang w:bidi="en-US"/>
              </w:rPr>
              <w:t>копия</w:t>
            </w:r>
            <w:proofErr w:type="gramEnd"/>
            <w:r w:rsidRPr="00443E70">
              <w:rPr>
                <w:rFonts w:ascii="Times New Roman" w:eastAsia="Times New Roman" w:hAnsi="Times New Roman" w:cs="Times New Roman"/>
                <w:color w:val="000000"/>
                <w:sz w:val="24"/>
                <w:szCs w:val="24"/>
                <w:lang w:bidi="en-US"/>
              </w:rPr>
              <w:t xml:space="preserve"> полученная не ранее, чем за месяц до дня представления заявки на </w:t>
            </w:r>
            <w:r w:rsidRPr="00443E70">
              <w:rPr>
                <w:rFonts w:ascii="Times New Roman" w:eastAsia="Times New Roman" w:hAnsi="Times New Roman" w:cs="Times New Roman"/>
                <w:color w:val="000000"/>
                <w:sz w:val="24"/>
                <w:szCs w:val="24"/>
                <w:lang w:bidi="en-US"/>
              </w:rPr>
              <w:lastRenderedPageBreak/>
              <w:t>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lastRenderedPageBreak/>
              <w:t>11.</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bl>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 xml:space="preserve">Подпись претендента (его полномочного представителя): </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_________________________</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«____» _____________20</w:t>
      </w:r>
      <w:r>
        <w:rPr>
          <w:rFonts w:ascii="Times New Roman" w:eastAsia="Times New Roman" w:hAnsi="Times New Roman" w:cs="Times New Roman"/>
          <w:color w:val="000000"/>
          <w:sz w:val="27"/>
          <w:szCs w:val="27"/>
          <w:lang w:bidi="en-US"/>
        </w:rPr>
        <w:t>20</w:t>
      </w:r>
      <w:r w:rsidRPr="00443E70">
        <w:rPr>
          <w:rFonts w:ascii="Times New Roman" w:eastAsia="Times New Roman" w:hAnsi="Times New Roman" w:cs="Times New Roman"/>
          <w:color w:val="000000"/>
          <w:sz w:val="27"/>
          <w:szCs w:val="27"/>
          <w:lang w:bidi="en-US"/>
        </w:rPr>
        <w:t>г.</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Документы приняты Организатором торгов</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(его полномочным представителем): __________________________________</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«____» _____________20</w:t>
      </w:r>
      <w:r>
        <w:rPr>
          <w:rFonts w:ascii="Times New Roman" w:eastAsia="Times New Roman" w:hAnsi="Times New Roman" w:cs="Times New Roman"/>
          <w:color w:val="000000"/>
          <w:sz w:val="27"/>
          <w:szCs w:val="27"/>
          <w:lang w:bidi="en-US"/>
        </w:rPr>
        <w:t>20</w:t>
      </w:r>
      <w:r w:rsidRPr="00443E70">
        <w:rPr>
          <w:rFonts w:ascii="Times New Roman" w:eastAsia="Times New Roman" w:hAnsi="Times New Roman" w:cs="Times New Roman"/>
          <w:color w:val="000000"/>
          <w:sz w:val="27"/>
          <w:szCs w:val="27"/>
          <w:lang w:bidi="en-US"/>
        </w:rPr>
        <w:t>г.</w:t>
      </w:r>
      <w:r w:rsidRPr="00443E70">
        <w:rPr>
          <w:rFonts w:ascii="Times New Roman" w:eastAsia="Times New Roman" w:hAnsi="Times New Roman" w:cs="Times New Roman"/>
          <w:b/>
          <w:bCs/>
          <w:color w:val="000000"/>
          <w:sz w:val="27"/>
          <w:szCs w:val="27"/>
          <w:lang w:val="en-US" w:bidi="en-US"/>
        </w:rPr>
        <w:t> </w:t>
      </w:r>
      <w:r w:rsidRPr="00443E70">
        <w:rPr>
          <w:rFonts w:ascii="Times New Roman" w:eastAsia="Times New Roman" w:hAnsi="Times New Roman" w:cs="Times New Roman"/>
          <w:color w:val="000000"/>
          <w:sz w:val="27"/>
          <w:szCs w:val="27"/>
          <w:lang w:bidi="en-US"/>
        </w:rPr>
        <w:t>в _____ ч. _____ м.</w:t>
      </w:r>
      <w:proofErr w:type="gramStart"/>
      <w:r w:rsidRPr="00443E70">
        <w:rPr>
          <w:rFonts w:ascii="Times New Roman" w:eastAsia="Times New Roman" w:hAnsi="Times New Roman" w:cs="Times New Roman"/>
          <w:color w:val="000000"/>
          <w:sz w:val="27"/>
          <w:szCs w:val="27"/>
          <w:lang w:bidi="en-US"/>
        </w:rPr>
        <w:t xml:space="preserve"> ,</w:t>
      </w:r>
      <w:proofErr w:type="gramEnd"/>
    </w:p>
    <w:p w:rsidR="00443E70" w:rsidRPr="00443E70" w:rsidRDefault="00443E70" w:rsidP="00443E70">
      <w:pPr>
        <w:spacing w:after="0" w:line="240" w:lineRule="auto"/>
        <w:jc w:val="both"/>
        <w:rPr>
          <w:rFonts w:ascii="Calibri" w:eastAsia="Calibri" w:hAnsi="Calibri" w:cs="Times New Roman"/>
          <w:lang w:bidi="en-US"/>
        </w:rPr>
      </w:pP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eastAsia="ru-RU" w:bidi="en-US"/>
        </w:rPr>
      </w:pP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p>
    <w:p w:rsidR="00443E70" w:rsidRPr="00443E70" w:rsidRDefault="00443E70" w:rsidP="00443E70">
      <w:pPr>
        <w:spacing w:after="0" w:line="240" w:lineRule="auto"/>
        <w:jc w:val="both"/>
        <w:rPr>
          <w:rFonts w:ascii="Calibri" w:eastAsia="Times New Roman" w:hAnsi="Calibri" w:cs="Times New Roman"/>
          <w:lang w:bidi="en-US"/>
        </w:rPr>
      </w:pPr>
    </w:p>
    <w:p w:rsidR="00443E70" w:rsidRPr="00443E70" w:rsidRDefault="00443E70" w:rsidP="00443E70">
      <w:pPr>
        <w:spacing w:after="0" w:line="240" w:lineRule="auto"/>
        <w:jc w:val="both"/>
        <w:rPr>
          <w:rFonts w:ascii="Calibri" w:eastAsia="Times New Roman" w:hAnsi="Calibri" w:cs="Times New Roman"/>
          <w:sz w:val="24"/>
          <w:szCs w:val="24"/>
          <w:lang w:bidi="en-US"/>
        </w:rPr>
      </w:pPr>
    </w:p>
    <w:p w:rsidR="006F6463" w:rsidRDefault="006F6463"/>
    <w:sectPr w:rsidR="006F6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61"/>
    <w:rsid w:val="00056F6B"/>
    <w:rsid w:val="001114D9"/>
    <w:rsid w:val="003719BC"/>
    <w:rsid w:val="00443E70"/>
    <w:rsid w:val="00512C1F"/>
    <w:rsid w:val="005A79C1"/>
    <w:rsid w:val="005D7898"/>
    <w:rsid w:val="00646D61"/>
    <w:rsid w:val="006F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8878">
      <w:bodyDiv w:val="1"/>
      <w:marLeft w:val="0"/>
      <w:marRight w:val="0"/>
      <w:marTop w:val="0"/>
      <w:marBottom w:val="0"/>
      <w:divBdr>
        <w:top w:val="none" w:sz="0" w:space="0" w:color="auto"/>
        <w:left w:val="none" w:sz="0" w:space="0" w:color="auto"/>
        <w:bottom w:val="none" w:sz="0" w:space="0" w:color="auto"/>
        <w:right w:val="none" w:sz="0" w:space="0" w:color="auto"/>
      </w:divBdr>
    </w:div>
    <w:div w:id="201938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8</cp:revision>
  <cp:lastPrinted>2020-03-21T13:20:00Z</cp:lastPrinted>
  <dcterms:created xsi:type="dcterms:W3CDTF">2020-02-08T14:16:00Z</dcterms:created>
  <dcterms:modified xsi:type="dcterms:W3CDTF">2020-06-15T09:22:00Z</dcterms:modified>
</cp:coreProperties>
</file>