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33" w:rsidRPr="0018281E" w:rsidRDefault="00695C33" w:rsidP="00695C3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Извещение </w:t>
      </w:r>
      <w:r w:rsidRPr="0018281E">
        <w:rPr>
          <w:rFonts w:ascii="Times New Roman" w:hAnsi="Times New Roman" w:cs="Times New Roman"/>
          <w:b/>
          <w:sz w:val="24"/>
          <w:szCs w:val="24"/>
        </w:rPr>
        <w:t>о проведении торгов в форме аукциона</w:t>
      </w:r>
      <w:r w:rsidR="0083089A">
        <w:rPr>
          <w:rFonts w:ascii="Times New Roman" w:hAnsi="Times New Roman" w:cs="Times New Roman"/>
          <w:b/>
          <w:sz w:val="24"/>
          <w:szCs w:val="24"/>
        </w:rPr>
        <w:t xml:space="preserve"> </w:t>
      </w:r>
      <w:r w:rsidRPr="0018281E">
        <w:rPr>
          <w:rFonts w:ascii="Times New Roman" w:hAnsi="Times New Roman" w:cs="Times New Roman"/>
          <w:b/>
          <w:sz w:val="24"/>
          <w:szCs w:val="24"/>
        </w:rPr>
        <w:t>по продаже права на заклю</w:t>
      </w:r>
      <w:r w:rsidR="004C595B">
        <w:rPr>
          <w:rFonts w:ascii="Times New Roman" w:hAnsi="Times New Roman" w:cs="Times New Roman"/>
          <w:b/>
          <w:sz w:val="24"/>
          <w:szCs w:val="24"/>
        </w:rPr>
        <w:t>чение договоров</w:t>
      </w:r>
      <w:r w:rsidR="00DE38C9">
        <w:rPr>
          <w:rFonts w:ascii="Times New Roman" w:hAnsi="Times New Roman" w:cs="Times New Roman"/>
          <w:b/>
          <w:sz w:val="24"/>
          <w:szCs w:val="24"/>
        </w:rPr>
        <w:t xml:space="preserve"> аренды земельных  участков.</w:t>
      </w:r>
    </w:p>
    <w:p w:rsidR="00633952" w:rsidRDefault="00633952" w:rsidP="00633952">
      <w:pPr>
        <w:ind w:firstLine="708"/>
        <w:jc w:val="both"/>
        <w:rPr>
          <w:rFonts w:ascii="Times New Roman" w:hAnsi="Times New Roman" w:cs="Times New Roman"/>
          <w:sz w:val="24"/>
          <w:szCs w:val="24"/>
        </w:rPr>
      </w:pPr>
    </w:p>
    <w:p w:rsidR="007B35E6" w:rsidRDefault="00695C33" w:rsidP="00633952">
      <w:pPr>
        <w:ind w:firstLine="708"/>
        <w:jc w:val="both"/>
        <w:rPr>
          <w:rFonts w:ascii="Times New Roman" w:hAnsi="Times New Roman" w:cs="Times New Roman"/>
          <w:sz w:val="24"/>
          <w:szCs w:val="24"/>
        </w:rPr>
      </w:pPr>
      <w:r w:rsidRPr="00CC7D92">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я местного самоуправления </w:t>
      </w:r>
      <w:r w:rsidR="009511FB">
        <w:rPr>
          <w:rFonts w:ascii="Times New Roman" w:hAnsi="Times New Roman" w:cs="Times New Roman"/>
          <w:sz w:val="24"/>
          <w:szCs w:val="24"/>
        </w:rPr>
        <w:t>муниципального образования Дигорский район</w:t>
      </w:r>
      <w:r w:rsidRPr="00CC7D92">
        <w:rPr>
          <w:rFonts w:ascii="Times New Roman" w:hAnsi="Times New Roman" w:cs="Times New Roman"/>
          <w:sz w:val="24"/>
          <w:szCs w:val="24"/>
        </w:rPr>
        <w:t xml:space="preserve"> информирует о проведении торгов по продаже права на заключение договора аренды земельного участка в форме аукциона, </w:t>
      </w:r>
      <w:r w:rsidR="007B35E6">
        <w:rPr>
          <w:rFonts w:ascii="Times New Roman" w:hAnsi="Times New Roman" w:cs="Times New Roman"/>
          <w:sz w:val="24"/>
          <w:szCs w:val="24"/>
        </w:rPr>
        <w:t>открытого</w:t>
      </w:r>
      <w:r w:rsidRPr="000E3476">
        <w:rPr>
          <w:rFonts w:ascii="Times New Roman" w:hAnsi="Times New Roman" w:cs="Times New Roman"/>
          <w:sz w:val="24"/>
          <w:szCs w:val="24"/>
        </w:rPr>
        <w:t xml:space="preserve"> по составу участников </w:t>
      </w:r>
      <w:r w:rsidRPr="002E3BFC">
        <w:rPr>
          <w:rFonts w:ascii="Times New Roman" w:hAnsi="Times New Roman" w:cs="Times New Roman"/>
          <w:sz w:val="24"/>
          <w:szCs w:val="24"/>
        </w:rPr>
        <w:t xml:space="preserve">и </w:t>
      </w:r>
      <w:r w:rsidR="002E3BFC">
        <w:rPr>
          <w:rFonts w:ascii="Times New Roman" w:hAnsi="Times New Roman" w:cs="Times New Roman"/>
          <w:sz w:val="24"/>
          <w:szCs w:val="24"/>
        </w:rPr>
        <w:t>открытого</w:t>
      </w:r>
      <w:r w:rsidRPr="002E3BFC">
        <w:rPr>
          <w:rFonts w:ascii="Times New Roman" w:hAnsi="Times New Roman" w:cs="Times New Roman"/>
          <w:sz w:val="24"/>
          <w:szCs w:val="24"/>
        </w:rPr>
        <w:t>по форме подачи предложений о</w:t>
      </w:r>
      <w:r w:rsidR="004B1D38" w:rsidRPr="002E3BFC">
        <w:rPr>
          <w:rFonts w:ascii="Times New Roman" w:hAnsi="Times New Roman" w:cs="Times New Roman"/>
          <w:sz w:val="24"/>
          <w:szCs w:val="24"/>
        </w:rPr>
        <w:t xml:space="preserve"> годовом размере</w:t>
      </w:r>
      <w:r w:rsidRPr="002E3BFC">
        <w:rPr>
          <w:rFonts w:ascii="Times New Roman" w:hAnsi="Times New Roman" w:cs="Times New Roman"/>
          <w:sz w:val="24"/>
          <w:szCs w:val="24"/>
        </w:rPr>
        <w:t xml:space="preserve"> арендной платы.</w:t>
      </w:r>
    </w:p>
    <w:p w:rsidR="00695C33" w:rsidRPr="00695C33" w:rsidRDefault="00695C33" w:rsidP="006B44EA">
      <w:pPr>
        <w:jc w:val="center"/>
        <w:rPr>
          <w:rFonts w:ascii="Times New Roman" w:hAnsi="Times New Roman" w:cs="Times New Roman"/>
          <w:b/>
          <w:sz w:val="24"/>
          <w:szCs w:val="24"/>
        </w:rPr>
      </w:pPr>
      <w:r w:rsidRPr="00CC7D92">
        <w:rPr>
          <w:rFonts w:ascii="Times New Roman" w:hAnsi="Times New Roman" w:cs="Times New Roman"/>
          <w:b/>
          <w:sz w:val="24"/>
          <w:szCs w:val="24"/>
        </w:rPr>
        <w:t>Предмет торгов:</w:t>
      </w:r>
    </w:p>
    <w:p w:rsidR="004D0E23" w:rsidRPr="004D0E23" w:rsidRDefault="004D0E23" w:rsidP="004D0E23">
      <w:pPr>
        <w:jc w:val="both"/>
        <w:rPr>
          <w:rFonts w:ascii="Times New Roman" w:eastAsia="Calibri" w:hAnsi="Times New Roman" w:cs="Times New Roman"/>
          <w:sz w:val="24"/>
          <w:szCs w:val="24"/>
        </w:rPr>
      </w:pPr>
      <w:r w:rsidRPr="004D0E23">
        <w:rPr>
          <w:rFonts w:ascii="Times New Roman" w:eastAsia="Calibri" w:hAnsi="Times New Roman" w:cs="Times New Roman"/>
          <w:sz w:val="24"/>
          <w:szCs w:val="24"/>
        </w:rPr>
        <w:t xml:space="preserve">ЛОТ №1 - право аренды земельного участка с кадастровым номером 15:05:0010103:309, площадью 8500 кв.м., адрес: Республика Северная Осетия-Алания, р-н Дигорский, ст.Николаевская,2,3-км северо-западнее, категория земель - «земли сельскохозяйственного назначения», вид разрешенного использования - «для использования в качестве сельскохозяйственных угодий»,  обременения отсутствуют ;срок аренды 3 (три) года.  </w:t>
      </w:r>
    </w:p>
    <w:p w:rsidR="004D0E23" w:rsidRPr="004D0E23" w:rsidRDefault="004D0E23" w:rsidP="004D0E23">
      <w:pPr>
        <w:spacing w:after="0"/>
        <w:jc w:val="both"/>
        <w:rPr>
          <w:rFonts w:ascii="Times New Roman" w:eastAsia="Calibri" w:hAnsi="Times New Roman" w:cs="Times New Roman"/>
          <w:sz w:val="24"/>
          <w:szCs w:val="24"/>
        </w:rPr>
      </w:pPr>
    </w:p>
    <w:p w:rsidR="004D0E23" w:rsidRPr="004D0E23" w:rsidRDefault="004D0E23" w:rsidP="004D0E23">
      <w:pPr>
        <w:spacing w:after="0"/>
        <w:jc w:val="both"/>
        <w:rPr>
          <w:rFonts w:ascii="Times New Roman" w:eastAsia="Calibri" w:hAnsi="Times New Roman" w:cs="Times New Roman"/>
          <w:sz w:val="24"/>
          <w:szCs w:val="24"/>
        </w:rPr>
      </w:pPr>
      <w:r w:rsidRPr="004D0E23">
        <w:rPr>
          <w:rFonts w:ascii="Times New Roman" w:eastAsia="Calibri" w:hAnsi="Times New Roman" w:cs="Times New Roman"/>
          <w:sz w:val="24"/>
          <w:szCs w:val="24"/>
        </w:rPr>
        <w:t xml:space="preserve">ЛОТ №2 – право аренды земельного участка с кадастровым номером 15:05:0010101:310, площадью 24540 кв.м., адрес: Республика Северная Осетия –Алания, р-н Дигорский, ст.Николаевская,3,2 - км северо-западнее, категория земель - «земли сельскохозяйственного назначения», вид разрешенного использования - «для использования в качестве сельскохозяйственных угодий»; обременения отсутствуют ;срок аренды 3 (три) года.  </w:t>
      </w:r>
    </w:p>
    <w:p w:rsidR="004D0E23" w:rsidRPr="004D0E23" w:rsidRDefault="004D0E23" w:rsidP="004D0E23">
      <w:pPr>
        <w:spacing w:after="0"/>
        <w:jc w:val="both"/>
        <w:rPr>
          <w:rFonts w:ascii="Times New Roman" w:eastAsia="Calibri" w:hAnsi="Times New Roman" w:cs="Times New Roman"/>
          <w:sz w:val="24"/>
          <w:szCs w:val="24"/>
        </w:rPr>
      </w:pPr>
    </w:p>
    <w:p w:rsidR="004D0E23" w:rsidRPr="004D0E23" w:rsidRDefault="004D0E23" w:rsidP="004D0E23">
      <w:pPr>
        <w:spacing w:after="0"/>
        <w:jc w:val="both"/>
        <w:rPr>
          <w:rFonts w:ascii="Times New Roman" w:eastAsia="Calibri" w:hAnsi="Times New Roman" w:cs="Times New Roman"/>
          <w:sz w:val="24"/>
          <w:szCs w:val="24"/>
        </w:rPr>
      </w:pPr>
      <w:r w:rsidRPr="004D0E23">
        <w:rPr>
          <w:rFonts w:ascii="Times New Roman" w:eastAsia="Calibri" w:hAnsi="Times New Roman" w:cs="Times New Roman"/>
          <w:sz w:val="24"/>
          <w:szCs w:val="24"/>
        </w:rPr>
        <w:t xml:space="preserve">ЛОТ №3 – право аренды земельного участка с кадастровым номером 15:05:0010201:311, площадью 41425 кв.м., адрес: Республика Северная Осетия-Алания , р-н Дигорский, ст.Николаевская 2,0 км северо-западнее; категория земель - «земли сельскохозяйственного назначения», вид разрешенного использования - «для использования в качестве сельскохозяйственных угодий»; обременения отсутствуют ; срок аренды 3 ( три)  года. </w:t>
      </w:r>
    </w:p>
    <w:p w:rsidR="004D0E23" w:rsidRPr="004D0E23" w:rsidRDefault="004D0E23" w:rsidP="004D0E23">
      <w:pPr>
        <w:spacing w:after="0"/>
        <w:jc w:val="both"/>
        <w:rPr>
          <w:rFonts w:ascii="Times New Roman" w:eastAsia="Calibri" w:hAnsi="Times New Roman" w:cs="Times New Roman"/>
          <w:sz w:val="24"/>
          <w:szCs w:val="24"/>
        </w:rPr>
      </w:pPr>
    </w:p>
    <w:p w:rsidR="004D0E23" w:rsidRPr="004D0E23" w:rsidRDefault="004D0E23" w:rsidP="004D0E23">
      <w:pPr>
        <w:spacing w:after="0"/>
        <w:jc w:val="both"/>
        <w:rPr>
          <w:rFonts w:ascii="Times New Roman" w:eastAsia="Calibri" w:hAnsi="Times New Roman" w:cs="Times New Roman"/>
          <w:sz w:val="24"/>
          <w:szCs w:val="24"/>
        </w:rPr>
      </w:pPr>
      <w:r w:rsidRPr="004D0E23">
        <w:rPr>
          <w:rFonts w:ascii="Times New Roman" w:eastAsia="Calibri" w:hAnsi="Times New Roman" w:cs="Times New Roman"/>
          <w:sz w:val="24"/>
          <w:szCs w:val="24"/>
        </w:rPr>
        <w:t>ЛОТ №4 – право аренды земельного участка с кадастровым номером 15:05:0010201:203, площадью 209734 кв.м., адрес: Республика Северная Осетия-Алания , р-н Дигорский, местность «Маскиаг» (район МФ); категория земель - «земли сельскохозяйственного назначения», вид разрешенного использования - «овощеводство»; обременения отсутствуют ;срок аренды 15 (пятнадцать) лет.</w:t>
      </w:r>
    </w:p>
    <w:p w:rsidR="004D0E23" w:rsidRPr="004D0E23" w:rsidRDefault="004D0E23" w:rsidP="004D0E23">
      <w:pPr>
        <w:spacing w:after="0"/>
        <w:jc w:val="both"/>
        <w:rPr>
          <w:rFonts w:ascii="Times New Roman" w:eastAsia="Calibri" w:hAnsi="Times New Roman" w:cs="Times New Roman"/>
          <w:sz w:val="24"/>
          <w:szCs w:val="24"/>
        </w:rPr>
      </w:pPr>
    </w:p>
    <w:p w:rsidR="004D0E23" w:rsidRPr="004D0E23" w:rsidRDefault="004D0E23" w:rsidP="004D0E23">
      <w:pPr>
        <w:spacing w:after="0"/>
        <w:jc w:val="both"/>
        <w:rPr>
          <w:rFonts w:ascii="Times New Roman" w:eastAsia="Calibri" w:hAnsi="Times New Roman" w:cs="Times New Roman"/>
          <w:sz w:val="24"/>
          <w:szCs w:val="24"/>
        </w:rPr>
      </w:pPr>
      <w:r w:rsidRPr="004D0E23">
        <w:rPr>
          <w:rFonts w:ascii="Times New Roman" w:eastAsia="Calibri" w:hAnsi="Times New Roman" w:cs="Times New Roman"/>
          <w:sz w:val="24"/>
          <w:szCs w:val="24"/>
        </w:rPr>
        <w:t xml:space="preserve">ЛОТ №5 – право аренды земельного участка с кадастровым номером 15:05:0020102:162, площадью 50385 кв.м., адрес: Республика Северная Осетия-Алания, р- н Дигорский,200- м западнее окраины с.Кора-Урсдон; категория земель - «земли сельскохозяйственного назначения», вид разрешенного использования - «овощеводство»; обременения отсутствуют ;срок аренды 15 (пятнадцать ) лет. </w:t>
      </w:r>
    </w:p>
    <w:p w:rsidR="009511FB" w:rsidRPr="00633952" w:rsidRDefault="009511FB" w:rsidP="002E3BFC">
      <w:pPr>
        <w:spacing w:after="0"/>
        <w:jc w:val="both"/>
        <w:rPr>
          <w:rFonts w:ascii="Times New Roman" w:hAnsi="Times New Roman" w:cs="Times New Roman"/>
          <w:sz w:val="24"/>
          <w:szCs w:val="24"/>
        </w:rPr>
      </w:pPr>
    </w:p>
    <w:p w:rsidR="00695C33" w:rsidRDefault="00695C33" w:rsidP="00A002D4">
      <w:pPr>
        <w:spacing w:after="0"/>
        <w:jc w:val="both"/>
        <w:rPr>
          <w:rFonts w:ascii="Times New Roman" w:hAnsi="Times New Roman" w:cs="Times New Roman"/>
          <w:sz w:val="24"/>
          <w:szCs w:val="24"/>
        </w:rPr>
      </w:pPr>
      <w:r w:rsidRPr="003652A9">
        <w:rPr>
          <w:rFonts w:ascii="Times New Roman" w:hAnsi="Times New Roman" w:cs="Times New Roman"/>
          <w:b/>
          <w:sz w:val="24"/>
          <w:szCs w:val="24"/>
        </w:rPr>
        <w:t>Орган, принявший решение о проведении торгов:</w:t>
      </w:r>
      <w:r w:rsidRPr="00CC7D92">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я местного самоуправления </w:t>
      </w:r>
      <w:r w:rsidR="00A002D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Дигор</w:t>
      </w:r>
      <w:r w:rsidR="00A002D4">
        <w:rPr>
          <w:rFonts w:ascii="Times New Roman" w:hAnsi="Times New Roman" w:cs="Times New Roman"/>
          <w:sz w:val="24"/>
          <w:szCs w:val="24"/>
        </w:rPr>
        <w:t xml:space="preserve">ский район </w:t>
      </w:r>
      <w:r w:rsidRPr="00CC7D92">
        <w:rPr>
          <w:rFonts w:ascii="Times New Roman" w:hAnsi="Times New Roman" w:cs="Times New Roman"/>
          <w:sz w:val="24"/>
          <w:szCs w:val="24"/>
        </w:rPr>
        <w:t xml:space="preserve"> Республики Северная Осетия-Алания.</w:t>
      </w:r>
    </w:p>
    <w:p w:rsidR="004E7148" w:rsidRDefault="00483B0D" w:rsidP="00A002D4">
      <w:pPr>
        <w:spacing w:after="0"/>
        <w:jc w:val="both"/>
        <w:rPr>
          <w:rFonts w:ascii="Times New Roman" w:hAnsi="Times New Roman" w:cs="Times New Roman"/>
          <w:sz w:val="24"/>
          <w:szCs w:val="24"/>
        </w:rPr>
      </w:pPr>
      <w:r>
        <w:rPr>
          <w:rFonts w:ascii="Times New Roman" w:hAnsi="Times New Roman" w:cs="Times New Roman"/>
          <w:sz w:val="24"/>
          <w:szCs w:val="24"/>
        </w:rPr>
        <w:t xml:space="preserve"> ЛОТ №1-</w:t>
      </w:r>
      <w:r w:rsidR="004D0E23">
        <w:rPr>
          <w:rFonts w:ascii="Times New Roman" w:hAnsi="Times New Roman" w:cs="Times New Roman"/>
          <w:sz w:val="24"/>
          <w:szCs w:val="24"/>
        </w:rPr>
        <w:t>№5</w:t>
      </w:r>
      <w:r w:rsidR="0007684C">
        <w:rPr>
          <w:rFonts w:ascii="Times New Roman" w:hAnsi="Times New Roman" w:cs="Times New Roman"/>
          <w:sz w:val="24"/>
          <w:szCs w:val="24"/>
        </w:rPr>
        <w:t>- П</w:t>
      </w:r>
      <w:r w:rsidR="00695C33" w:rsidRPr="00CC7D92">
        <w:rPr>
          <w:rFonts w:ascii="Times New Roman" w:hAnsi="Times New Roman" w:cs="Times New Roman"/>
          <w:sz w:val="24"/>
          <w:szCs w:val="24"/>
        </w:rPr>
        <w:t>остановление</w:t>
      </w:r>
      <w:r w:rsidR="0007684C">
        <w:rPr>
          <w:rFonts w:ascii="Times New Roman" w:hAnsi="Times New Roman" w:cs="Times New Roman"/>
          <w:sz w:val="24"/>
          <w:szCs w:val="24"/>
        </w:rPr>
        <w:t>м</w:t>
      </w:r>
      <w:r w:rsidR="00695C33" w:rsidRPr="00CC7D92">
        <w:rPr>
          <w:rFonts w:ascii="Times New Roman" w:hAnsi="Times New Roman" w:cs="Times New Roman"/>
          <w:sz w:val="24"/>
          <w:szCs w:val="24"/>
        </w:rPr>
        <w:t xml:space="preserve"> администраци</w:t>
      </w:r>
      <w:r w:rsidR="00695C33">
        <w:rPr>
          <w:rFonts w:ascii="Times New Roman" w:hAnsi="Times New Roman" w:cs="Times New Roman"/>
          <w:sz w:val="24"/>
          <w:szCs w:val="24"/>
        </w:rPr>
        <w:t xml:space="preserve">и местного самоуправления </w:t>
      </w:r>
      <w:r w:rsidR="00A002D4">
        <w:rPr>
          <w:rFonts w:ascii="Times New Roman" w:hAnsi="Times New Roman" w:cs="Times New Roman"/>
          <w:sz w:val="24"/>
          <w:szCs w:val="24"/>
        </w:rPr>
        <w:t xml:space="preserve">муниципального образования  Дигорский район </w:t>
      </w:r>
      <w:r w:rsidR="000E3476">
        <w:rPr>
          <w:rFonts w:ascii="Times New Roman" w:hAnsi="Times New Roman" w:cs="Times New Roman"/>
          <w:sz w:val="24"/>
          <w:szCs w:val="24"/>
        </w:rPr>
        <w:t xml:space="preserve">от </w:t>
      </w:r>
      <w:r w:rsidR="004D0E23">
        <w:rPr>
          <w:rFonts w:ascii="Times New Roman" w:hAnsi="Times New Roman" w:cs="Times New Roman"/>
          <w:sz w:val="24"/>
          <w:szCs w:val="24"/>
        </w:rPr>
        <w:t>19.07.2017</w:t>
      </w:r>
      <w:r w:rsidR="00695C33" w:rsidRPr="0007684C">
        <w:rPr>
          <w:rFonts w:ascii="Times New Roman" w:hAnsi="Times New Roman" w:cs="Times New Roman"/>
          <w:sz w:val="24"/>
          <w:szCs w:val="24"/>
        </w:rPr>
        <w:t>г. №</w:t>
      </w:r>
      <w:r w:rsidR="004D0E23">
        <w:rPr>
          <w:rFonts w:ascii="Times New Roman" w:hAnsi="Times New Roman" w:cs="Times New Roman"/>
          <w:sz w:val="24"/>
          <w:szCs w:val="24"/>
        </w:rPr>
        <w:t xml:space="preserve"> 188</w:t>
      </w:r>
      <w:r w:rsidR="004E7148">
        <w:rPr>
          <w:rFonts w:ascii="Times New Roman" w:hAnsi="Times New Roman" w:cs="Times New Roman"/>
          <w:sz w:val="24"/>
          <w:szCs w:val="24"/>
        </w:rPr>
        <w:t>.</w:t>
      </w:r>
    </w:p>
    <w:p w:rsidR="00695C33" w:rsidRDefault="00695C33" w:rsidP="00A002D4">
      <w:pPr>
        <w:jc w:val="both"/>
        <w:rPr>
          <w:rFonts w:ascii="Times New Roman" w:hAnsi="Times New Roman" w:cs="Times New Roman"/>
          <w:sz w:val="24"/>
          <w:szCs w:val="24"/>
        </w:rPr>
      </w:pPr>
      <w:r w:rsidRPr="003652A9">
        <w:rPr>
          <w:rFonts w:ascii="Times New Roman" w:hAnsi="Times New Roman" w:cs="Times New Roman"/>
          <w:b/>
          <w:sz w:val="24"/>
          <w:szCs w:val="24"/>
        </w:rPr>
        <w:t xml:space="preserve">Организатор торгов: </w:t>
      </w:r>
      <w:r w:rsidR="00633952" w:rsidRPr="00633952">
        <w:rPr>
          <w:rFonts w:ascii="Times New Roman" w:hAnsi="Times New Roman" w:cs="Times New Roman"/>
          <w:sz w:val="24"/>
          <w:szCs w:val="24"/>
        </w:rPr>
        <w:t xml:space="preserve">Управление сельского хозяйства и земельных отношений </w:t>
      </w:r>
      <w:r w:rsidRPr="00CC7D92">
        <w:rPr>
          <w:rFonts w:ascii="Times New Roman" w:hAnsi="Times New Roman" w:cs="Times New Roman"/>
          <w:sz w:val="24"/>
          <w:szCs w:val="24"/>
        </w:rPr>
        <w:t>Администраци</w:t>
      </w:r>
      <w:r w:rsidR="00633952">
        <w:rPr>
          <w:rFonts w:ascii="Times New Roman" w:hAnsi="Times New Roman" w:cs="Times New Roman"/>
          <w:sz w:val="24"/>
          <w:szCs w:val="24"/>
        </w:rPr>
        <w:t>и</w:t>
      </w:r>
      <w:r>
        <w:rPr>
          <w:rFonts w:ascii="Times New Roman" w:hAnsi="Times New Roman" w:cs="Times New Roman"/>
          <w:sz w:val="24"/>
          <w:szCs w:val="24"/>
        </w:rPr>
        <w:t xml:space="preserve"> местного самоуправления </w:t>
      </w:r>
      <w:r w:rsidR="00A002D4">
        <w:rPr>
          <w:rFonts w:ascii="Times New Roman" w:hAnsi="Times New Roman" w:cs="Times New Roman"/>
          <w:sz w:val="24"/>
          <w:szCs w:val="24"/>
        </w:rPr>
        <w:t>муниципального образования  Дигорский район</w:t>
      </w:r>
      <w:r w:rsidRPr="00CC7D92">
        <w:rPr>
          <w:rFonts w:ascii="Times New Roman" w:hAnsi="Times New Roman" w:cs="Times New Roman"/>
          <w:sz w:val="24"/>
          <w:szCs w:val="24"/>
        </w:rPr>
        <w:t xml:space="preserve"> Республики Северная Осетия-Алан</w:t>
      </w:r>
      <w:r>
        <w:rPr>
          <w:rFonts w:ascii="Times New Roman" w:hAnsi="Times New Roman" w:cs="Times New Roman"/>
          <w:sz w:val="24"/>
          <w:szCs w:val="24"/>
        </w:rPr>
        <w:t xml:space="preserve">ия, адрес: РСО-Алания, Дигорский район, г.Дигора, ул. В.Акоева, </w:t>
      </w:r>
      <w:r w:rsidRPr="00C702E6">
        <w:rPr>
          <w:rFonts w:ascii="Times New Roman" w:hAnsi="Times New Roman" w:cs="Times New Roman"/>
          <w:sz w:val="24"/>
          <w:szCs w:val="24"/>
        </w:rPr>
        <w:t xml:space="preserve">47, </w:t>
      </w:r>
      <w:r w:rsidR="00A002D4" w:rsidRPr="00C702E6">
        <w:rPr>
          <w:rFonts w:ascii="Times New Roman" w:hAnsi="Times New Roman" w:cs="Times New Roman"/>
          <w:sz w:val="24"/>
          <w:szCs w:val="24"/>
        </w:rPr>
        <w:t>3-этаж, каб. №1</w:t>
      </w:r>
      <w:r w:rsidRPr="000E3476">
        <w:rPr>
          <w:rFonts w:ascii="Times New Roman" w:hAnsi="Times New Roman" w:cs="Times New Roman"/>
          <w:sz w:val="24"/>
          <w:szCs w:val="24"/>
        </w:rPr>
        <w:t>,</w:t>
      </w:r>
      <w:r>
        <w:rPr>
          <w:rFonts w:ascii="Times New Roman" w:hAnsi="Times New Roman" w:cs="Times New Roman"/>
          <w:sz w:val="24"/>
          <w:szCs w:val="24"/>
        </w:rPr>
        <w:t xml:space="preserve"> e-mail: </w:t>
      </w:r>
      <w:r w:rsidR="00A002D4">
        <w:rPr>
          <w:rFonts w:ascii="Times New Roman" w:hAnsi="Times New Roman" w:cs="Times New Roman"/>
          <w:sz w:val="24"/>
          <w:szCs w:val="24"/>
          <w:lang w:val="en-US"/>
        </w:rPr>
        <w:t>digora</w:t>
      </w:r>
      <w:r w:rsidR="00A002D4" w:rsidRPr="00633952">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.ru, тел. (8673</w:t>
      </w:r>
      <w:r w:rsidRPr="00E240BC">
        <w:rPr>
          <w:rFonts w:ascii="Times New Roman" w:hAnsi="Times New Roman" w:cs="Times New Roman"/>
          <w:sz w:val="24"/>
          <w:szCs w:val="24"/>
        </w:rPr>
        <w:t>3</w:t>
      </w:r>
      <w:r>
        <w:rPr>
          <w:rFonts w:ascii="Times New Roman" w:hAnsi="Times New Roman" w:cs="Times New Roman"/>
          <w:sz w:val="24"/>
          <w:szCs w:val="24"/>
        </w:rPr>
        <w:t xml:space="preserve">) </w:t>
      </w:r>
      <w:r w:rsidRPr="00E240BC">
        <w:rPr>
          <w:rFonts w:ascii="Times New Roman" w:hAnsi="Times New Roman" w:cs="Times New Roman"/>
          <w:sz w:val="24"/>
          <w:szCs w:val="24"/>
        </w:rPr>
        <w:t>9</w:t>
      </w:r>
      <w:r w:rsidR="00A002D4" w:rsidRPr="006B61EB">
        <w:rPr>
          <w:rFonts w:ascii="Times New Roman" w:hAnsi="Times New Roman" w:cs="Times New Roman"/>
          <w:sz w:val="24"/>
          <w:szCs w:val="24"/>
        </w:rPr>
        <w:t>1-9-15</w:t>
      </w:r>
      <w:r w:rsidRPr="00CC7D92">
        <w:rPr>
          <w:rFonts w:ascii="Times New Roman" w:hAnsi="Times New Roman" w:cs="Times New Roman"/>
          <w:sz w:val="24"/>
          <w:szCs w:val="24"/>
        </w:rPr>
        <w:t xml:space="preserve">. </w:t>
      </w:r>
    </w:p>
    <w:p w:rsidR="00695C33" w:rsidRDefault="00695C33" w:rsidP="00A002D4">
      <w:pPr>
        <w:jc w:val="both"/>
        <w:rPr>
          <w:rFonts w:ascii="Times New Roman" w:hAnsi="Times New Roman" w:cs="Times New Roman"/>
          <w:sz w:val="24"/>
          <w:szCs w:val="24"/>
        </w:rPr>
      </w:pPr>
      <w:r w:rsidRPr="002E3D58">
        <w:rPr>
          <w:rFonts w:ascii="Times New Roman" w:hAnsi="Times New Roman" w:cs="Times New Roman"/>
          <w:b/>
          <w:sz w:val="24"/>
          <w:szCs w:val="24"/>
        </w:rPr>
        <w:lastRenderedPageBreak/>
        <w:t>Срок принятия решения об отказе в проведении торгов:</w:t>
      </w:r>
      <w:r w:rsidRPr="00CC7D92">
        <w:rPr>
          <w:rFonts w:ascii="Times New Roman" w:hAnsi="Times New Roman" w:cs="Times New Roman"/>
          <w:sz w:val="24"/>
          <w:szCs w:val="24"/>
        </w:rPr>
        <w:t xml:space="preserve"> решение об отказе в проведении торгов может быть принято не </w:t>
      </w:r>
      <w:r w:rsidR="00AF1C6B">
        <w:rPr>
          <w:rFonts w:ascii="Times New Roman" w:hAnsi="Times New Roman" w:cs="Times New Roman"/>
          <w:sz w:val="24"/>
          <w:szCs w:val="24"/>
        </w:rPr>
        <w:t>позднее</w:t>
      </w:r>
      <w:r w:rsidRPr="00CC7D92">
        <w:rPr>
          <w:rFonts w:ascii="Times New Roman" w:hAnsi="Times New Roman" w:cs="Times New Roman"/>
          <w:sz w:val="24"/>
          <w:szCs w:val="24"/>
        </w:rPr>
        <w:t xml:space="preserve">, чем </w:t>
      </w:r>
      <w:r>
        <w:rPr>
          <w:rFonts w:ascii="Times New Roman" w:hAnsi="Times New Roman" w:cs="Times New Roman"/>
          <w:sz w:val="24"/>
          <w:szCs w:val="24"/>
        </w:rPr>
        <w:t>за 5 дней до проведения аукциона</w:t>
      </w:r>
      <w:r w:rsidRPr="00CC7D92">
        <w:rPr>
          <w:rFonts w:ascii="Times New Roman" w:hAnsi="Times New Roman" w:cs="Times New Roman"/>
          <w:sz w:val="24"/>
          <w:szCs w:val="24"/>
        </w:rPr>
        <w:t xml:space="preserve">. </w:t>
      </w:r>
    </w:p>
    <w:p w:rsidR="00695C33" w:rsidRPr="00E240BC" w:rsidRDefault="00695C33" w:rsidP="00695C33">
      <w:pPr>
        <w:rPr>
          <w:rFonts w:ascii="Times New Roman" w:hAnsi="Times New Roman" w:cs="Times New Roman"/>
          <w:b/>
          <w:sz w:val="24"/>
          <w:szCs w:val="24"/>
        </w:rPr>
      </w:pPr>
      <w:r w:rsidRPr="00E240BC">
        <w:rPr>
          <w:rFonts w:ascii="Times New Roman" w:hAnsi="Times New Roman" w:cs="Times New Roman"/>
          <w:b/>
          <w:sz w:val="24"/>
          <w:szCs w:val="24"/>
        </w:rPr>
        <w:t>Начальный размер арендной платы</w:t>
      </w:r>
      <w:r w:rsidR="0007684C">
        <w:rPr>
          <w:rFonts w:ascii="Times New Roman" w:hAnsi="Times New Roman" w:cs="Times New Roman"/>
          <w:b/>
          <w:sz w:val="24"/>
          <w:szCs w:val="24"/>
        </w:rPr>
        <w:t xml:space="preserve"> за год</w:t>
      </w:r>
      <w:r w:rsidRPr="00E240BC">
        <w:rPr>
          <w:rFonts w:ascii="Times New Roman" w:hAnsi="Times New Roman" w:cs="Times New Roman"/>
          <w:b/>
          <w:sz w:val="24"/>
          <w:szCs w:val="24"/>
        </w:rPr>
        <w:t xml:space="preserve">: </w:t>
      </w:r>
    </w:p>
    <w:p w:rsidR="00695C33" w:rsidRPr="001D57DE" w:rsidRDefault="00695C33" w:rsidP="00695C33">
      <w:pPr>
        <w:rPr>
          <w:rFonts w:ascii="Times New Roman" w:hAnsi="Times New Roman" w:cs="Times New Roman"/>
          <w:sz w:val="24"/>
          <w:szCs w:val="24"/>
        </w:rPr>
      </w:pPr>
      <w:r w:rsidRPr="001D57DE">
        <w:rPr>
          <w:rFonts w:ascii="Times New Roman" w:hAnsi="Times New Roman" w:cs="Times New Roman"/>
          <w:sz w:val="24"/>
          <w:szCs w:val="24"/>
        </w:rPr>
        <w:t xml:space="preserve">ЛОТ №1 </w:t>
      </w:r>
      <w:r w:rsidR="0007684C" w:rsidRPr="001D57DE">
        <w:rPr>
          <w:rFonts w:ascii="Times New Roman" w:hAnsi="Times New Roman" w:cs="Times New Roman"/>
          <w:sz w:val="24"/>
          <w:szCs w:val="24"/>
        </w:rPr>
        <w:t>–</w:t>
      </w:r>
      <w:r w:rsidR="00230230">
        <w:rPr>
          <w:rFonts w:ascii="Times New Roman" w:hAnsi="Times New Roman" w:cs="Times New Roman"/>
          <w:sz w:val="24"/>
          <w:szCs w:val="24"/>
        </w:rPr>
        <w:t>398</w:t>
      </w:r>
      <w:r w:rsidR="0007684C" w:rsidRPr="001D57DE">
        <w:rPr>
          <w:rFonts w:ascii="Times New Roman" w:hAnsi="Times New Roman" w:cs="Times New Roman"/>
          <w:sz w:val="24"/>
          <w:szCs w:val="24"/>
        </w:rPr>
        <w:t>(</w:t>
      </w:r>
      <w:r w:rsidR="001D57DE" w:rsidRPr="001D57DE">
        <w:rPr>
          <w:rFonts w:ascii="Times New Roman" w:hAnsi="Times New Roman" w:cs="Times New Roman"/>
          <w:sz w:val="24"/>
          <w:szCs w:val="24"/>
        </w:rPr>
        <w:t>три</w:t>
      </w:r>
      <w:r w:rsidR="00230230">
        <w:rPr>
          <w:rFonts w:ascii="Times New Roman" w:hAnsi="Times New Roman" w:cs="Times New Roman"/>
          <w:sz w:val="24"/>
          <w:szCs w:val="24"/>
        </w:rPr>
        <w:t>ста девяносто восемь</w:t>
      </w:r>
      <w:r w:rsidR="0007684C" w:rsidRPr="001D57DE">
        <w:rPr>
          <w:rFonts w:ascii="Times New Roman" w:hAnsi="Times New Roman" w:cs="Times New Roman"/>
          <w:sz w:val="24"/>
          <w:szCs w:val="24"/>
        </w:rPr>
        <w:t>)</w:t>
      </w:r>
      <w:r w:rsidR="001D57DE" w:rsidRPr="001D57DE">
        <w:rPr>
          <w:rFonts w:ascii="Times New Roman" w:hAnsi="Times New Roman" w:cs="Times New Roman"/>
          <w:sz w:val="24"/>
          <w:szCs w:val="24"/>
        </w:rPr>
        <w:t>рублей</w:t>
      </w:r>
      <w:r w:rsidRPr="001D57DE">
        <w:rPr>
          <w:rFonts w:ascii="Times New Roman" w:hAnsi="Times New Roman" w:cs="Times New Roman"/>
          <w:sz w:val="24"/>
          <w:szCs w:val="24"/>
        </w:rPr>
        <w:t>.</w:t>
      </w:r>
    </w:p>
    <w:p w:rsidR="0007684C" w:rsidRPr="001D57DE" w:rsidRDefault="00695C33" w:rsidP="00695C33">
      <w:pPr>
        <w:rPr>
          <w:rFonts w:ascii="Times New Roman" w:hAnsi="Times New Roman" w:cs="Times New Roman"/>
          <w:sz w:val="24"/>
          <w:szCs w:val="24"/>
        </w:rPr>
      </w:pPr>
      <w:r w:rsidRPr="001D57DE">
        <w:rPr>
          <w:rFonts w:ascii="Times New Roman" w:hAnsi="Times New Roman" w:cs="Times New Roman"/>
          <w:sz w:val="24"/>
          <w:szCs w:val="24"/>
        </w:rPr>
        <w:t xml:space="preserve"> ЛОТ №2 </w:t>
      </w:r>
      <w:r w:rsidR="00624F74" w:rsidRPr="001D57DE">
        <w:rPr>
          <w:rFonts w:ascii="Times New Roman" w:hAnsi="Times New Roman" w:cs="Times New Roman"/>
          <w:sz w:val="24"/>
          <w:szCs w:val="24"/>
        </w:rPr>
        <w:t>–</w:t>
      </w:r>
      <w:r w:rsidR="00230230">
        <w:rPr>
          <w:rFonts w:ascii="Times New Roman" w:hAnsi="Times New Roman" w:cs="Times New Roman"/>
          <w:sz w:val="24"/>
          <w:szCs w:val="24"/>
        </w:rPr>
        <w:t>114</w:t>
      </w:r>
      <w:r w:rsidR="002361AF" w:rsidRPr="001D57DE">
        <w:rPr>
          <w:rFonts w:ascii="Times New Roman" w:hAnsi="Times New Roman" w:cs="Times New Roman"/>
          <w:sz w:val="24"/>
          <w:szCs w:val="24"/>
        </w:rPr>
        <w:t xml:space="preserve"> (</w:t>
      </w:r>
      <w:r w:rsidR="00230230">
        <w:rPr>
          <w:rFonts w:ascii="Times New Roman" w:hAnsi="Times New Roman" w:cs="Times New Roman"/>
          <w:sz w:val="24"/>
          <w:szCs w:val="24"/>
        </w:rPr>
        <w:t>сто четырнадцать</w:t>
      </w:r>
      <w:r w:rsidR="008E18CA" w:rsidRPr="001D57DE">
        <w:rPr>
          <w:rFonts w:ascii="Times New Roman" w:hAnsi="Times New Roman" w:cs="Times New Roman"/>
          <w:sz w:val="24"/>
          <w:szCs w:val="24"/>
        </w:rPr>
        <w:t>)</w:t>
      </w:r>
      <w:r w:rsidR="001D57DE" w:rsidRPr="001D57DE">
        <w:rPr>
          <w:rFonts w:ascii="Times New Roman" w:hAnsi="Times New Roman" w:cs="Times New Roman"/>
          <w:sz w:val="24"/>
          <w:szCs w:val="24"/>
        </w:rPr>
        <w:t>рублей</w:t>
      </w:r>
      <w:r w:rsidR="008E18CA" w:rsidRPr="001D57DE">
        <w:rPr>
          <w:rFonts w:ascii="Times New Roman" w:hAnsi="Times New Roman" w:cs="Times New Roman"/>
          <w:sz w:val="24"/>
          <w:szCs w:val="24"/>
        </w:rPr>
        <w:t>.</w:t>
      </w:r>
    </w:p>
    <w:p w:rsidR="0007684C" w:rsidRDefault="00695C33" w:rsidP="00695C33">
      <w:pPr>
        <w:rPr>
          <w:rFonts w:ascii="Times New Roman" w:hAnsi="Times New Roman" w:cs="Times New Roman"/>
          <w:sz w:val="24"/>
          <w:szCs w:val="24"/>
        </w:rPr>
      </w:pPr>
      <w:r w:rsidRPr="004C26AB">
        <w:rPr>
          <w:rFonts w:ascii="Times New Roman" w:hAnsi="Times New Roman" w:cs="Times New Roman"/>
          <w:sz w:val="24"/>
          <w:szCs w:val="24"/>
        </w:rPr>
        <w:t xml:space="preserve">ЛОТ №3 </w:t>
      </w:r>
      <w:r w:rsidR="002E56D8" w:rsidRPr="004C26AB">
        <w:rPr>
          <w:rFonts w:ascii="Times New Roman" w:hAnsi="Times New Roman" w:cs="Times New Roman"/>
          <w:sz w:val="24"/>
          <w:szCs w:val="24"/>
        </w:rPr>
        <w:t>–</w:t>
      </w:r>
      <w:r w:rsidR="00CE5A3F" w:rsidRPr="004C26AB">
        <w:rPr>
          <w:rFonts w:ascii="Times New Roman" w:hAnsi="Times New Roman" w:cs="Times New Roman"/>
          <w:sz w:val="24"/>
          <w:szCs w:val="24"/>
        </w:rPr>
        <w:t>1938</w:t>
      </w:r>
      <w:r w:rsidR="0007684C" w:rsidRPr="004C26AB">
        <w:rPr>
          <w:rFonts w:ascii="Times New Roman" w:hAnsi="Times New Roman" w:cs="Times New Roman"/>
          <w:sz w:val="24"/>
          <w:szCs w:val="24"/>
        </w:rPr>
        <w:t>(</w:t>
      </w:r>
      <w:r w:rsidR="00CE5A3F" w:rsidRPr="004C26AB">
        <w:rPr>
          <w:rFonts w:ascii="Times New Roman" w:hAnsi="Times New Roman" w:cs="Times New Roman"/>
          <w:sz w:val="24"/>
          <w:szCs w:val="24"/>
        </w:rPr>
        <w:t>одна тысяча девятьсот тридцать восемь</w:t>
      </w:r>
      <w:r w:rsidR="0007684C" w:rsidRPr="004C26AB">
        <w:rPr>
          <w:rFonts w:ascii="Times New Roman" w:hAnsi="Times New Roman" w:cs="Times New Roman"/>
          <w:sz w:val="24"/>
          <w:szCs w:val="24"/>
        </w:rPr>
        <w:t xml:space="preserve"> )рублей</w:t>
      </w:r>
      <w:r w:rsidR="008E18CA" w:rsidRPr="004C26AB">
        <w:rPr>
          <w:rFonts w:ascii="Times New Roman" w:hAnsi="Times New Roman" w:cs="Times New Roman"/>
          <w:sz w:val="24"/>
          <w:szCs w:val="24"/>
        </w:rPr>
        <w:t>.</w:t>
      </w:r>
    </w:p>
    <w:p w:rsidR="0021277C" w:rsidRPr="00F4788B" w:rsidRDefault="0021277C" w:rsidP="0021277C">
      <w:pPr>
        <w:rPr>
          <w:rFonts w:ascii="Times New Roman" w:hAnsi="Times New Roman" w:cs="Times New Roman"/>
          <w:sz w:val="24"/>
          <w:szCs w:val="24"/>
        </w:rPr>
      </w:pPr>
      <w:r w:rsidRPr="00F4788B">
        <w:rPr>
          <w:rFonts w:ascii="Times New Roman" w:hAnsi="Times New Roman" w:cs="Times New Roman"/>
          <w:sz w:val="24"/>
          <w:szCs w:val="24"/>
        </w:rPr>
        <w:t xml:space="preserve">ЛОТ № 4 – </w:t>
      </w:r>
      <w:r w:rsidR="00F4788B" w:rsidRPr="00F4788B">
        <w:rPr>
          <w:rFonts w:ascii="Times New Roman" w:hAnsi="Times New Roman" w:cs="Times New Roman"/>
          <w:sz w:val="24"/>
          <w:szCs w:val="24"/>
        </w:rPr>
        <w:t>75252</w:t>
      </w:r>
      <w:r w:rsidRPr="00F4788B">
        <w:rPr>
          <w:rFonts w:ascii="Times New Roman" w:hAnsi="Times New Roman" w:cs="Times New Roman"/>
          <w:sz w:val="24"/>
          <w:szCs w:val="24"/>
        </w:rPr>
        <w:t xml:space="preserve"> (</w:t>
      </w:r>
      <w:r w:rsidR="00F4788B" w:rsidRPr="00F4788B">
        <w:rPr>
          <w:rFonts w:ascii="Times New Roman" w:hAnsi="Times New Roman" w:cs="Times New Roman"/>
          <w:sz w:val="24"/>
          <w:szCs w:val="24"/>
        </w:rPr>
        <w:t>семьдесят пять тысяч двести пятьдесят два</w:t>
      </w:r>
      <w:r w:rsidRPr="00F4788B">
        <w:rPr>
          <w:rFonts w:ascii="Times New Roman" w:hAnsi="Times New Roman" w:cs="Times New Roman"/>
          <w:sz w:val="24"/>
          <w:szCs w:val="24"/>
        </w:rPr>
        <w:t>) рубля.</w:t>
      </w:r>
    </w:p>
    <w:p w:rsidR="0021277C" w:rsidRPr="0021277C" w:rsidRDefault="0021277C" w:rsidP="0021277C">
      <w:pPr>
        <w:rPr>
          <w:rFonts w:ascii="Times New Roman" w:hAnsi="Times New Roman" w:cs="Times New Roman"/>
          <w:sz w:val="24"/>
          <w:szCs w:val="24"/>
          <w:highlight w:val="yellow"/>
        </w:rPr>
      </w:pPr>
      <w:r w:rsidRPr="004C26AB">
        <w:rPr>
          <w:rFonts w:ascii="Times New Roman" w:hAnsi="Times New Roman" w:cs="Times New Roman"/>
          <w:sz w:val="24"/>
          <w:szCs w:val="24"/>
        </w:rPr>
        <w:t xml:space="preserve"> ЛОТ № 5 – </w:t>
      </w:r>
      <w:r w:rsidR="004C26AB" w:rsidRPr="004C26AB">
        <w:rPr>
          <w:rFonts w:ascii="Times New Roman" w:hAnsi="Times New Roman" w:cs="Times New Roman"/>
          <w:sz w:val="24"/>
          <w:szCs w:val="24"/>
        </w:rPr>
        <w:t>18078</w:t>
      </w:r>
      <w:r w:rsidRPr="004C26AB">
        <w:rPr>
          <w:rFonts w:ascii="Times New Roman" w:hAnsi="Times New Roman" w:cs="Times New Roman"/>
          <w:sz w:val="24"/>
          <w:szCs w:val="24"/>
        </w:rPr>
        <w:t xml:space="preserve"> (</w:t>
      </w:r>
      <w:r w:rsidR="004C26AB" w:rsidRPr="004C26AB">
        <w:rPr>
          <w:rFonts w:ascii="Times New Roman" w:hAnsi="Times New Roman" w:cs="Times New Roman"/>
          <w:sz w:val="24"/>
          <w:szCs w:val="24"/>
        </w:rPr>
        <w:t>восемнадцать тысяч семьдесят восемь) рублей</w:t>
      </w:r>
      <w:r w:rsidRPr="004C26AB">
        <w:rPr>
          <w:rFonts w:ascii="Times New Roman" w:hAnsi="Times New Roman" w:cs="Times New Roman"/>
          <w:sz w:val="24"/>
          <w:szCs w:val="24"/>
        </w:rPr>
        <w:t>.</w:t>
      </w:r>
    </w:p>
    <w:p w:rsidR="0007684C" w:rsidRDefault="0007684C" w:rsidP="00695C33">
      <w:pPr>
        <w:rPr>
          <w:rFonts w:ascii="Times New Roman" w:hAnsi="Times New Roman" w:cs="Times New Roman"/>
          <w:sz w:val="24"/>
          <w:szCs w:val="24"/>
        </w:rPr>
      </w:pPr>
    </w:p>
    <w:p w:rsidR="00695C33" w:rsidRDefault="00695C33" w:rsidP="00695C33">
      <w:pPr>
        <w:rPr>
          <w:rFonts w:ascii="Times New Roman" w:hAnsi="Times New Roman" w:cs="Times New Roman"/>
          <w:sz w:val="24"/>
          <w:szCs w:val="24"/>
        </w:rPr>
      </w:pPr>
      <w:r w:rsidRPr="00CC7D92">
        <w:rPr>
          <w:rFonts w:ascii="Times New Roman" w:hAnsi="Times New Roman" w:cs="Times New Roman"/>
          <w:b/>
          <w:sz w:val="24"/>
          <w:szCs w:val="24"/>
        </w:rPr>
        <w:t xml:space="preserve">Задаток для участия в торгах: </w:t>
      </w:r>
      <w:r w:rsidRPr="00CC7D92">
        <w:rPr>
          <w:rFonts w:ascii="Times New Roman" w:hAnsi="Times New Roman" w:cs="Times New Roman"/>
          <w:sz w:val="24"/>
          <w:szCs w:val="24"/>
        </w:rPr>
        <w:t xml:space="preserve">Претендент на участие в торгах вносит задаток в размере 20% от начального размера арендной платы: </w:t>
      </w:r>
    </w:p>
    <w:p w:rsidR="00CC4752" w:rsidRPr="001D57DE" w:rsidRDefault="00CC4752" w:rsidP="00CC4752">
      <w:pPr>
        <w:rPr>
          <w:rFonts w:ascii="Times New Roman" w:hAnsi="Times New Roman" w:cs="Times New Roman"/>
          <w:sz w:val="24"/>
          <w:szCs w:val="24"/>
        </w:rPr>
      </w:pPr>
      <w:r w:rsidRPr="001D57DE">
        <w:rPr>
          <w:rFonts w:ascii="Times New Roman" w:hAnsi="Times New Roman" w:cs="Times New Roman"/>
          <w:sz w:val="24"/>
          <w:szCs w:val="24"/>
        </w:rPr>
        <w:t xml:space="preserve">ЛОТ №1 – </w:t>
      </w:r>
      <w:r w:rsidR="00230230">
        <w:rPr>
          <w:rFonts w:ascii="Times New Roman" w:hAnsi="Times New Roman" w:cs="Times New Roman"/>
          <w:sz w:val="24"/>
          <w:szCs w:val="24"/>
        </w:rPr>
        <w:t>80</w:t>
      </w:r>
      <w:r w:rsidRPr="001D57DE">
        <w:rPr>
          <w:rFonts w:ascii="Times New Roman" w:hAnsi="Times New Roman" w:cs="Times New Roman"/>
          <w:sz w:val="24"/>
          <w:szCs w:val="24"/>
        </w:rPr>
        <w:t>(</w:t>
      </w:r>
      <w:r w:rsidR="00230230">
        <w:rPr>
          <w:rFonts w:ascii="Times New Roman" w:hAnsi="Times New Roman" w:cs="Times New Roman"/>
          <w:sz w:val="24"/>
          <w:szCs w:val="24"/>
        </w:rPr>
        <w:t>восемьдесят</w:t>
      </w:r>
      <w:r w:rsidR="00A906F3" w:rsidRPr="001D57DE">
        <w:rPr>
          <w:rFonts w:ascii="Times New Roman" w:hAnsi="Times New Roman" w:cs="Times New Roman"/>
          <w:sz w:val="24"/>
          <w:szCs w:val="24"/>
        </w:rPr>
        <w:t>)рублей</w:t>
      </w:r>
      <w:r w:rsidRPr="001D57DE">
        <w:rPr>
          <w:rFonts w:ascii="Times New Roman" w:hAnsi="Times New Roman" w:cs="Times New Roman"/>
          <w:sz w:val="24"/>
          <w:szCs w:val="24"/>
        </w:rPr>
        <w:t>.</w:t>
      </w:r>
    </w:p>
    <w:p w:rsidR="00CC4752" w:rsidRPr="001D57DE" w:rsidRDefault="00CC4752" w:rsidP="00CC4752">
      <w:pPr>
        <w:rPr>
          <w:rFonts w:ascii="Times New Roman" w:hAnsi="Times New Roman" w:cs="Times New Roman"/>
          <w:sz w:val="24"/>
          <w:szCs w:val="24"/>
        </w:rPr>
      </w:pPr>
      <w:r w:rsidRPr="001D57DE">
        <w:rPr>
          <w:rFonts w:ascii="Times New Roman" w:hAnsi="Times New Roman" w:cs="Times New Roman"/>
          <w:sz w:val="24"/>
          <w:szCs w:val="24"/>
        </w:rPr>
        <w:t xml:space="preserve"> ЛОТ №2 </w:t>
      </w:r>
      <w:r w:rsidR="008E18CA" w:rsidRPr="001D57DE">
        <w:rPr>
          <w:rFonts w:ascii="Times New Roman" w:hAnsi="Times New Roman" w:cs="Times New Roman"/>
          <w:sz w:val="24"/>
          <w:szCs w:val="24"/>
        </w:rPr>
        <w:t>–</w:t>
      </w:r>
      <w:r w:rsidR="00230230">
        <w:rPr>
          <w:rFonts w:ascii="Times New Roman" w:hAnsi="Times New Roman" w:cs="Times New Roman"/>
          <w:sz w:val="24"/>
          <w:szCs w:val="24"/>
        </w:rPr>
        <w:t>23</w:t>
      </w:r>
      <w:r w:rsidRPr="001D57DE">
        <w:rPr>
          <w:rFonts w:ascii="Times New Roman" w:hAnsi="Times New Roman" w:cs="Times New Roman"/>
          <w:sz w:val="24"/>
          <w:szCs w:val="24"/>
        </w:rPr>
        <w:t>(</w:t>
      </w:r>
      <w:r w:rsidR="00230230">
        <w:rPr>
          <w:rFonts w:ascii="Times New Roman" w:hAnsi="Times New Roman" w:cs="Times New Roman"/>
          <w:sz w:val="24"/>
          <w:szCs w:val="24"/>
        </w:rPr>
        <w:t>двадцать три) рубля</w:t>
      </w:r>
      <w:r w:rsidR="008E18CA" w:rsidRPr="001D57DE">
        <w:rPr>
          <w:rFonts w:ascii="Times New Roman" w:hAnsi="Times New Roman" w:cs="Times New Roman"/>
          <w:sz w:val="24"/>
          <w:szCs w:val="24"/>
        </w:rPr>
        <w:t>.</w:t>
      </w:r>
    </w:p>
    <w:p w:rsidR="00CC4752" w:rsidRDefault="00CC4752" w:rsidP="00CC4752">
      <w:pPr>
        <w:rPr>
          <w:rFonts w:ascii="Times New Roman" w:hAnsi="Times New Roman" w:cs="Times New Roman"/>
          <w:sz w:val="24"/>
          <w:szCs w:val="24"/>
        </w:rPr>
      </w:pPr>
      <w:r w:rsidRPr="00CE5A3F">
        <w:rPr>
          <w:rFonts w:ascii="Times New Roman" w:hAnsi="Times New Roman" w:cs="Times New Roman"/>
          <w:sz w:val="24"/>
          <w:szCs w:val="24"/>
        </w:rPr>
        <w:t xml:space="preserve">ЛОТ №3 </w:t>
      </w:r>
      <w:r w:rsidR="0021277C" w:rsidRPr="00CE5A3F">
        <w:rPr>
          <w:rFonts w:ascii="Times New Roman" w:hAnsi="Times New Roman" w:cs="Times New Roman"/>
          <w:sz w:val="24"/>
          <w:szCs w:val="24"/>
        </w:rPr>
        <w:t>–</w:t>
      </w:r>
      <w:r w:rsidR="00CE5A3F" w:rsidRPr="00CE5A3F">
        <w:rPr>
          <w:rFonts w:ascii="Times New Roman" w:hAnsi="Times New Roman" w:cs="Times New Roman"/>
          <w:sz w:val="24"/>
          <w:szCs w:val="24"/>
        </w:rPr>
        <w:t>388</w:t>
      </w:r>
      <w:r w:rsidRPr="00CE5A3F">
        <w:rPr>
          <w:rFonts w:ascii="Times New Roman" w:hAnsi="Times New Roman" w:cs="Times New Roman"/>
          <w:sz w:val="24"/>
          <w:szCs w:val="24"/>
        </w:rPr>
        <w:t>(</w:t>
      </w:r>
      <w:r w:rsidR="00CE5A3F" w:rsidRPr="00CE5A3F">
        <w:rPr>
          <w:rFonts w:ascii="Times New Roman" w:hAnsi="Times New Roman" w:cs="Times New Roman"/>
          <w:sz w:val="24"/>
          <w:szCs w:val="24"/>
        </w:rPr>
        <w:t>триста восемьдесят восемь</w:t>
      </w:r>
      <w:r w:rsidR="002E56D8" w:rsidRPr="00CE5A3F">
        <w:rPr>
          <w:rFonts w:ascii="Times New Roman" w:hAnsi="Times New Roman" w:cs="Times New Roman"/>
          <w:sz w:val="24"/>
          <w:szCs w:val="24"/>
        </w:rPr>
        <w:t xml:space="preserve"> )рублей</w:t>
      </w:r>
      <w:r w:rsidR="00677BA3" w:rsidRPr="00CE5A3F">
        <w:rPr>
          <w:rFonts w:ascii="Times New Roman" w:hAnsi="Times New Roman" w:cs="Times New Roman"/>
          <w:sz w:val="24"/>
          <w:szCs w:val="24"/>
        </w:rPr>
        <w:t>.</w:t>
      </w:r>
    </w:p>
    <w:p w:rsidR="0021277C" w:rsidRDefault="0021277C" w:rsidP="0021277C">
      <w:pPr>
        <w:rPr>
          <w:rFonts w:ascii="Times New Roman" w:hAnsi="Times New Roman" w:cs="Times New Roman"/>
          <w:sz w:val="24"/>
          <w:szCs w:val="24"/>
        </w:rPr>
      </w:pPr>
      <w:r w:rsidRPr="00F4788B">
        <w:rPr>
          <w:rFonts w:ascii="Times New Roman" w:hAnsi="Times New Roman" w:cs="Times New Roman"/>
          <w:sz w:val="24"/>
          <w:szCs w:val="24"/>
        </w:rPr>
        <w:t xml:space="preserve">ЛОТ № 4- </w:t>
      </w:r>
      <w:r w:rsidR="00F4788B" w:rsidRPr="00F4788B">
        <w:rPr>
          <w:rFonts w:ascii="Times New Roman" w:hAnsi="Times New Roman" w:cs="Times New Roman"/>
          <w:sz w:val="24"/>
          <w:szCs w:val="24"/>
        </w:rPr>
        <w:t xml:space="preserve">15050 </w:t>
      </w:r>
      <w:r w:rsidRPr="00F4788B">
        <w:rPr>
          <w:rFonts w:ascii="Times New Roman" w:hAnsi="Times New Roman" w:cs="Times New Roman"/>
          <w:sz w:val="24"/>
          <w:szCs w:val="24"/>
        </w:rPr>
        <w:t>(</w:t>
      </w:r>
      <w:r w:rsidR="00F4788B" w:rsidRPr="00F4788B">
        <w:rPr>
          <w:rFonts w:ascii="Times New Roman" w:hAnsi="Times New Roman" w:cs="Times New Roman"/>
          <w:sz w:val="24"/>
          <w:szCs w:val="24"/>
        </w:rPr>
        <w:t>пятнадцать тысяч пятьдесят</w:t>
      </w:r>
      <w:r w:rsidRPr="00F4788B">
        <w:rPr>
          <w:rFonts w:ascii="Times New Roman" w:hAnsi="Times New Roman" w:cs="Times New Roman"/>
          <w:sz w:val="24"/>
          <w:szCs w:val="24"/>
        </w:rPr>
        <w:t>) рублей.</w:t>
      </w:r>
    </w:p>
    <w:p w:rsidR="0021277C" w:rsidRDefault="0021277C" w:rsidP="00CC4752">
      <w:pPr>
        <w:rPr>
          <w:rFonts w:ascii="Times New Roman" w:hAnsi="Times New Roman" w:cs="Times New Roman"/>
          <w:sz w:val="24"/>
          <w:szCs w:val="24"/>
        </w:rPr>
      </w:pPr>
      <w:r w:rsidRPr="004C26AB">
        <w:rPr>
          <w:rFonts w:ascii="Times New Roman" w:hAnsi="Times New Roman" w:cs="Times New Roman"/>
          <w:sz w:val="24"/>
          <w:szCs w:val="24"/>
        </w:rPr>
        <w:t xml:space="preserve">ЛОТ № 5 – </w:t>
      </w:r>
      <w:r w:rsidR="004C26AB" w:rsidRPr="004C26AB">
        <w:rPr>
          <w:rFonts w:ascii="Times New Roman" w:hAnsi="Times New Roman" w:cs="Times New Roman"/>
          <w:sz w:val="24"/>
          <w:szCs w:val="24"/>
        </w:rPr>
        <w:t>3615</w:t>
      </w:r>
      <w:r w:rsidRPr="004C26AB">
        <w:rPr>
          <w:rFonts w:ascii="Times New Roman" w:hAnsi="Times New Roman" w:cs="Times New Roman"/>
          <w:sz w:val="24"/>
          <w:szCs w:val="24"/>
        </w:rPr>
        <w:t xml:space="preserve"> (</w:t>
      </w:r>
      <w:r w:rsidR="004C26AB" w:rsidRPr="004C26AB">
        <w:rPr>
          <w:rFonts w:ascii="Times New Roman" w:hAnsi="Times New Roman" w:cs="Times New Roman"/>
          <w:sz w:val="24"/>
          <w:szCs w:val="24"/>
        </w:rPr>
        <w:t>три тысячи шестьсот пятнадцать</w:t>
      </w:r>
      <w:r w:rsidRPr="004C26AB">
        <w:rPr>
          <w:rFonts w:ascii="Times New Roman" w:hAnsi="Times New Roman" w:cs="Times New Roman"/>
          <w:sz w:val="24"/>
          <w:szCs w:val="24"/>
        </w:rPr>
        <w:t xml:space="preserve"> ) рублей.</w:t>
      </w:r>
    </w:p>
    <w:p w:rsidR="00695C33" w:rsidRDefault="00695C33" w:rsidP="00695C33">
      <w:pPr>
        <w:rPr>
          <w:rFonts w:ascii="Times New Roman" w:hAnsi="Times New Roman" w:cs="Times New Roman"/>
          <w:sz w:val="24"/>
          <w:szCs w:val="24"/>
        </w:rPr>
      </w:pPr>
      <w:r w:rsidRPr="00CC7D92">
        <w:rPr>
          <w:rFonts w:ascii="Times New Roman" w:hAnsi="Times New Roman" w:cs="Times New Roman"/>
          <w:sz w:val="24"/>
          <w:szCs w:val="24"/>
        </w:rPr>
        <w:t xml:space="preserve">Задаток должен поступить на </w:t>
      </w:r>
      <w:r w:rsidR="000E3476">
        <w:rPr>
          <w:rFonts w:ascii="Times New Roman" w:hAnsi="Times New Roman" w:cs="Times New Roman"/>
          <w:sz w:val="24"/>
          <w:szCs w:val="24"/>
        </w:rPr>
        <w:t>счет а</w:t>
      </w:r>
      <w:r w:rsidR="00322355">
        <w:rPr>
          <w:rFonts w:ascii="Times New Roman" w:hAnsi="Times New Roman" w:cs="Times New Roman"/>
          <w:sz w:val="24"/>
          <w:szCs w:val="24"/>
        </w:rPr>
        <w:t xml:space="preserve">дминистрации не позднее </w:t>
      </w:r>
      <w:r w:rsidR="00A27D86" w:rsidRPr="00AA4D3E">
        <w:rPr>
          <w:rFonts w:ascii="Times New Roman" w:hAnsi="Times New Roman" w:cs="Times New Roman"/>
          <w:sz w:val="24"/>
          <w:szCs w:val="24"/>
        </w:rPr>
        <w:t>25.08</w:t>
      </w:r>
      <w:r w:rsidR="0090599F" w:rsidRPr="00AA4D3E">
        <w:rPr>
          <w:rFonts w:ascii="Times New Roman" w:hAnsi="Times New Roman" w:cs="Times New Roman"/>
          <w:sz w:val="24"/>
          <w:szCs w:val="24"/>
        </w:rPr>
        <w:t>.</w:t>
      </w:r>
      <w:r w:rsidR="00A906F3" w:rsidRPr="00AA4D3E">
        <w:rPr>
          <w:rFonts w:ascii="Times New Roman" w:hAnsi="Times New Roman" w:cs="Times New Roman"/>
          <w:sz w:val="24"/>
          <w:szCs w:val="24"/>
        </w:rPr>
        <w:t>2017</w:t>
      </w:r>
      <w:r w:rsidR="008C502F" w:rsidRPr="00AA4D3E">
        <w:rPr>
          <w:rFonts w:ascii="Times New Roman" w:hAnsi="Times New Roman" w:cs="Times New Roman"/>
          <w:sz w:val="24"/>
          <w:szCs w:val="24"/>
        </w:rPr>
        <w:t xml:space="preserve"> года 16</w:t>
      </w:r>
      <w:r w:rsidRPr="00AA4D3E">
        <w:rPr>
          <w:rFonts w:ascii="Times New Roman" w:hAnsi="Times New Roman" w:cs="Times New Roman"/>
          <w:sz w:val="24"/>
          <w:szCs w:val="24"/>
        </w:rPr>
        <w:t xml:space="preserve"> час. 00 мин</w:t>
      </w:r>
      <w:r w:rsidRPr="0090599F">
        <w:rPr>
          <w:rFonts w:ascii="Times New Roman" w:hAnsi="Times New Roman" w:cs="Times New Roman"/>
          <w:sz w:val="24"/>
          <w:szCs w:val="24"/>
        </w:rPr>
        <w:t>.</w:t>
      </w:r>
      <w:r w:rsidRPr="00CC7D92">
        <w:rPr>
          <w:rFonts w:ascii="Times New Roman" w:hAnsi="Times New Roman" w:cs="Times New Roman"/>
          <w:sz w:val="24"/>
          <w:szCs w:val="24"/>
        </w:rPr>
        <w:t xml:space="preserve"> по московскому времени. </w:t>
      </w:r>
    </w:p>
    <w:p w:rsidR="0007684C" w:rsidRPr="0007684C" w:rsidRDefault="0007684C" w:rsidP="0007684C">
      <w:pPr>
        <w:rPr>
          <w:rFonts w:ascii="Times New Roman" w:eastAsia="Calibri" w:hAnsi="Times New Roman" w:cs="Times New Roman"/>
          <w:sz w:val="24"/>
          <w:szCs w:val="24"/>
        </w:rPr>
      </w:pPr>
      <w:r w:rsidRPr="0007684C">
        <w:rPr>
          <w:rFonts w:ascii="Times New Roman" w:eastAsia="Calibri" w:hAnsi="Times New Roman" w:cs="Times New Roman"/>
          <w:b/>
          <w:sz w:val="24"/>
          <w:szCs w:val="24"/>
        </w:rPr>
        <w:t>Шаг аукциона составляет 3% от первоначального размера арендной платы:</w:t>
      </w:r>
    </w:p>
    <w:p w:rsidR="00CC4752" w:rsidRPr="001D57DE" w:rsidRDefault="00CC4752" w:rsidP="00CC4752">
      <w:pPr>
        <w:rPr>
          <w:rFonts w:ascii="Times New Roman" w:hAnsi="Times New Roman" w:cs="Times New Roman"/>
          <w:sz w:val="24"/>
          <w:szCs w:val="24"/>
        </w:rPr>
      </w:pPr>
      <w:r w:rsidRPr="001D57DE">
        <w:rPr>
          <w:rFonts w:ascii="Times New Roman" w:hAnsi="Times New Roman" w:cs="Times New Roman"/>
          <w:sz w:val="24"/>
          <w:szCs w:val="24"/>
        </w:rPr>
        <w:t xml:space="preserve">ЛОТ №1 – </w:t>
      </w:r>
      <w:r w:rsidR="00230230">
        <w:rPr>
          <w:rFonts w:ascii="Times New Roman" w:hAnsi="Times New Roman" w:cs="Times New Roman"/>
          <w:sz w:val="24"/>
          <w:szCs w:val="24"/>
        </w:rPr>
        <w:t>12</w:t>
      </w:r>
      <w:r w:rsidRPr="001D57DE">
        <w:rPr>
          <w:rFonts w:ascii="Times New Roman" w:hAnsi="Times New Roman" w:cs="Times New Roman"/>
          <w:sz w:val="24"/>
          <w:szCs w:val="24"/>
        </w:rPr>
        <w:t>(</w:t>
      </w:r>
      <w:r w:rsidR="00230230">
        <w:rPr>
          <w:rFonts w:ascii="Times New Roman" w:hAnsi="Times New Roman" w:cs="Times New Roman"/>
          <w:sz w:val="24"/>
          <w:szCs w:val="24"/>
        </w:rPr>
        <w:t>двенадцать</w:t>
      </w:r>
      <w:r w:rsidR="00677BA3" w:rsidRPr="001D57DE">
        <w:rPr>
          <w:rFonts w:ascii="Times New Roman" w:hAnsi="Times New Roman" w:cs="Times New Roman"/>
          <w:sz w:val="24"/>
          <w:szCs w:val="24"/>
        </w:rPr>
        <w:t xml:space="preserve"> )</w:t>
      </w:r>
      <w:r w:rsidR="00230230">
        <w:rPr>
          <w:rFonts w:ascii="Times New Roman" w:hAnsi="Times New Roman" w:cs="Times New Roman"/>
          <w:sz w:val="24"/>
          <w:szCs w:val="24"/>
        </w:rPr>
        <w:t>рублей</w:t>
      </w:r>
      <w:r w:rsidRPr="001D57DE">
        <w:rPr>
          <w:rFonts w:ascii="Times New Roman" w:hAnsi="Times New Roman" w:cs="Times New Roman"/>
          <w:sz w:val="24"/>
          <w:szCs w:val="24"/>
        </w:rPr>
        <w:t>.</w:t>
      </w:r>
    </w:p>
    <w:p w:rsidR="0021277C" w:rsidRPr="001D57DE" w:rsidRDefault="00CC4752" w:rsidP="00CC4752">
      <w:pPr>
        <w:rPr>
          <w:rFonts w:ascii="Times New Roman" w:hAnsi="Times New Roman" w:cs="Times New Roman"/>
          <w:sz w:val="24"/>
          <w:szCs w:val="24"/>
        </w:rPr>
      </w:pPr>
      <w:r w:rsidRPr="001D57DE">
        <w:rPr>
          <w:rFonts w:ascii="Times New Roman" w:hAnsi="Times New Roman" w:cs="Times New Roman"/>
          <w:sz w:val="24"/>
          <w:szCs w:val="24"/>
        </w:rPr>
        <w:t xml:space="preserve"> ЛОТ №2 </w:t>
      </w:r>
      <w:r w:rsidR="008E18CA" w:rsidRPr="001D57DE">
        <w:rPr>
          <w:rFonts w:ascii="Times New Roman" w:hAnsi="Times New Roman" w:cs="Times New Roman"/>
          <w:sz w:val="24"/>
          <w:szCs w:val="24"/>
        </w:rPr>
        <w:t>–</w:t>
      </w:r>
      <w:r w:rsidR="00230230">
        <w:rPr>
          <w:rFonts w:ascii="Times New Roman" w:hAnsi="Times New Roman" w:cs="Times New Roman"/>
          <w:sz w:val="24"/>
          <w:szCs w:val="24"/>
        </w:rPr>
        <w:t>3,50</w:t>
      </w:r>
      <w:r w:rsidRPr="001D57DE">
        <w:rPr>
          <w:rFonts w:ascii="Times New Roman" w:hAnsi="Times New Roman" w:cs="Times New Roman"/>
          <w:sz w:val="24"/>
          <w:szCs w:val="24"/>
        </w:rPr>
        <w:t>(</w:t>
      </w:r>
      <w:r w:rsidR="00230230">
        <w:rPr>
          <w:rFonts w:ascii="Times New Roman" w:hAnsi="Times New Roman" w:cs="Times New Roman"/>
          <w:sz w:val="24"/>
          <w:szCs w:val="24"/>
        </w:rPr>
        <w:t>три</w:t>
      </w:r>
      <w:r w:rsidR="002361AF" w:rsidRPr="001D57DE">
        <w:rPr>
          <w:rFonts w:ascii="Times New Roman" w:hAnsi="Times New Roman" w:cs="Times New Roman"/>
          <w:sz w:val="24"/>
          <w:szCs w:val="24"/>
        </w:rPr>
        <w:t>)</w:t>
      </w:r>
      <w:r w:rsidR="00230230">
        <w:rPr>
          <w:rFonts w:ascii="Times New Roman" w:hAnsi="Times New Roman" w:cs="Times New Roman"/>
          <w:sz w:val="24"/>
          <w:szCs w:val="24"/>
        </w:rPr>
        <w:t>рубля 50 коп</w:t>
      </w:r>
      <w:r w:rsidR="008E18CA" w:rsidRPr="001D57DE">
        <w:rPr>
          <w:rFonts w:ascii="Times New Roman" w:hAnsi="Times New Roman" w:cs="Times New Roman"/>
          <w:sz w:val="24"/>
          <w:szCs w:val="24"/>
        </w:rPr>
        <w:t>.</w:t>
      </w:r>
    </w:p>
    <w:p w:rsidR="00CC4752" w:rsidRDefault="00CC4752" w:rsidP="00CC4752">
      <w:pPr>
        <w:rPr>
          <w:rFonts w:ascii="Times New Roman" w:hAnsi="Times New Roman" w:cs="Times New Roman"/>
          <w:sz w:val="24"/>
          <w:szCs w:val="24"/>
        </w:rPr>
      </w:pPr>
      <w:r w:rsidRPr="00CE5A3F">
        <w:rPr>
          <w:rFonts w:ascii="Times New Roman" w:hAnsi="Times New Roman" w:cs="Times New Roman"/>
          <w:sz w:val="24"/>
          <w:szCs w:val="24"/>
        </w:rPr>
        <w:t xml:space="preserve">ЛОТ №3 </w:t>
      </w:r>
      <w:r w:rsidR="00677BA3" w:rsidRPr="00CE5A3F">
        <w:rPr>
          <w:rFonts w:ascii="Times New Roman" w:hAnsi="Times New Roman" w:cs="Times New Roman"/>
          <w:sz w:val="24"/>
          <w:szCs w:val="24"/>
        </w:rPr>
        <w:t>–</w:t>
      </w:r>
      <w:r w:rsidR="00CE5A3F" w:rsidRPr="00CE5A3F">
        <w:rPr>
          <w:rFonts w:ascii="Times New Roman" w:hAnsi="Times New Roman" w:cs="Times New Roman"/>
          <w:sz w:val="24"/>
          <w:szCs w:val="24"/>
        </w:rPr>
        <w:t>58</w:t>
      </w:r>
      <w:r w:rsidRPr="00CE5A3F">
        <w:rPr>
          <w:rFonts w:ascii="Times New Roman" w:hAnsi="Times New Roman" w:cs="Times New Roman"/>
          <w:sz w:val="24"/>
          <w:szCs w:val="24"/>
        </w:rPr>
        <w:t>(</w:t>
      </w:r>
      <w:r w:rsidR="00CE5A3F" w:rsidRPr="00CE5A3F">
        <w:rPr>
          <w:rFonts w:ascii="Times New Roman" w:hAnsi="Times New Roman" w:cs="Times New Roman"/>
          <w:sz w:val="24"/>
          <w:szCs w:val="24"/>
        </w:rPr>
        <w:t>пятьдесят восемь</w:t>
      </w:r>
      <w:r w:rsidR="002E56D8" w:rsidRPr="00CE5A3F">
        <w:rPr>
          <w:rFonts w:ascii="Times New Roman" w:hAnsi="Times New Roman" w:cs="Times New Roman"/>
          <w:sz w:val="24"/>
          <w:szCs w:val="24"/>
        </w:rPr>
        <w:t xml:space="preserve"> )рублей</w:t>
      </w:r>
      <w:r w:rsidR="00677BA3" w:rsidRPr="00CE5A3F">
        <w:rPr>
          <w:rFonts w:ascii="Times New Roman" w:hAnsi="Times New Roman" w:cs="Times New Roman"/>
          <w:sz w:val="24"/>
          <w:szCs w:val="24"/>
        </w:rPr>
        <w:t>.</w:t>
      </w:r>
    </w:p>
    <w:p w:rsidR="0021277C" w:rsidRDefault="0021277C" w:rsidP="0021277C">
      <w:pPr>
        <w:rPr>
          <w:rFonts w:ascii="Times New Roman" w:hAnsi="Times New Roman" w:cs="Times New Roman"/>
          <w:sz w:val="24"/>
          <w:szCs w:val="24"/>
        </w:rPr>
      </w:pPr>
      <w:r w:rsidRPr="00F4788B">
        <w:rPr>
          <w:rFonts w:ascii="Times New Roman" w:hAnsi="Times New Roman" w:cs="Times New Roman"/>
          <w:sz w:val="24"/>
          <w:szCs w:val="24"/>
        </w:rPr>
        <w:t xml:space="preserve">ЛОТ № 4 – </w:t>
      </w:r>
      <w:r w:rsidR="00F4788B">
        <w:rPr>
          <w:rFonts w:ascii="Times New Roman" w:hAnsi="Times New Roman" w:cs="Times New Roman"/>
          <w:sz w:val="24"/>
          <w:szCs w:val="24"/>
        </w:rPr>
        <w:t>2258</w:t>
      </w:r>
      <w:r w:rsidRPr="00F4788B">
        <w:rPr>
          <w:rFonts w:ascii="Times New Roman" w:hAnsi="Times New Roman" w:cs="Times New Roman"/>
          <w:sz w:val="24"/>
          <w:szCs w:val="24"/>
        </w:rPr>
        <w:t>(</w:t>
      </w:r>
      <w:r w:rsidR="00F4788B">
        <w:rPr>
          <w:rFonts w:ascii="Times New Roman" w:hAnsi="Times New Roman" w:cs="Times New Roman"/>
          <w:sz w:val="24"/>
          <w:szCs w:val="24"/>
        </w:rPr>
        <w:t>две тысячи двести пятьдесят восемь</w:t>
      </w:r>
      <w:r w:rsidRPr="00F4788B">
        <w:rPr>
          <w:rFonts w:ascii="Times New Roman" w:hAnsi="Times New Roman" w:cs="Times New Roman"/>
          <w:sz w:val="24"/>
          <w:szCs w:val="24"/>
        </w:rPr>
        <w:t xml:space="preserve"> ) рублей.</w:t>
      </w:r>
    </w:p>
    <w:p w:rsidR="0021277C" w:rsidRDefault="0021277C" w:rsidP="00CC4752">
      <w:pPr>
        <w:rPr>
          <w:rFonts w:ascii="Times New Roman" w:hAnsi="Times New Roman" w:cs="Times New Roman"/>
          <w:sz w:val="24"/>
          <w:szCs w:val="24"/>
        </w:rPr>
      </w:pPr>
      <w:r w:rsidRPr="00F06370">
        <w:rPr>
          <w:rFonts w:ascii="Times New Roman" w:hAnsi="Times New Roman" w:cs="Times New Roman"/>
          <w:sz w:val="24"/>
          <w:szCs w:val="24"/>
        </w:rPr>
        <w:t>ЛОТ № 5</w:t>
      </w:r>
      <w:r w:rsidR="00F06370">
        <w:rPr>
          <w:rFonts w:ascii="Times New Roman" w:hAnsi="Times New Roman" w:cs="Times New Roman"/>
          <w:sz w:val="24"/>
          <w:szCs w:val="24"/>
        </w:rPr>
        <w:t xml:space="preserve"> – 542</w:t>
      </w:r>
      <w:r w:rsidRPr="00F06370">
        <w:rPr>
          <w:rFonts w:ascii="Times New Roman" w:hAnsi="Times New Roman" w:cs="Times New Roman"/>
          <w:sz w:val="24"/>
          <w:szCs w:val="24"/>
        </w:rPr>
        <w:t xml:space="preserve"> (</w:t>
      </w:r>
      <w:r w:rsidR="00F06370">
        <w:rPr>
          <w:rFonts w:ascii="Times New Roman" w:hAnsi="Times New Roman" w:cs="Times New Roman"/>
          <w:sz w:val="24"/>
          <w:szCs w:val="24"/>
        </w:rPr>
        <w:t>пятьсот сорок два</w:t>
      </w:r>
      <w:r w:rsidRPr="00F06370">
        <w:rPr>
          <w:rFonts w:ascii="Times New Roman" w:hAnsi="Times New Roman" w:cs="Times New Roman"/>
          <w:sz w:val="24"/>
          <w:szCs w:val="24"/>
        </w:rPr>
        <w:t xml:space="preserve"> )</w:t>
      </w:r>
      <w:r w:rsidR="00F06370">
        <w:rPr>
          <w:rFonts w:ascii="Times New Roman" w:hAnsi="Times New Roman" w:cs="Times New Roman"/>
          <w:sz w:val="24"/>
          <w:szCs w:val="24"/>
        </w:rPr>
        <w:t>рубля</w:t>
      </w:r>
      <w:r w:rsidRPr="00F06370">
        <w:rPr>
          <w:rFonts w:ascii="Times New Roman" w:hAnsi="Times New Roman" w:cs="Times New Roman"/>
          <w:sz w:val="24"/>
          <w:szCs w:val="24"/>
        </w:rPr>
        <w:t>.</w:t>
      </w:r>
    </w:p>
    <w:p w:rsidR="001B10FA" w:rsidRDefault="00695C33" w:rsidP="00316D75">
      <w:pPr>
        <w:jc w:val="both"/>
        <w:rPr>
          <w:rFonts w:ascii="Times New Roman" w:hAnsi="Times New Roman" w:cs="Times New Roman"/>
          <w:sz w:val="24"/>
          <w:szCs w:val="24"/>
        </w:rPr>
      </w:pPr>
      <w:r w:rsidRPr="001B10FA">
        <w:rPr>
          <w:rFonts w:ascii="Times New Roman" w:hAnsi="Times New Roman" w:cs="Times New Roman"/>
          <w:b/>
          <w:sz w:val="24"/>
          <w:szCs w:val="24"/>
        </w:rPr>
        <w:t>Реквизиты счета для перечисления задатка для участия в торгах:</w:t>
      </w:r>
      <w:r w:rsidRPr="001B10FA">
        <w:rPr>
          <w:rFonts w:ascii="Times New Roman" w:hAnsi="Times New Roman" w:cs="Times New Roman"/>
          <w:sz w:val="24"/>
          <w:szCs w:val="24"/>
        </w:rPr>
        <w:t xml:space="preserve"> УФК по РСО- Алания (Администрация местного самоуправления </w:t>
      </w:r>
      <w:r w:rsidR="001B10FA" w:rsidRPr="001B10FA">
        <w:rPr>
          <w:rFonts w:ascii="Times New Roman" w:hAnsi="Times New Roman" w:cs="Times New Roman"/>
          <w:sz w:val="24"/>
          <w:szCs w:val="24"/>
        </w:rPr>
        <w:t>муниципального образования  Дигорский  район</w:t>
      </w:r>
      <w:r w:rsidRPr="001B10FA">
        <w:rPr>
          <w:rFonts w:ascii="Times New Roman" w:hAnsi="Times New Roman" w:cs="Times New Roman"/>
          <w:sz w:val="24"/>
          <w:szCs w:val="24"/>
        </w:rPr>
        <w:t xml:space="preserve"> РСО-Алания) расчетный счет </w:t>
      </w:r>
      <w:r w:rsidRPr="007F6355">
        <w:rPr>
          <w:rFonts w:ascii="Times New Roman" w:hAnsi="Times New Roman" w:cs="Times New Roman"/>
          <w:sz w:val="24"/>
          <w:szCs w:val="24"/>
        </w:rPr>
        <w:t>№</w:t>
      </w:r>
      <w:r w:rsidR="007F6355" w:rsidRPr="007F6355">
        <w:rPr>
          <w:rFonts w:ascii="Times New Roman" w:hAnsi="Times New Roman" w:cs="Times New Roman"/>
          <w:sz w:val="24"/>
          <w:szCs w:val="24"/>
        </w:rPr>
        <w:t>40302810490333000013</w:t>
      </w:r>
      <w:r w:rsidR="000B1F6D">
        <w:rPr>
          <w:rFonts w:ascii="Times New Roman" w:hAnsi="Times New Roman" w:cs="Times New Roman"/>
          <w:sz w:val="24"/>
          <w:szCs w:val="24"/>
        </w:rPr>
        <w:t>, отделение</w:t>
      </w:r>
      <w:r w:rsidRPr="007F6355">
        <w:rPr>
          <w:rFonts w:ascii="Times New Roman" w:hAnsi="Times New Roman" w:cs="Times New Roman"/>
          <w:sz w:val="24"/>
          <w:szCs w:val="24"/>
        </w:rPr>
        <w:t xml:space="preserve"> Нац./банка РСО-А Банка России г.Владикав</w:t>
      </w:r>
      <w:r w:rsidR="007F6355" w:rsidRPr="007F6355">
        <w:rPr>
          <w:rFonts w:ascii="Times New Roman" w:hAnsi="Times New Roman" w:cs="Times New Roman"/>
          <w:sz w:val="24"/>
          <w:szCs w:val="24"/>
        </w:rPr>
        <w:t>каз БИК 049033001, ИНН 1507002423, КПП 150701001, ОКТМО 90615000,   КБК 22811105013050000</w:t>
      </w:r>
      <w:r w:rsidRPr="007F6355">
        <w:rPr>
          <w:rFonts w:ascii="Times New Roman" w:hAnsi="Times New Roman" w:cs="Times New Roman"/>
          <w:sz w:val="24"/>
          <w:szCs w:val="24"/>
        </w:rPr>
        <w:t>120</w:t>
      </w:r>
    </w:p>
    <w:p w:rsidR="00695C33" w:rsidRDefault="00695C33" w:rsidP="00695C33">
      <w:pPr>
        <w:rPr>
          <w:rFonts w:ascii="Times New Roman" w:hAnsi="Times New Roman" w:cs="Times New Roman"/>
          <w:b/>
          <w:sz w:val="24"/>
          <w:szCs w:val="24"/>
        </w:rPr>
      </w:pPr>
      <w:r w:rsidRPr="00CC7D92">
        <w:rPr>
          <w:rFonts w:ascii="Times New Roman" w:hAnsi="Times New Roman" w:cs="Times New Roman"/>
          <w:b/>
          <w:sz w:val="24"/>
          <w:szCs w:val="24"/>
        </w:rPr>
        <w:t>Заявки об участии в торгах:</w:t>
      </w:r>
    </w:p>
    <w:p w:rsidR="00A002D4"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Заявки на уч</w:t>
      </w:r>
      <w:r w:rsidR="000E50E0">
        <w:rPr>
          <w:rFonts w:ascii="Times New Roman" w:hAnsi="Times New Roman" w:cs="Times New Roman"/>
          <w:sz w:val="24"/>
          <w:szCs w:val="24"/>
        </w:rPr>
        <w:t>астие в торгах принимаются</w:t>
      </w:r>
      <w:r w:rsidR="0007684C" w:rsidRPr="0007684C">
        <w:rPr>
          <w:rFonts w:ascii="Times New Roman" w:hAnsi="Times New Roman" w:cs="Times New Roman"/>
          <w:sz w:val="24"/>
          <w:szCs w:val="24"/>
        </w:rPr>
        <w:t xml:space="preserve">по </w:t>
      </w:r>
      <w:r w:rsidR="00296D90">
        <w:rPr>
          <w:rFonts w:ascii="Times New Roman" w:hAnsi="Times New Roman" w:cs="Times New Roman"/>
          <w:sz w:val="24"/>
          <w:szCs w:val="24"/>
        </w:rPr>
        <w:t>29</w:t>
      </w:r>
      <w:r w:rsidR="00A27D86" w:rsidRPr="00AA4D3E">
        <w:rPr>
          <w:rFonts w:ascii="Times New Roman" w:hAnsi="Times New Roman" w:cs="Times New Roman"/>
          <w:sz w:val="24"/>
          <w:szCs w:val="24"/>
        </w:rPr>
        <w:t>.08</w:t>
      </w:r>
      <w:r w:rsidR="00C44A4E" w:rsidRPr="00AA4D3E">
        <w:rPr>
          <w:rFonts w:ascii="Times New Roman" w:hAnsi="Times New Roman" w:cs="Times New Roman"/>
          <w:sz w:val="24"/>
          <w:szCs w:val="24"/>
        </w:rPr>
        <w:t>.2017г</w:t>
      </w:r>
      <w:r w:rsidR="0090599F" w:rsidRPr="00AA4D3E">
        <w:rPr>
          <w:rFonts w:ascii="Times New Roman" w:hAnsi="Times New Roman" w:cs="Times New Roman"/>
          <w:sz w:val="24"/>
          <w:szCs w:val="24"/>
        </w:rPr>
        <w:t>.</w:t>
      </w:r>
      <w:r w:rsidR="00296D90">
        <w:rPr>
          <w:rFonts w:ascii="Times New Roman" w:hAnsi="Times New Roman" w:cs="Times New Roman"/>
          <w:sz w:val="24"/>
          <w:szCs w:val="24"/>
        </w:rPr>
        <w:t>с 9ч. 00мин. до 15</w:t>
      </w:r>
      <w:bookmarkStart w:id="0" w:name="_GoBack"/>
      <w:bookmarkEnd w:id="0"/>
      <w:r w:rsidR="00F93E7A" w:rsidRPr="00AA4D3E">
        <w:rPr>
          <w:rFonts w:ascii="Times New Roman" w:hAnsi="Times New Roman" w:cs="Times New Roman"/>
          <w:sz w:val="24"/>
          <w:szCs w:val="24"/>
        </w:rPr>
        <w:t>ч. 00мин.</w:t>
      </w:r>
      <w:r w:rsidR="00A7530F" w:rsidRPr="00AA4D3E">
        <w:rPr>
          <w:rFonts w:ascii="Times New Roman" w:hAnsi="Times New Roman" w:cs="Times New Roman"/>
          <w:sz w:val="24"/>
          <w:szCs w:val="24"/>
        </w:rPr>
        <w:t xml:space="preserve"> (перерыв с 13 часов 00 мин. до 14 часов 00 мин.</w:t>
      </w:r>
      <w:r w:rsidR="00A002D4" w:rsidRPr="0007684C">
        <w:rPr>
          <w:rFonts w:ascii="Times New Roman" w:hAnsi="Times New Roman" w:cs="Times New Roman"/>
          <w:sz w:val="24"/>
          <w:szCs w:val="24"/>
        </w:rPr>
        <w:t>)</w:t>
      </w:r>
      <w:r w:rsidRPr="00CC7D92">
        <w:rPr>
          <w:rFonts w:ascii="Times New Roman" w:hAnsi="Times New Roman" w:cs="Times New Roman"/>
          <w:sz w:val="24"/>
          <w:szCs w:val="24"/>
        </w:rPr>
        <w:t xml:space="preserve"> по московскому времени, ежедневно, кроме субботы и воскресенья, по адресу: РСО-Алания, </w:t>
      </w:r>
      <w:r>
        <w:rPr>
          <w:rFonts w:ascii="Times New Roman" w:hAnsi="Times New Roman" w:cs="Times New Roman"/>
          <w:sz w:val="24"/>
          <w:szCs w:val="24"/>
        </w:rPr>
        <w:t xml:space="preserve">г. </w:t>
      </w:r>
      <w:r w:rsidR="00A002D4">
        <w:rPr>
          <w:rFonts w:ascii="Times New Roman" w:hAnsi="Times New Roman" w:cs="Times New Roman"/>
          <w:sz w:val="24"/>
          <w:szCs w:val="24"/>
        </w:rPr>
        <w:t xml:space="preserve">Дигора, ул. В.Акоева, 47, этаж </w:t>
      </w:r>
      <w:r w:rsidR="00A002D4" w:rsidRPr="00C702E6">
        <w:rPr>
          <w:rFonts w:ascii="Times New Roman" w:hAnsi="Times New Roman" w:cs="Times New Roman"/>
          <w:sz w:val="24"/>
          <w:szCs w:val="24"/>
        </w:rPr>
        <w:t>3, каб.№1</w:t>
      </w:r>
      <w:r w:rsidRPr="00CC7D92">
        <w:rPr>
          <w:rFonts w:ascii="Times New Roman" w:hAnsi="Times New Roman" w:cs="Times New Roman"/>
          <w:sz w:val="24"/>
          <w:szCs w:val="24"/>
        </w:rPr>
        <w:t>. Форма зая</w:t>
      </w:r>
      <w:r w:rsidR="009B4EE2">
        <w:rPr>
          <w:rFonts w:ascii="Times New Roman" w:hAnsi="Times New Roman" w:cs="Times New Roman"/>
          <w:sz w:val="24"/>
          <w:szCs w:val="24"/>
        </w:rPr>
        <w:t>вки представлена в приложении №2</w:t>
      </w:r>
      <w:r w:rsidRPr="00CC7D92">
        <w:rPr>
          <w:rFonts w:ascii="Times New Roman" w:hAnsi="Times New Roman" w:cs="Times New Roman"/>
          <w:sz w:val="24"/>
          <w:szCs w:val="24"/>
        </w:rPr>
        <w:t xml:space="preserve"> к настоящему извещению. Для участия в торгах претендент </w:t>
      </w:r>
      <w:r w:rsidRPr="00CC7D92">
        <w:rPr>
          <w:rFonts w:ascii="Times New Roman" w:hAnsi="Times New Roman" w:cs="Times New Roman"/>
          <w:sz w:val="24"/>
          <w:szCs w:val="24"/>
        </w:rPr>
        <w:lastRenderedPageBreak/>
        <w:t xml:space="preserve">представляет в отдел </w:t>
      </w:r>
      <w:r w:rsidR="00A002D4">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Pr="00CC7D92">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и местного самоуправления </w:t>
      </w:r>
      <w:r w:rsidR="00A002D4">
        <w:rPr>
          <w:rFonts w:ascii="Times New Roman" w:hAnsi="Times New Roman" w:cs="Times New Roman"/>
          <w:sz w:val="24"/>
          <w:szCs w:val="24"/>
        </w:rPr>
        <w:t>муниципального образования  Дигорский район</w:t>
      </w:r>
      <w:r w:rsidRPr="00CC7D92">
        <w:rPr>
          <w:rFonts w:ascii="Times New Roman" w:hAnsi="Times New Roman" w:cs="Times New Roman"/>
          <w:sz w:val="24"/>
          <w:szCs w:val="24"/>
        </w:rPr>
        <w:t>лично (или через своего представителя) заявку, платежный документ с отметкой банка об исполнении, подтверждающий перечисление претендентом задатка для участия в торгах и иные документы в соответствии с перечнем, указанным в настоящем извещении. Заявка и опись представленных документов составляются в 2 экземплярах, один из которых остается в отделе</w:t>
      </w:r>
      <w:r w:rsidR="00A002D4">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00A002D4" w:rsidRPr="00CC7D92">
        <w:rPr>
          <w:rFonts w:ascii="Times New Roman" w:hAnsi="Times New Roman" w:cs="Times New Roman"/>
          <w:sz w:val="24"/>
          <w:szCs w:val="24"/>
        </w:rPr>
        <w:t xml:space="preserve"> Администраци</w:t>
      </w:r>
      <w:r w:rsidR="00A002D4">
        <w:rPr>
          <w:rFonts w:ascii="Times New Roman" w:hAnsi="Times New Roman" w:cs="Times New Roman"/>
          <w:sz w:val="24"/>
          <w:szCs w:val="24"/>
        </w:rPr>
        <w:t>и местного самоуправления муниципального образования  Дигорский район</w:t>
      </w:r>
      <w:r w:rsidRPr="00CC7D92">
        <w:rPr>
          <w:rFonts w:ascii="Times New Roman" w:hAnsi="Times New Roman" w:cs="Times New Roman"/>
          <w:sz w:val="24"/>
          <w:szCs w:val="24"/>
        </w:rPr>
        <w:t xml:space="preserve">, второй - у претендента. Заявка с прилагаемыми к ней документами регистрируется отделом </w:t>
      </w:r>
      <w:r w:rsidR="00A002D4">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00A002D4" w:rsidRPr="00CC7D92">
        <w:rPr>
          <w:rFonts w:ascii="Times New Roman" w:hAnsi="Times New Roman" w:cs="Times New Roman"/>
          <w:sz w:val="24"/>
          <w:szCs w:val="24"/>
        </w:rPr>
        <w:t xml:space="preserve"> Администраци</w:t>
      </w:r>
      <w:r w:rsidR="00A002D4">
        <w:rPr>
          <w:rFonts w:ascii="Times New Roman" w:hAnsi="Times New Roman" w:cs="Times New Roman"/>
          <w:sz w:val="24"/>
          <w:szCs w:val="24"/>
        </w:rPr>
        <w:t>и местного самоуправления муниципального образования  Дигорский район</w:t>
      </w:r>
      <w:r w:rsidRPr="00CC7D92">
        <w:rPr>
          <w:rFonts w:ascii="Times New Roman" w:hAnsi="Times New Roman" w:cs="Times New Roman"/>
          <w:sz w:val="24"/>
          <w:szCs w:val="24"/>
        </w:rPr>
        <w:t>в журнале приема заявок с присвоением каждой заявке номера и с указанием даты и времени подачи документов. Заявка, поступившая по истечению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Претендент имеет право отозвать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95C33" w:rsidRDefault="00695C33" w:rsidP="00A002D4">
      <w:pPr>
        <w:jc w:val="both"/>
        <w:rPr>
          <w:rFonts w:ascii="Times New Roman" w:hAnsi="Times New Roman" w:cs="Times New Roman"/>
          <w:b/>
          <w:sz w:val="24"/>
          <w:szCs w:val="24"/>
        </w:rPr>
      </w:pPr>
      <w:r w:rsidRPr="00CC7D92">
        <w:rPr>
          <w:rFonts w:ascii="Times New Roman" w:hAnsi="Times New Roman" w:cs="Times New Roman"/>
          <w:b/>
          <w:sz w:val="24"/>
          <w:szCs w:val="24"/>
        </w:rPr>
        <w:t>Документы, предоставляемые претендентами для участия в торгах:</w:t>
      </w:r>
    </w:p>
    <w:p w:rsidR="00AA4D3E"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Помимо заявки претендент должен предоставить следующие документы:</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 физическое лицо предъявляет: заверенные копии документа, удостоверяющего личность (в случае подачи заявки представителем претендента -</w:t>
      </w:r>
      <w:r w:rsidR="002E3BFC">
        <w:rPr>
          <w:rFonts w:ascii="Times New Roman" w:hAnsi="Times New Roman" w:cs="Times New Roman"/>
          <w:sz w:val="24"/>
          <w:szCs w:val="24"/>
        </w:rPr>
        <w:t xml:space="preserve"> предоставляется доверенность),</w:t>
      </w:r>
      <w:r w:rsidRPr="00CC7D92">
        <w:rPr>
          <w:rFonts w:ascii="Times New Roman" w:hAnsi="Times New Roman" w:cs="Times New Roman"/>
          <w:sz w:val="24"/>
          <w:szCs w:val="24"/>
        </w:rPr>
        <w:t>реквизиты банковского счета для возврата задатка, платежный документ, подтверждающий оплату задатка;</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 юридическое лицо предоставляет: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документы, подтверждающие полномочия подписания заявления на участие в торгах, реквизиты банковского счета для возврата задатка, платежный документ, подтверждающий оплату задатка.</w:t>
      </w:r>
    </w:p>
    <w:p w:rsidR="0033075D" w:rsidRDefault="0033075D" w:rsidP="0033075D">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Предложения от участников торгов о размере арендной платы принимаются в </w:t>
      </w:r>
      <w:r w:rsidRPr="00EE2818">
        <w:rPr>
          <w:rFonts w:ascii="Times New Roman" w:hAnsi="Times New Roman" w:cs="Times New Roman"/>
          <w:sz w:val="24"/>
          <w:szCs w:val="24"/>
        </w:rPr>
        <w:t>конвертах</w:t>
      </w:r>
      <w:r>
        <w:rPr>
          <w:rFonts w:ascii="Times New Roman" w:hAnsi="Times New Roman" w:cs="Times New Roman"/>
          <w:sz w:val="24"/>
          <w:szCs w:val="24"/>
        </w:rPr>
        <w:t xml:space="preserve"> в любой день до дня окончания срока приема заявок.</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b/>
          <w:sz w:val="24"/>
          <w:szCs w:val="24"/>
        </w:rPr>
        <w:t>Осмотр земельного участка на местности:</w:t>
      </w:r>
      <w:r w:rsidR="00633952">
        <w:rPr>
          <w:rFonts w:ascii="Times New Roman" w:hAnsi="Times New Roman" w:cs="Times New Roman"/>
          <w:sz w:val="24"/>
          <w:szCs w:val="24"/>
        </w:rPr>
        <w:t xml:space="preserve">Управление сельского хозяйства и земельных отношений </w:t>
      </w:r>
      <w:r w:rsidR="00A002D4" w:rsidRPr="00CC7D92">
        <w:rPr>
          <w:rFonts w:ascii="Times New Roman" w:hAnsi="Times New Roman" w:cs="Times New Roman"/>
          <w:sz w:val="24"/>
          <w:szCs w:val="24"/>
        </w:rPr>
        <w:t>Администраци</w:t>
      </w:r>
      <w:r w:rsidR="00633952">
        <w:rPr>
          <w:rFonts w:ascii="Times New Roman" w:hAnsi="Times New Roman" w:cs="Times New Roman"/>
          <w:sz w:val="24"/>
          <w:szCs w:val="24"/>
        </w:rPr>
        <w:t>и</w:t>
      </w:r>
      <w:r w:rsidR="00A002D4">
        <w:rPr>
          <w:rFonts w:ascii="Times New Roman" w:hAnsi="Times New Roman" w:cs="Times New Roman"/>
          <w:sz w:val="24"/>
          <w:szCs w:val="24"/>
        </w:rPr>
        <w:t xml:space="preserve"> местного самоуправления муниципального образования  Дигорский район</w:t>
      </w:r>
      <w:r w:rsidRPr="00CC7D92">
        <w:rPr>
          <w:rFonts w:ascii="Times New Roman" w:hAnsi="Times New Roman" w:cs="Times New Roman"/>
          <w:sz w:val="24"/>
          <w:szCs w:val="24"/>
        </w:rPr>
        <w:t xml:space="preserve"> (организатор торгов</w:t>
      </w:r>
      <w:r w:rsidR="00633952">
        <w:rPr>
          <w:rFonts w:ascii="Times New Roman" w:hAnsi="Times New Roman" w:cs="Times New Roman"/>
          <w:sz w:val="24"/>
          <w:szCs w:val="24"/>
        </w:rPr>
        <w:t>(аукциона)</w:t>
      </w:r>
      <w:r w:rsidRPr="00CC7D92">
        <w:rPr>
          <w:rFonts w:ascii="Times New Roman" w:hAnsi="Times New Roman" w:cs="Times New Roman"/>
          <w:sz w:val="24"/>
          <w:szCs w:val="24"/>
        </w:rPr>
        <w:t>) при наличии заявок претендентов на участие в торгах, определяет время и порядок осмотра земельных участков, выставленных на торги, на местности и заблаговременного оповещает желающих осмотреть земельные участки.</w:t>
      </w:r>
    </w:p>
    <w:p w:rsidR="00695C33" w:rsidRDefault="00695C33" w:rsidP="00A002D4">
      <w:pPr>
        <w:jc w:val="both"/>
        <w:rPr>
          <w:rFonts w:ascii="Times New Roman" w:hAnsi="Times New Roman" w:cs="Times New Roman"/>
          <w:sz w:val="24"/>
          <w:szCs w:val="24"/>
        </w:rPr>
      </w:pPr>
      <w:r w:rsidRPr="007905A3">
        <w:rPr>
          <w:rFonts w:ascii="Times New Roman" w:hAnsi="Times New Roman" w:cs="Times New Roman"/>
          <w:b/>
          <w:sz w:val="24"/>
          <w:szCs w:val="24"/>
        </w:rPr>
        <w:t xml:space="preserve"> Определение участников торгов:</w:t>
      </w:r>
      <w:r w:rsidRPr="00CC7D92">
        <w:rPr>
          <w:rFonts w:ascii="Times New Roman" w:hAnsi="Times New Roman" w:cs="Times New Roman"/>
          <w:sz w:val="24"/>
          <w:szCs w:val="24"/>
        </w:rPr>
        <w:t xml:space="preserve"> Участники торгов определяются комиссией по проведению торгов п</w:t>
      </w:r>
      <w:r>
        <w:rPr>
          <w:rFonts w:ascii="Times New Roman" w:hAnsi="Times New Roman" w:cs="Times New Roman"/>
          <w:sz w:val="24"/>
          <w:szCs w:val="24"/>
        </w:rPr>
        <w:t>о адресу: РСО - Алания, г. Дигора, ул. В.Акоева, 47,</w:t>
      </w:r>
      <w:r w:rsidR="00A002D4">
        <w:rPr>
          <w:rFonts w:ascii="Times New Roman" w:hAnsi="Times New Roman" w:cs="Times New Roman"/>
          <w:sz w:val="24"/>
          <w:szCs w:val="24"/>
        </w:rPr>
        <w:t>3 этаж, каб.№</w:t>
      </w:r>
      <w:r w:rsidR="00A002D4" w:rsidRPr="00CD6CD3">
        <w:rPr>
          <w:rFonts w:ascii="Times New Roman" w:hAnsi="Times New Roman" w:cs="Times New Roman"/>
          <w:sz w:val="24"/>
          <w:szCs w:val="24"/>
        </w:rPr>
        <w:t>1</w:t>
      </w:r>
      <w:r w:rsidR="00AF1C6B" w:rsidRPr="00B52279">
        <w:rPr>
          <w:rFonts w:ascii="Times New Roman" w:hAnsi="Times New Roman" w:cs="Times New Roman"/>
          <w:sz w:val="24"/>
          <w:szCs w:val="24"/>
        </w:rPr>
        <w:t xml:space="preserve">, </w:t>
      </w:r>
      <w:r w:rsidR="00296D90">
        <w:rPr>
          <w:rFonts w:ascii="Times New Roman" w:hAnsi="Times New Roman" w:cs="Times New Roman"/>
          <w:sz w:val="24"/>
          <w:szCs w:val="24"/>
        </w:rPr>
        <w:t>29.08</w:t>
      </w:r>
      <w:r w:rsidR="00C44A4E" w:rsidRPr="00AA4D3E">
        <w:rPr>
          <w:rFonts w:ascii="Times New Roman" w:hAnsi="Times New Roman" w:cs="Times New Roman"/>
          <w:sz w:val="24"/>
          <w:szCs w:val="24"/>
        </w:rPr>
        <w:t>.2017г</w:t>
      </w:r>
      <w:r w:rsidR="00A43732" w:rsidRPr="00AA4D3E">
        <w:rPr>
          <w:rFonts w:ascii="Times New Roman" w:hAnsi="Times New Roman" w:cs="Times New Roman"/>
          <w:sz w:val="24"/>
          <w:szCs w:val="24"/>
        </w:rPr>
        <w:t>. в 15 час. 30</w:t>
      </w:r>
      <w:r w:rsidRPr="00AA4D3E">
        <w:rPr>
          <w:rFonts w:ascii="Times New Roman" w:hAnsi="Times New Roman" w:cs="Times New Roman"/>
          <w:sz w:val="24"/>
          <w:szCs w:val="24"/>
        </w:rPr>
        <w:t xml:space="preserve"> мин.</w:t>
      </w:r>
      <w:r w:rsidRPr="00CD6CD3">
        <w:rPr>
          <w:rFonts w:ascii="Times New Roman" w:hAnsi="Times New Roman" w:cs="Times New Roman"/>
          <w:sz w:val="24"/>
          <w:szCs w:val="24"/>
        </w:rPr>
        <w:t xml:space="preserve"> по московскому времени. Организатор торгов рассматривает заявки и документы претендентов, устанавливает факт поступления от претендентов зада</w:t>
      </w:r>
      <w:r w:rsidRPr="00CC7D92">
        <w:rPr>
          <w:rFonts w:ascii="Times New Roman" w:hAnsi="Times New Roman" w:cs="Times New Roman"/>
          <w:sz w:val="24"/>
          <w:szCs w:val="24"/>
        </w:rPr>
        <w:t xml:space="preserve">тков на основании выписки (выписок) с соответствующего счета. По результатам рассмотрения документов организатор </w:t>
      </w:r>
      <w:r w:rsidRPr="00CC7D92">
        <w:rPr>
          <w:rFonts w:ascii="Times New Roman" w:hAnsi="Times New Roman" w:cs="Times New Roman"/>
          <w:sz w:val="24"/>
          <w:szCs w:val="24"/>
        </w:rPr>
        <w:lastRenderedPageBreak/>
        <w:t xml:space="preserve">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Претендент не допускается к участию в торгах по следующим основаниям: а) заявка подана лицом, в отношении которого законодательством Российской Федерации установлены ограничения в приобретении </w:t>
      </w:r>
      <w:r w:rsidRPr="00862D0D">
        <w:rPr>
          <w:rFonts w:ascii="Times New Roman" w:hAnsi="Times New Roman" w:cs="Times New Roman"/>
          <w:sz w:val="24"/>
          <w:szCs w:val="24"/>
        </w:rPr>
        <w:t>права на заключение</w:t>
      </w:r>
      <w:r>
        <w:rPr>
          <w:rFonts w:ascii="Times New Roman" w:hAnsi="Times New Roman" w:cs="Times New Roman"/>
          <w:sz w:val="24"/>
          <w:szCs w:val="24"/>
        </w:rPr>
        <w:t xml:space="preserve"> договора аренды</w:t>
      </w:r>
      <w:r w:rsidRPr="00CC7D92">
        <w:rPr>
          <w:rFonts w:ascii="Times New Roman" w:hAnsi="Times New Roman" w:cs="Times New Roman"/>
          <w:sz w:val="24"/>
          <w:szCs w:val="24"/>
        </w:rPr>
        <w:t xml:space="preserve"> земельных участков, находящихся в государственной или муниципальной собственности; б)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 в) заявка подана лицом, не уполномоченным претендентом на осуществление таких действий; г) не подтверждено поступление в установленный срок задатка на счет, указанный в извещении о проведении торгов.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Претендент приобретает статус участника торгов с момента оформления организатором торгов протокола о признании претендентов участниками торгов. В случае если участник торгов отзовет принятую организатором торгов заявку, предложение не считается поданным. В случае отсутствия заявок на участие в торгах, организатор торгов признает торги несостоявшимися. </w:t>
      </w:r>
    </w:p>
    <w:p w:rsidR="0090599F" w:rsidRDefault="00695C33" w:rsidP="0090599F">
      <w:pPr>
        <w:jc w:val="both"/>
        <w:rPr>
          <w:rFonts w:ascii="Times New Roman" w:hAnsi="Times New Roman" w:cs="Times New Roman"/>
          <w:sz w:val="24"/>
          <w:szCs w:val="24"/>
        </w:rPr>
      </w:pPr>
      <w:r w:rsidRPr="00CC7D92">
        <w:rPr>
          <w:rFonts w:ascii="Times New Roman" w:hAnsi="Times New Roman" w:cs="Times New Roman"/>
          <w:b/>
          <w:sz w:val="24"/>
          <w:szCs w:val="24"/>
        </w:rPr>
        <w:t xml:space="preserve">Подведение итогов торгов: </w:t>
      </w:r>
      <w:r w:rsidRPr="00CC7D92">
        <w:rPr>
          <w:rFonts w:ascii="Times New Roman" w:hAnsi="Times New Roman" w:cs="Times New Roman"/>
          <w:sz w:val="24"/>
          <w:szCs w:val="24"/>
        </w:rPr>
        <w:t xml:space="preserve">Торги проводятся </w:t>
      </w:r>
      <w:r>
        <w:rPr>
          <w:rFonts w:ascii="Times New Roman" w:hAnsi="Times New Roman" w:cs="Times New Roman"/>
          <w:sz w:val="24"/>
          <w:szCs w:val="24"/>
        </w:rPr>
        <w:t xml:space="preserve">по адресу: РСО-Алания, г. Дигора, ул. </w:t>
      </w:r>
      <w:r w:rsidR="00296D90">
        <w:rPr>
          <w:rFonts w:ascii="Times New Roman" w:hAnsi="Times New Roman" w:cs="Times New Roman"/>
          <w:sz w:val="24"/>
          <w:szCs w:val="24"/>
        </w:rPr>
        <w:t>В.Акоева</w:t>
      </w:r>
      <w:r>
        <w:rPr>
          <w:rFonts w:ascii="Times New Roman" w:hAnsi="Times New Roman" w:cs="Times New Roman"/>
          <w:sz w:val="24"/>
          <w:szCs w:val="24"/>
        </w:rPr>
        <w:t>, 4</w:t>
      </w:r>
      <w:r w:rsidRPr="00CC7D92">
        <w:rPr>
          <w:rFonts w:ascii="Times New Roman" w:hAnsi="Times New Roman" w:cs="Times New Roman"/>
          <w:sz w:val="24"/>
          <w:szCs w:val="24"/>
        </w:rPr>
        <w:t>7,</w:t>
      </w:r>
      <w:r w:rsidR="00A002D4">
        <w:rPr>
          <w:rFonts w:ascii="Times New Roman" w:hAnsi="Times New Roman" w:cs="Times New Roman"/>
          <w:sz w:val="24"/>
          <w:szCs w:val="24"/>
        </w:rPr>
        <w:t xml:space="preserve"> 3 этаж,каб.№1</w:t>
      </w:r>
      <w:r w:rsidR="00AF1C6B" w:rsidRPr="00B52279">
        <w:rPr>
          <w:rFonts w:ascii="Times New Roman" w:hAnsi="Times New Roman" w:cs="Times New Roman"/>
          <w:sz w:val="24"/>
          <w:szCs w:val="24"/>
        </w:rPr>
        <w:t xml:space="preserve">, </w:t>
      </w:r>
      <w:r w:rsidR="00296D90">
        <w:rPr>
          <w:rFonts w:ascii="Times New Roman" w:hAnsi="Times New Roman" w:cs="Times New Roman"/>
          <w:sz w:val="24"/>
          <w:szCs w:val="24"/>
        </w:rPr>
        <w:t>02.09.2017</w:t>
      </w:r>
      <w:r w:rsidR="00C44A4E" w:rsidRPr="00AA4D3E">
        <w:rPr>
          <w:rFonts w:ascii="Times New Roman" w:hAnsi="Times New Roman" w:cs="Times New Roman"/>
          <w:sz w:val="24"/>
          <w:szCs w:val="24"/>
        </w:rPr>
        <w:t>г.</w:t>
      </w:r>
      <w:r w:rsidR="00557609" w:rsidRPr="00AA4D3E">
        <w:rPr>
          <w:rFonts w:ascii="Times New Roman" w:hAnsi="Times New Roman" w:cs="Times New Roman"/>
          <w:sz w:val="24"/>
          <w:szCs w:val="24"/>
        </w:rPr>
        <w:t xml:space="preserve"> в 15</w:t>
      </w:r>
      <w:r w:rsidRPr="00AA4D3E">
        <w:rPr>
          <w:rFonts w:ascii="Times New Roman" w:hAnsi="Times New Roman" w:cs="Times New Roman"/>
          <w:sz w:val="24"/>
          <w:szCs w:val="24"/>
        </w:rPr>
        <w:t xml:space="preserve"> час. 00 мин.</w:t>
      </w:r>
      <w:r w:rsidRPr="00CD6CD3">
        <w:rPr>
          <w:rFonts w:ascii="Times New Roman" w:hAnsi="Times New Roman" w:cs="Times New Roman"/>
          <w:sz w:val="24"/>
          <w:szCs w:val="24"/>
        </w:rPr>
        <w:t xml:space="preserve"> по</w:t>
      </w:r>
      <w:r w:rsidRPr="00CC7D92">
        <w:rPr>
          <w:rFonts w:ascii="Times New Roman" w:hAnsi="Times New Roman" w:cs="Times New Roman"/>
          <w:sz w:val="24"/>
          <w:szCs w:val="24"/>
        </w:rPr>
        <w:t xml:space="preserve"> московскому времени. Победителем </w:t>
      </w:r>
      <w:r w:rsidR="007B35E6">
        <w:rPr>
          <w:rFonts w:ascii="Times New Roman" w:hAnsi="Times New Roman" w:cs="Times New Roman"/>
          <w:sz w:val="24"/>
          <w:szCs w:val="24"/>
        </w:rPr>
        <w:t>открытого</w:t>
      </w:r>
      <w:r w:rsidRPr="00CC7D92">
        <w:rPr>
          <w:rFonts w:ascii="Times New Roman" w:hAnsi="Times New Roman" w:cs="Times New Roman"/>
          <w:sz w:val="24"/>
          <w:szCs w:val="24"/>
        </w:rPr>
        <w:t xml:space="preserve"> по составу участников и </w:t>
      </w:r>
      <w:r w:rsidR="003C2550" w:rsidRPr="003C2550">
        <w:rPr>
          <w:rFonts w:ascii="Times New Roman" w:hAnsi="Times New Roman" w:cs="Times New Roman"/>
          <w:sz w:val="24"/>
          <w:szCs w:val="24"/>
        </w:rPr>
        <w:t>открытого</w:t>
      </w:r>
      <w:r w:rsidRPr="003C2550">
        <w:rPr>
          <w:rFonts w:ascii="Times New Roman" w:hAnsi="Times New Roman" w:cs="Times New Roman"/>
          <w:sz w:val="24"/>
          <w:szCs w:val="24"/>
        </w:rPr>
        <w:t xml:space="preserve"> по</w:t>
      </w:r>
      <w:r w:rsidR="007B35E6" w:rsidRPr="003C2550">
        <w:rPr>
          <w:rFonts w:ascii="Times New Roman" w:hAnsi="Times New Roman" w:cs="Times New Roman"/>
          <w:sz w:val="24"/>
          <w:szCs w:val="24"/>
        </w:rPr>
        <w:t xml:space="preserve"> форме подачи</w:t>
      </w:r>
      <w:r w:rsidRPr="003C2550">
        <w:rPr>
          <w:rFonts w:ascii="Times New Roman" w:hAnsi="Times New Roman" w:cs="Times New Roman"/>
          <w:sz w:val="24"/>
          <w:szCs w:val="24"/>
        </w:rPr>
        <w:t xml:space="preserve"> предложений размера арендной платы или цены аукциона, признается участник торгов, предложивший наибольший размер арендной платы земельного участка.</w:t>
      </w:r>
    </w:p>
    <w:p w:rsidR="0090599F" w:rsidRPr="0090599F" w:rsidRDefault="0090599F" w:rsidP="0090599F">
      <w:pPr>
        <w:ind w:firstLine="708"/>
        <w:jc w:val="both"/>
        <w:rPr>
          <w:rFonts w:ascii="Times New Roman" w:hAnsi="Times New Roman" w:cs="Times New Roman"/>
          <w:sz w:val="24"/>
          <w:szCs w:val="24"/>
        </w:rPr>
      </w:pPr>
      <w:r w:rsidRPr="0090599F">
        <w:rPr>
          <w:rFonts w:ascii="Times New Roman" w:eastAsia="Times New Roman" w:hAnsi="Times New Roman" w:cs="Times New Roman"/>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B10FA" w:rsidRDefault="00695C33" w:rsidP="005546CF">
      <w:pPr>
        <w:ind w:firstLine="708"/>
        <w:jc w:val="both"/>
        <w:rPr>
          <w:rFonts w:ascii="Times New Roman" w:hAnsi="Times New Roman" w:cs="Times New Roman"/>
          <w:sz w:val="24"/>
          <w:szCs w:val="24"/>
        </w:rPr>
      </w:pPr>
      <w:r w:rsidRPr="00CC7D92">
        <w:rPr>
          <w:rFonts w:ascii="Times New Roman" w:hAnsi="Times New Roman" w:cs="Times New Roman"/>
          <w:sz w:val="24"/>
          <w:szCs w:val="24"/>
        </w:rPr>
        <w:t xml:space="preserve">Результаты торгов оформляются протоколом, который подписывается организатором торгов, и победителем торгов. Протокол о результатах торгов составляется в 2 экземплярах, один из которых передается победителю, второй остается у организатора торгов. Протокол о результатах торгов является основанием для заключения с победителем торгов договора аренды земельного участка. Договор аренды земельного участка подлежит заключению </w:t>
      </w:r>
      <w:r w:rsidRPr="00CD6CD3">
        <w:rPr>
          <w:rFonts w:ascii="Times New Roman" w:hAnsi="Times New Roman" w:cs="Times New Roman"/>
          <w:sz w:val="24"/>
          <w:szCs w:val="24"/>
        </w:rPr>
        <w:t xml:space="preserve">в </w:t>
      </w:r>
      <w:r w:rsidR="00557609" w:rsidRPr="00CD6CD3">
        <w:rPr>
          <w:rFonts w:ascii="Times New Roman" w:hAnsi="Times New Roman" w:cs="Times New Roman"/>
          <w:sz w:val="24"/>
          <w:szCs w:val="24"/>
        </w:rPr>
        <w:t xml:space="preserve">десятидневный </w:t>
      </w:r>
      <w:r w:rsidRPr="00CD6CD3">
        <w:rPr>
          <w:rFonts w:ascii="Times New Roman" w:hAnsi="Times New Roman" w:cs="Times New Roman"/>
          <w:sz w:val="24"/>
          <w:szCs w:val="24"/>
        </w:rPr>
        <w:t>срок</w:t>
      </w:r>
      <w:r w:rsidRPr="00CC7D92">
        <w:rPr>
          <w:rFonts w:ascii="Times New Roman" w:hAnsi="Times New Roman" w:cs="Times New Roman"/>
          <w:sz w:val="24"/>
          <w:szCs w:val="24"/>
        </w:rPr>
        <w:t xml:space="preserve"> со дня подписания протокола о результатах торгов. Проект договора представлен в приложении №1 к настоящему извещению. Внесенный победителем торгов задаток засч</w:t>
      </w:r>
      <w:r>
        <w:rPr>
          <w:rFonts w:ascii="Times New Roman" w:hAnsi="Times New Roman" w:cs="Times New Roman"/>
          <w:sz w:val="24"/>
          <w:szCs w:val="24"/>
        </w:rPr>
        <w:t xml:space="preserve">итывается в счет арендной платы </w:t>
      </w:r>
      <w:r w:rsidRPr="00CC7D92">
        <w:rPr>
          <w:rFonts w:ascii="Times New Roman" w:hAnsi="Times New Roman" w:cs="Times New Roman"/>
          <w:sz w:val="24"/>
          <w:szCs w:val="24"/>
        </w:rPr>
        <w:t xml:space="preserve">земельного участка. В случае выигрыша на торгах победитель принимает на себя обязательства не позднее, чем в течение 10 рабочих дней со дня подписания протокола о результатах торгов внести размер арендной платы земельного участка и </w:t>
      </w:r>
      <w:r w:rsidRPr="00CC7D92">
        <w:rPr>
          <w:rFonts w:ascii="Times New Roman" w:hAnsi="Times New Roman" w:cs="Times New Roman"/>
          <w:sz w:val="24"/>
          <w:szCs w:val="24"/>
        </w:rPr>
        <w:lastRenderedPageBreak/>
        <w:t xml:space="preserve">явиться в </w:t>
      </w:r>
      <w:r w:rsidR="00A002D4">
        <w:rPr>
          <w:rFonts w:ascii="Times New Roman" w:hAnsi="Times New Roman" w:cs="Times New Roman"/>
          <w:sz w:val="24"/>
          <w:szCs w:val="24"/>
        </w:rPr>
        <w:t xml:space="preserve">Управление сельского хозяйства и земельных отношений </w:t>
      </w:r>
      <w:r w:rsidR="00A002D4" w:rsidRPr="00CC7D92">
        <w:rPr>
          <w:rFonts w:ascii="Times New Roman" w:hAnsi="Times New Roman" w:cs="Times New Roman"/>
          <w:sz w:val="24"/>
          <w:szCs w:val="24"/>
        </w:rPr>
        <w:t xml:space="preserve"> Администраци</w:t>
      </w:r>
      <w:r w:rsidR="00A002D4">
        <w:rPr>
          <w:rFonts w:ascii="Times New Roman" w:hAnsi="Times New Roman" w:cs="Times New Roman"/>
          <w:sz w:val="24"/>
          <w:szCs w:val="24"/>
        </w:rPr>
        <w:t>и местного самоуправления муниципального образования  Дигорский район</w:t>
      </w:r>
      <w:r w:rsidRPr="00CC7D92">
        <w:rPr>
          <w:rFonts w:ascii="Times New Roman" w:hAnsi="Times New Roman" w:cs="Times New Roman"/>
          <w:sz w:val="24"/>
          <w:szCs w:val="24"/>
        </w:rPr>
        <w:t>для заключения договора аренды. При уклонении победителя торгов от подписания протокола, а также от заключения д</w:t>
      </w:r>
      <w:r>
        <w:rPr>
          <w:rFonts w:ascii="Times New Roman" w:hAnsi="Times New Roman" w:cs="Times New Roman"/>
          <w:sz w:val="24"/>
          <w:szCs w:val="24"/>
        </w:rPr>
        <w:t>оговора аренды</w:t>
      </w:r>
      <w:r w:rsidRPr="00CC7D92">
        <w:rPr>
          <w:rFonts w:ascii="Times New Roman" w:hAnsi="Times New Roman" w:cs="Times New Roman"/>
          <w:sz w:val="24"/>
          <w:szCs w:val="24"/>
        </w:rPr>
        <w:t xml:space="preserve"> земельного участка, задаток ему не возвращается. Организатор торгов обязан в течение 3 банковских дней со дня подписания протокола о результатах торгов возвратить задаток участникам </w:t>
      </w:r>
      <w:r w:rsidR="005546CF">
        <w:rPr>
          <w:rFonts w:ascii="Times New Roman" w:hAnsi="Times New Roman" w:cs="Times New Roman"/>
          <w:sz w:val="24"/>
          <w:szCs w:val="24"/>
        </w:rPr>
        <w:t>торгов, которые не выиграли их.</w:t>
      </w:r>
    </w:p>
    <w:p w:rsidR="001B10FA" w:rsidRDefault="001B10FA" w:rsidP="00B0275A">
      <w:pPr>
        <w:spacing w:after="0"/>
        <w:rPr>
          <w:rFonts w:ascii="Times New Roman" w:hAnsi="Times New Roman" w:cs="Times New Roman"/>
          <w:sz w:val="24"/>
          <w:szCs w:val="24"/>
        </w:rPr>
      </w:pPr>
    </w:p>
    <w:p w:rsidR="00B0275A" w:rsidRDefault="00B0275A" w:rsidP="00B0275A">
      <w:pPr>
        <w:spacing w:after="0"/>
        <w:rPr>
          <w:rFonts w:ascii="Times New Roman" w:hAnsi="Times New Roman" w:cs="Times New Roman"/>
          <w:sz w:val="24"/>
          <w:szCs w:val="24"/>
        </w:rPr>
      </w:pPr>
    </w:p>
    <w:p w:rsidR="004F1B1D" w:rsidRDefault="004F1B1D" w:rsidP="001D13D3">
      <w:pPr>
        <w:spacing w:after="0"/>
        <w:jc w:val="center"/>
        <w:rPr>
          <w:rFonts w:ascii="Times New Roman" w:hAnsi="Times New Roman" w:cs="Times New Roman"/>
          <w:sz w:val="24"/>
          <w:szCs w:val="24"/>
        </w:rPr>
      </w:pPr>
    </w:p>
    <w:p w:rsidR="00832CF1" w:rsidRDefault="00832CF1" w:rsidP="00F00775">
      <w:pPr>
        <w:spacing w:after="0"/>
        <w:jc w:val="center"/>
        <w:rPr>
          <w:rFonts w:ascii="Times New Roman" w:hAnsi="Times New Roman" w:cs="Times New Roman"/>
          <w:sz w:val="24"/>
          <w:szCs w:val="24"/>
        </w:rPr>
      </w:pPr>
    </w:p>
    <w:p w:rsidR="00832CF1" w:rsidRDefault="00832CF1"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F4788B" w:rsidRDefault="00F4788B" w:rsidP="00F00775">
      <w:pPr>
        <w:spacing w:after="0"/>
        <w:jc w:val="center"/>
        <w:rPr>
          <w:rFonts w:ascii="Times New Roman" w:hAnsi="Times New Roman" w:cs="Times New Roman"/>
          <w:sz w:val="24"/>
          <w:szCs w:val="24"/>
        </w:rPr>
      </w:pPr>
    </w:p>
    <w:p w:rsidR="001D13D3" w:rsidRPr="00C50446" w:rsidRDefault="001D13D3" w:rsidP="001D13D3">
      <w:pPr>
        <w:shd w:val="clear" w:color="auto" w:fill="FFFFFF"/>
        <w:tabs>
          <w:tab w:val="left" w:pos="8535"/>
        </w:tabs>
        <w:ind w:right="134"/>
        <w:jc w:val="right"/>
        <w:rPr>
          <w:b/>
          <w:sz w:val="26"/>
          <w:szCs w:val="26"/>
        </w:rPr>
      </w:pPr>
      <w:r w:rsidRPr="00C50446">
        <w:rPr>
          <w:b/>
          <w:sz w:val="26"/>
          <w:szCs w:val="26"/>
        </w:rPr>
        <w:t>ПРОЕКТ</w:t>
      </w:r>
    </w:p>
    <w:p w:rsidR="00695C33" w:rsidRPr="00C50446" w:rsidRDefault="00695C33" w:rsidP="001D13D3">
      <w:pPr>
        <w:spacing w:after="0"/>
        <w:jc w:val="right"/>
        <w:rPr>
          <w:rFonts w:ascii="Times New Roman" w:hAnsi="Times New Roman" w:cs="Times New Roman"/>
          <w:sz w:val="24"/>
          <w:szCs w:val="24"/>
        </w:rPr>
      </w:pPr>
      <w:r w:rsidRPr="00C50446">
        <w:rPr>
          <w:rFonts w:ascii="Times New Roman" w:hAnsi="Times New Roman" w:cs="Times New Roman"/>
          <w:sz w:val="24"/>
          <w:szCs w:val="24"/>
        </w:rPr>
        <w:lastRenderedPageBreak/>
        <w:t xml:space="preserve">Приложение №1 </w:t>
      </w:r>
    </w:p>
    <w:p w:rsidR="00695C33" w:rsidRPr="00C50446" w:rsidRDefault="001B41AC" w:rsidP="001D13D3">
      <w:pPr>
        <w:tabs>
          <w:tab w:val="left" w:pos="240"/>
          <w:tab w:val="right" w:pos="9355"/>
        </w:tabs>
        <w:jc w:val="right"/>
        <w:rPr>
          <w:rFonts w:ascii="Times New Roman" w:hAnsi="Times New Roman" w:cs="Times New Roman"/>
          <w:sz w:val="24"/>
          <w:szCs w:val="24"/>
        </w:rPr>
      </w:pPr>
      <w:r w:rsidRPr="00C50446">
        <w:rPr>
          <w:rFonts w:ascii="Times New Roman" w:hAnsi="Times New Roman" w:cs="Times New Roman"/>
          <w:b/>
          <w:sz w:val="24"/>
          <w:szCs w:val="24"/>
        </w:rPr>
        <w:tab/>
      </w:r>
      <w:r w:rsidRPr="00C50446">
        <w:rPr>
          <w:rFonts w:ascii="Times New Roman" w:hAnsi="Times New Roman" w:cs="Times New Roman"/>
          <w:sz w:val="24"/>
          <w:szCs w:val="24"/>
        </w:rPr>
        <w:tab/>
      </w:r>
      <w:r w:rsidR="00695C33" w:rsidRPr="00C50446">
        <w:rPr>
          <w:rFonts w:ascii="Times New Roman" w:hAnsi="Times New Roman" w:cs="Times New Roman"/>
          <w:sz w:val="24"/>
          <w:szCs w:val="24"/>
        </w:rPr>
        <w:t xml:space="preserve">к извещению о проведении торгов </w:t>
      </w:r>
    </w:p>
    <w:p w:rsidR="00C50446" w:rsidRPr="00C50446" w:rsidRDefault="00C50446" w:rsidP="00C50446">
      <w:pPr>
        <w:spacing w:after="0" w:line="240" w:lineRule="auto"/>
        <w:jc w:val="center"/>
        <w:rPr>
          <w:rFonts w:ascii="Times New Roman" w:eastAsia="Times New Roman" w:hAnsi="Times New Roman" w:cs="Times New Roman"/>
          <w:b/>
          <w:sz w:val="28"/>
          <w:szCs w:val="28"/>
          <w:lang w:eastAsia="ru-RU"/>
        </w:rPr>
      </w:pPr>
      <w:r w:rsidRPr="00C50446">
        <w:rPr>
          <w:rFonts w:ascii="Times New Roman" w:eastAsia="Times New Roman" w:hAnsi="Times New Roman" w:cs="Times New Roman"/>
          <w:b/>
          <w:sz w:val="28"/>
          <w:szCs w:val="28"/>
          <w:lang w:eastAsia="ru-RU"/>
        </w:rPr>
        <w:t>Договор аренды земельного участка</w:t>
      </w:r>
    </w:p>
    <w:p w:rsidR="00C50446" w:rsidRPr="00C50446" w:rsidRDefault="00C50446" w:rsidP="00C50446">
      <w:pPr>
        <w:spacing w:after="0" w:line="240" w:lineRule="auto"/>
        <w:jc w:val="center"/>
        <w:rPr>
          <w:rFonts w:ascii="Times New Roman" w:eastAsia="Times New Roman" w:hAnsi="Times New Roman" w:cs="Times New Roman"/>
          <w:b/>
          <w:sz w:val="28"/>
          <w:szCs w:val="28"/>
          <w:lang w:eastAsia="ru-RU"/>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eastAsia="ru-RU"/>
        </w:rPr>
      </w:pPr>
      <w:r w:rsidRPr="00C50446">
        <w:rPr>
          <w:rFonts w:ascii="Times New Roman" w:eastAsia="Times New Roman" w:hAnsi="Times New Roman" w:cs="Times New Roman"/>
          <w:b/>
          <w:sz w:val="28"/>
          <w:szCs w:val="28"/>
          <w:lang w:eastAsia="ru-RU"/>
        </w:rPr>
        <w:t>№ ______</w:t>
      </w:r>
    </w:p>
    <w:p w:rsidR="00C50446" w:rsidRPr="00C50446" w:rsidRDefault="00C50446" w:rsidP="00C50446">
      <w:pPr>
        <w:spacing w:after="0" w:line="240" w:lineRule="auto"/>
        <w:jc w:val="center"/>
        <w:rPr>
          <w:rFonts w:ascii="Times New Roman" w:eastAsia="Times New Roman" w:hAnsi="Times New Roman" w:cs="Times New Roman"/>
          <w:b/>
          <w:sz w:val="24"/>
          <w:szCs w:val="24"/>
          <w:lang w:eastAsia="ru-RU"/>
        </w:rPr>
      </w:pPr>
    </w:p>
    <w:p w:rsidR="00C50446" w:rsidRPr="00C50446" w:rsidRDefault="00C50446" w:rsidP="00C50446">
      <w:pPr>
        <w:spacing w:after="0" w:line="240" w:lineRule="auto"/>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г.Дигора                                                                                                             «____»  ______2017г.</w:t>
      </w:r>
    </w:p>
    <w:p w:rsidR="00C50446" w:rsidRPr="00C50446" w:rsidRDefault="00C50446" w:rsidP="00C50446">
      <w:pPr>
        <w:widowControl w:val="0"/>
        <w:tabs>
          <w:tab w:val="left" w:pos="13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p>
    <w:p w:rsidR="00C50446" w:rsidRPr="00C50446" w:rsidRDefault="00C50446" w:rsidP="00C50446">
      <w:pPr>
        <w:keepNext/>
        <w:spacing w:after="0" w:line="240" w:lineRule="auto"/>
        <w:ind w:firstLine="709"/>
        <w:jc w:val="both"/>
        <w:outlineLvl w:val="1"/>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На основании постановления Главы администрации местного самоуправления муниципального образованияДигорский район от «____»_______2017г. №____, Администрация местного самоуправления муниципального образования Дигорский район, ИНН- 1507002423, КПП- 150701001, ОГРН- 1031500600339,   в лице Главы администрации местного самоуправления муниципального образования Дигорский район М.Д.Кодзасова,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и      </w:t>
      </w:r>
      <w:r w:rsidRPr="00C50446">
        <w:rPr>
          <w:rFonts w:ascii="Times New Roman" w:eastAsia="Times New Roman" w:hAnsi="Times New Roman" w:cs="Times New Roman"/>
          <w:color w:val="000000"/>
          <w:sz w:val="24"/>
          <w:szCs w:val="24"/>
          <w:u w:val="single"/>
          <w:lang w:eastAsia="ru-RU"/>
        </w:rPr>
        <w:t>Ф.И.О.___________________</w:t>
      </w:r>
      <w:r w:rsidRPr="00C50446">
        <w:rPr>
          <w:rFonts w:ascii="Times New Roman" w:eastAsia="Times New Roman" w:hAnsi="Times New Roman" w:cs="Times New Roman"/>
          <w:sz w:val="24"/>
          <w:szCs w:val="24"/>
          <w:lang w:eastAsia="ru-RU"/>
        </w:rPr>
        <w:t>гражданин Российской Федерации; пол-_____________; дата рождения: __________.; место рождения: _________________, паспорт _______________, выдан ___________</w:t>
      </w:r>
      <w:r w:rsidRPr="00C50446">
        <w:rPr>
          <w:rFonts w:ascii="Times New Roman" w:eastAsia="Times New Roman" w:hAnsi="Times New Roman" w:cs="Times New Roman"/>
          <w:sz w:val="24"/>
          <w:szCs w:val="24"/>
          <w:u w:val="single"/>
          <w:lang w:eastAsia="ru-RU"/>
        </w:rPr>
        <w:t>кем и когда________</w:t>
      </w:r>
      <w:r w:rsidRPr="00C50446">
        <w:rPr>
          <w:rFonts w:ascii="Times New Roman" w:eastAsia="Times New Roman" w:hAnsi="Times New Roman" w:cs="Times New Roman"/>
          <w:sz w:val="24"/>
          <w:szCs w:val="24"/>
          <w:lang w:eastAsia="ru-RU"/>
        </w:rPr>
        <w:t>, код подразделения _________, в дальнейшем именуемый Арендатор, с другой стороны, вместе именуемые Стороны, заключили настоящий договор (далее – Договор) о нижеследующем:</w:t>
      </w:r>
    </w:p>
    <w:p w:rsidR="00C50446" w:rsidRPr="00C50446" w:rsidRDefault="00C50446" w:rsidP="00C50446">
      <w:pPr>
        <w:keepNext/>
        <w:spacing w:after="0" w:line="240" w:lineRule="auto"/>
        <w:ind w:firstLine="709"/>
        <w:jc w:val="both"/>
        <w:outlineLvl w:val="1"/>
        <w:rPr>
          <w:rFonts w:ascii="Times New Roman" w:eastAsia="Times New Roman" w:hAnsi="Times New Roman" w:cs="Times New Roman"/>
          <w:b/>
          <w:color w:val="000000"/>
          <w:sz w:val="24"/>
          <w:szCs w:val="24"/>
          <w:lang w:eastAsia="ru-RU"/>
        </w:rPr>
      </w:pPr>
    </w:p>
    <w:p w:rsidR="00C50446" w:rsidRPr="00C50446" w:rsidRDefault="00C50446" w:rsidP="00C50446">
      <w:pPr>
        <w:numPr>
          <w:ilvl w:val="0"/>
          <w:numId w:val="2"/>
        </w:numPr>
        <w:spacing w:after="0" w:line="240" w:lineRule="auto"/>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Предмет Договора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ind w:firstLine="708"/>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color w:val="000000"/>
          <w:sz w:val="24"/>
          <w:szCs w:val="24"/>
          <w:lang/>
        </w:rPr>
        <w:t xml:space="preserve">1.1. Арендодатель предоставляет, а Арендатор принимает в аренду </w:t>
      </w:r>
      <w:r w:rsidRPr="00C50446">
        <w:rPr>
          <w:rFonts w:ascii="Times New Roman" w:eastAsia="Times New Roman" w:hAnsi="Times New Roman" w:cs="Times New Roman"/>
          <w:sz w:val="24"/>
          <w:szCs w:val="24"/>
          <w:lang w:eastAsia="ru-RU"/>
        </w:rPr>
        <w:t xml:space="preserve">земельный участок из земель сельскохозяйственного назначения, общей площадью _________ га, для _______________________________, с кадастровым номером </w:t>
      </w:r>
      <w:r w:rsidRPr="00C50446">
        <w:rPr>
          <w:rFonts w:ascii="Times New Iron" w:eastAsia="Calibri" w:hAnsi="Times New Iron" w:cs="Times New Iron"/>
          <w:sz w:val="24"/>
          <w:szCs w:val="24"/>
        </w:rPr>
        <w:t>___________________, находящийся по адресу : __________________________________________________________ .</w:t>
      </w:r>
    </w:p>
    <w:p w:rsidR="00C50446" w:rsidRPr="00C50446" w:rsidRDefault="00C50446" w:rsidP="00C50446">
      <w:pPr>
        <w:numPr>
          <w:ilvl w:val="0"/>
          <w:numId w:val="2"/>
        </w:numPr>
        <w:spacing w:after="0" w:line="240" w:lineRule="auto"/>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Срок Договора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 xml:space="preserve">2.1. Срок аренды Участка устанавливается </w:t>
      </w:r>
      <w:r w:rsidRPr="00C50446">
        <w:rPr>
          <w:rFonts w:ascii="Times New Roman" w:eastAsia="Times New Roman" w:hAnsi="Times New Roman" w:cs="Times New Roman"/>
          <w:b/>
          <w:color w:val="000000"/>
          <w:sz w:val="24"/>
          <w:szCs w:val="24"/>
          <w:lang/>
        </w:rPr>
        <w:t xml:space="preserve">с </w:t>
      </w:r>
      <w:r w:rsidRPr="00C50446">
        <w:rPr>
          <w:rFonts w:ascii="Times New Roman" w:eastAsia="Times New Roman" w:hAnsi="Times New Roman" w:cs="Times New Roman"/>
          <w:b/>
          <w:color w:val="000000"/>
          <w:sz w:val="24"/>
          <w:szCs w:val="24"/>
          <w:lang/>
        </w:rPr>
        <w:t>________г.</w:t>
      </w:r>
      <w:r w:rsidRPr="00C50446">
        <w:rPr>
          <w:rFonts w:ascii="Times New Roman" w:eastAsia="Times New Roman" w:hAnsi="Times New Roman" w:cs="Times New Roman"/>
          <w:b/>
          <w:color w:val="000000"/>
          <w:sz w:val="24"/>
          <w:szCs w:val="24"/>
          <w:lang/>
        </w:rPr>
        <w:t xml:space="preserve">  по </w:t>
      </w:r>
      <w:r w:rsidRPr="00C50446">
        <w:rPr>
          <w:rFonts w:ascii="Times New Roman" w:eastAsia="Times New Roman" w:hAnsi="Times New Roman" w:cs="Times New Roman"/>
          <w:b/>
          <w:color w:val="000000"/>
          <w:sz w:val="24"/>
          <w:szCs w:val="24"/>
          <w:lang/>
        </w:rPr>
        <w:t>______________г.</w:t>
      </w: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r w:rsidRPr="00C50446">
        <w:rPr>
          <w:rFonts w:ascii="Times New Roman" w:eastAsia="Times New Roman" w:hAnsi="Times New Roman" w:cs="Times New Roman"/>
          <w:color w:val="000000"/>
          <w:sz w:val="24"/>
          <w:szCs w:val="24"/>
          <w:lang w:eastAsia="ru-RU"/>
        </w:rPr>
        <w:t>2.2. Настоящий Договор вступает в силу с момента его государственной регистрации в установленном порядке.</w:t>
      </w: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numPr>
          <w:ilvl w:val="0"/>
          <w:numId w:val="3"/>
        </w:numPr>
        <w:spacing w:after="0" w:line="240" w:lineRule="auto"/>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Размер и условия внесения арендной платы</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8"/>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 xml:space="preserve">3.1.     </w:t>
      </w:r>
      <w:r w:rsidRPr="00C50446">
        <w:rPr>
          <w:rFonts w:ascii="Times New Roman" w:eastAsia="Times New Roman" w:hAnsi="Times New Roman" w:cs="Times New Roman"/>
          <w:color w:val="000000"/>
          <w:sz w:val="24"/>
          <w:szCs w:val="24"/>
          <w:lang/>
        </w:rPr>
        <w:t xml:space="preserve">                                                  руб.</w:t>
      </w:r>
    </w:p>
    <w:p w:rsidR="00C50446" w:rsidRPr="00C50446" w:rsidRDefault="00DB3BD8" w:rsidP="00C50446">
      <w:pPr>
        <w:spacing w:after="0" w:line="240" w:lineRule="auto"/>
        <w:jc w:val="center"/>
        <w:rPr>
          <w:rFonts w:ascii="Times New Roman" w:eastAsia="Times New Roman" w:hAnsi="Times New Roman" w:cs="Times New Roman"/>
          <w:color w:val="000000"/>
          <w:sz w:val="24"/>
          <w:szCs w:val="24"/>
          <w:lang/>
        </w:rPr>
      </w:pPr>
      <w:r w:rsidRPr="00DB3BD8">
        <w:rPr>
          <w:noProof/>
        </w:rPr>
        <w:pict>
          <v:line id="Прямая соединительная линия 6" o:spid="_x0000_s1043" style="position:absolute;left:0;text-align:left;z-index:251659264;visibility:visible;mso-wrap-distance-top:-3e-5mm;mso-wrap-distance-bottom:-3e-5mm" from="19.35pt,.7pt" to="47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" o:allowincell="f"/>
        </w:pict>
      </w:r>
      <w:r w:rsidR="00C50446" w:rsidRPr="00C50446">
        <w:rPr>
          <w:rFonts w:ascii="Times New Roman" w:eastAsia="Times New Roman" w:hAnsi="Times New Roman" w:cs="Times New Roman"/>
          <w:color w:val="000000"/>
          <w:sz w:val="24"/>
          <w:szCs w:val="24"/>
          <w:lang/>
        </w:rPr>
        <w:t>(сумма цифрой)</w:t>
      </w:r>
    </w:p>
    <w:p w:rsidR="00C50446" w:rsidRPr="00C50446" w:rsidRDefault="00DB3BD8" w:rsidP="00C50446">
      <w:pPr>
        <w:spacing w:after="0" w:line="240" w:lineRule="auto"/>
        <w:jc w:val="center"/>
        <w:rPr>
          <w:rFonts w:ascii="Times New Roman" w:eastAsia="Times New Roman" w:hAnsi="Times New Roman" w:cs="Times New Roman"/>
          <w:color w:val="000000"/>
          <w:sz w:val="24"/>
          <w:szCs w:val="24"/>
          <w:lang/>
        </w:rPr>
      </w:pPr>
      <w:r w:rsidRPr="00DB3BD8">
        <w:rPr>
          <w:noProof/>
        </w:rPr>
        <w:pict>
          <v:line id="Прямая соединительная линия 5" o:spid="_x0000_s1042" style="position:absolute;left:0;text-align:left;z-index:251660288;visibility:visible;mso-wrap-distance-top:-3e-5mm;mso-wrap-distance-bottom:-3e-5mm" from="19.35pt,1.25pt" to="46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" o:allowincell="f"/>
        </w:pict>
      </w:r>
      <w:r w:rsidR="00C50446" w:rsidRPr="00C50446">
        <w:rPr>
          <w:rFonts w:ascii="Times New Roman" w:eastAsia="Times New Roman" w:hAnsi="Times New Roman" w:cs="Times New Roman"/>
          <w:color w:val="000000"/>
          <w:sz w:val="24"/>
          <w:szCs w:val="24"/>
          <w:lang/>
        </w:rPr>
        <w:t>(сумма прописью)</w:t>
      </w:r>
    </w:p>
    <w:p w:rsidR="00C50446" w:rsidRPr="00C50446" w:rsidRDefault="00C50446" w:rsidP="00C50446">
      <w:pPr>
        <w:spacing w:after="0" w:line="240" w:lineRule="auto"/>
        <w:ind w:firstLine="708"/>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3.2. Арендная плата вносится Арендатором ежеквартально равными частями от указанной в п</w:t>
      </w:r>
      <w:r w:rsidRPr="00C50446">
        <w:rPr>
          <w:rFonts w:ascii="Times New Roman" w:eastAsia="Times New Roman" w:hAnsi="Times New Roman" w:cs="Times New Roman"/>
          <w:color w:val="000000"/>
          <w:sz w:val="24"/>
          <w:szCs w:val="24"/>
          <w:lang/>
        </w:rPr>
        <w:t>ункте</w:t>
      </w:r>
      <w:r w:rsidRPr="00C50446">
        <w:rPr>
          <w:rFonts w:ascii="Times New Roman" w:eastAsia="Times New Roman" w:hAnsi="Times New Roman" w:cs="Times New Roman"/>
          <w:color w:val="000000"/>
          <w:sz w:val="24"/>
          <w:szCs w:val="24"/>
          <w:lang/>
        </w:rPr>
        <w:t xml:space="preserve"> 3.1 Договора суммы до истечения 10 дня начала следующего квартала, а за IV квартал</w:t>
      </w:r>
      <w:r w:rsidRPr="00C50446">
        <w:rPr>
          <w:rFonts w:ascii="Times New Roman" w:eastAsia="Times New Roman" w:hAnsi="Times New Roman" w:cs="Times New Roman"/>
          <w:color w:val="000000"/>
          <w:sz w:val="24"/>
          <w:szCs w:val="24"/>
          <w:lang/>
        </w:rPr>
        <w:t xml:space="preserve"> -</w:t>
      </w:r>
      <w:r w:rsidRPr="00C50446">
        <w:rPr>
          <w:rFonts w:ascii="Times New Roman" w:eastAsia="Times New Roman" w:hAnsi="Times New Roman" w:cs="Times New Roman"/>
          <w:color w:val="000000"/>
          <w:sz w:val="24"/>
          <w:szCs w:val="24"/>
          <w:lang/>
        </w:rPr>
        <w:t xml:space="preserve"> не позднее 31 декабря текущего года путем перечисления на счет  </w:t>
      </w:r>
    </w:p>
    <w:p w:rsidR="00C50446" w:rsidRPr="00C50446" w:rsidRDefault="00C50446" w:rsidP="00C50446">
      <w:pPr>
        <w:spacing w:after="0" w:line="240" w:lineRule="auto"/>
        <w:ind w:firstLine="708"/>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УФК по РСО-АЛАНИЯ, р/с 40101810100000010005, КОД 22711105013050000120</w:t>
      </w:r>
    </w:p>
    <w:p w:rsidR="00C50446" w:rsidRPr="00C50446" w:rsidRDefault="00C50446" w:rsidP="00C50446">
      <w:pPr>
        <w:spacing w:after="0" w:line="240" w:lineRule="auto"/>
        <w:ind w:firstLine="708"/>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Отделение НБ РСО-Алания по г.Владикавказ, БИК 049033001</w:t>
      </w:r>
    </w:p>
    <w:p w:rsidR="00C50446" w:rsidRPr="00C50446" w:rsidRDefault="00C50446" w:rsidP="00C50446">
      <w:pPr>
        <w:spacing w:after="0" w:line="240" w:lineRule="auto"/>
        <w:ind w:left="708"/>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ИНН-1507002423  КПП-150701001 (АМС МО Дигорский район).ОКТМО 90615000</w:t>
      </w:r>
    </w:p>
    <w:p w:rsidR="00C50446" w:rsidRPr="00C50446" w:rsidRDefault="00C50446" w:rsidP="00C50446">
      <w:pPr>
        <w:spacing w:after="0" w:line="240" w:lineRule="auto"/>
        <w:ind w:firstLine="708"/>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 xml:space="preserve">3.3. Арендная плата начисляется с момента </w:t>
      </w:r>
      <w:r w:rsidRPr="00C50446">
        <w:rPr>
          <w:rFonts w:ascii="Times New Roman" w:eastAsia="Times New Roman" w:hAnsi="Times New Roman" w:cs="Times New Roman"/>
          <w:color w:val="000000"/>
          <w:sz w:val="24"/>
          <w:szCs w:val="24"/>
          <w:lang/>
        </w:rPr>
        <w:t>передачи земельного участка по акту приема-передачи</w:t>
      </w:r>
      <w:r w:rsidRPr="00C50446">
        <w:rPr>
          <w:rFonts w:ascii="Times New Roman" w:eastAsia="Times New Roman" w:hAnsi="Times New Roman" w:cs="Times New Roman"/>
          <w:color w:val="000000"/>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Расчет арендной платы определен в приложении к Договору, которое является неотъемлемой частью Договора.</w:t>
      </w:r>
    </w:p>
    <w:p w:rsidR="00C50446" w:rsidRPr="00C50446" w:rsidRDefault="00C50446" w:rsidP="00C50446">
      <w:pPr>
        <w:spacing w:after="0" w:line="240" w:lineRule="auto"/>
        <w:ind w:firstLine="709"/>
        <w:jc w:val="both"/>
        <w:rPr>
          <w:rFonts w:ascii="Times New Roman" w:eastAsia="SimSun" w:hAnsi="Times New Roman" w:cs="Times New Roman"/>
          <w:sz w:val="24"/>
          <w:szCs w:val="24"/>
          <w:lang/>
        </w:rPr>
      </w:pPr>
      <w:r w:rsidRPr="00C50446">
        <w:rPr>
          <w:rFonts w:ascii="Times New Roman" w:eastAsia="Times New Roman" w:hAnsi="Times New Roman" w:cs="Times New Roman"/>
          <w:color w:val="000000"/>
          <w:sz w:val="24"/>
          <w:szCs w:val="24"/>
          <w:lang/>
        </w:rPr>
        <w:t xml:space="preserve">3.4. </w:t>
      </w:r>
      <w:r w:rsidRPr="00C50446">
        <w:rPr>
          <w:rFonts w:ascii="Times New Roman" w:eastAsia="Times New Roman" w:hAnsi="Times New Roman" w:cs="Times New Roman"/>
          <w:color w:val="000000"/>
          <w:sz w:val="24"/>
          <w:szCs w:val="24"/>
          <w:lang/>
        </w:rPr>
        <w:t>Размер</w:t>
      </w:r>
      <w:r w:rsidRPr="00C50446">
        <w:rPr>
          <w:rFonts w:ascii="Times New Roman" w:eastAsia="SimSun" w:hAnsi="Times New Roman" w:cs="Times New Roman"/>
          <w:sz w:val="24"/>
          <w:szCs w:val="24"/>
          <w:lang/>
        </w:rPr>
        <w:t xml:space="preserve"> арендной платы изменяется </w:t>
      </w:r>
      <w:r w:rsidRPr="00C50446">
        <w:rPr>
          <w:rFonts w:ascii="Times New Roman" w:eastAsia="SimSun" w:hAnsi="Times New Roman" w:cs="Times New Roman"/>
          <w:sz w:val="24"/>
          <w:szCs w:val="24"/>
          <w:lang/>
        </w:rPr>
        <w:t xml:space="preserve">и подлежит обязательной уплате Арендатором </w:t>
      </w:r>
      <w:r w:rsidRPr="00C50446">
        <w:rPr>
          <w:rFonts w:ascii="Times New Roman" w:eastAsia="SimSun" w:hAnsi="Times New Roman" w:cs="Times New Roman"/>
          <w:sz w:val="24"/>
          <w:szCs w:val="24"/>
          <w:lang/>
        </w:rPr>
        <w:t xml:space="preserve">с момента вступления в силу </w:t>
      </w:r>
      <w:r w:rsidRPr="00C50446">
        <w:rPr>
          <w:rFonts w:ascii="Times New Roman" w:eastAsia="SimSun" w:hAnsi="Times New Roman" w:cs="Times New Roman"/>
          <w:sz w:val="24"/>
          <w:szCs w:val="24"/>
          <w:lang/>
        </w:rPr>
        <w:t xml:space="preserve">нормативных правовых актов, </w:t>
      </w:r>
      <w:r w:rsidRPr="00C50446">
        <w:rPr>
          <w:rFonts w:ascii="Times New Roman" w:eastAsia="SimSun" w:hAnsi="Times New Roman" w:cs="Times New Roman"/>
          <w:sz w:val="24"/>
          <w:szCs w:val="24"/>
          <w:lang/>
        </w:rPr>
        <w:t xml:space="preserve">регулирующих порядок начисления и </w:t>
      </w:r>
      <w:r w:rsidRPr="00C50446">
        <w:rPr>
          <w:rFonts w:ascii="Times New Roman" w:eastAsia="SimSun" w:hAnsi="Times New Roman" w:cs="Times New Roman"/>
          <w:sz w:val="24"/>
          <w:szCs w:val="24"/>
          <w:lang/>
        </w:rPr>
        <w:lastRenderedPageBreak/>
        <w:t>размер арендной платы</w:t>
      </w:r>
      <w:r w:rsidRPr="00C50446">
        <w:rPr>
          <w:rFonts w:ascii="Times New Roman" w:eastAsia="SimSun" w:hAnsi="Times New Roman" w:cs="Times New Roman"/>
          <w:sz w:val="24"/>
          <w:szCs w:val="24"/>
          <w:lang/>
        </w:rPr>
        <w:t>, и внесения изменений в них</w:t>
      </w:r>
      <w:r w:rsidRPr="00C50446">
        <w:rPr>
          <w:rFonts w:ascii="Times New Roman" w:eastAsia="SimSun" w:hAnsi="Times New Roman" w:cs="Times New Roman"/>
          <w:sz w:val="24"/>
          <w:szCs w:val="24"/>
          <w:lang/>
        </w:rPr>
        <w:t xml:space="preserve">, </w:t>
      </w:r>
      <w:r w:rsidRPr="00C50446">
        <w:rPr>
          <w:rFonts w:ascii="Times New Roman" w:eastAsia="SimSun" w:hAnsi="Times New Roman" w:cs="Times New Roman"/>
          <w:sz w:val="24"/>
          <w:szCs w:val="24"/>
          <w:lang/>
        </w:rPr>
        <w:t>о чем Арендодатель уведомляет Арендатора.</w:t>
      </w:r>
    </w:p>
    <w:p w:rsidR="00C50446" w:rsidRPr="00C50446" w:rsidRDefault="00C50446" w:rsidP="00C50446">
      <w:pPr>
        <w:spacing w:after="0" w:line="240" w:lineRule="auto"/>
        <w:ind w:firstLine="709"/>
        <w:jc w:val="both"/>
        <w:rPr>
          <w:rFonts w:ascii="Times New Roman" w:eastAsia="SimSun" w:hAnsi="Times New Roman" w:cs="Times New Roman"/>
          <w:sz w:val="24"/>
          <w:szCs w:val="24"/>
          <w:lang/>
        </w:rPr>
      </w:pPr>
      <w:r w:rsidRPr="00C50446">
        <w:rPr>
          <w:rFonts w:ascii="Times New Roman" w:eastAsia="SimSun" w:hAnsi="Times New Roman" w:cs="Times New Roman"/>
          <w:sz w:val="24"/>
          <w:szCs w:val="24"/>
          <w:lang/>
        </w:rPr>
        <w:t>Размер арендной платы изменяется и подлежит обязательной уплате Арендатором в случае перевода земельного участка из одной категории земель в другую или изменения вида разрешенного использования земельного участка в установленном порядке без согласования с Арендатором.</w:t>
      </w:r>
    </w:p>
    <w:p w:rsidR="00C50446" w:rsidRPr="00C50446" w:rsidRDefault="00C50446" w:rsidP="00C50446">
      <w:pPr>
        <w:tabs>
          <w:tab w:val="right" w:pos="9921"/>
        </w:tabs>
        <w:spacing w:after="0" w:line="240" w:lineRule="auto"/>
        <w:ind w:firstLine="720"/>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3.5. Неиспользование Участка арендатором не может служить основанием невнесения арендной платы.</w:t>
      </w:r>
    </w:p>
    <w:p w:rsidR="00C50446" w:rsidRPr="00C50446" w:rsidRDefault="00C50446" w:rsidP="00C50446">
      <w:pPr>
        <w:tabs>
          <w:tab w:val="right" w:pos="9921"/>
        </w:tabs>
        <w:spacing w:after="0" w:line="240" w:lineRule="auto"/>
        <w:ind w:firstLine="720"/>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sz w:val="24"/>
          <w:szCs w:val="24"/>
          <w:lang/>
        </w:rPr>
      </w:pPr>
      <w:r w:rsidRPr="00C50446">
        <w:rPr>
          <w:rFonts w:ascii="Times New Roman" w:eastAsia="Times New Roman" w:hAnsi="Times New Roman" w:cs="Times New Roman"/>
          <w:b/>
          <w:sz w:val="24"/>
          <w:szCs w:val="24"/>
          <w:lang/>
        </w:rPr>
        <w:t>4. Права и обязанности Сторон</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4.1. Арендодатель имеет право:</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 xml:space="preserve">1) требовать досрочного расторжения Договора </w:t>
      </w:r>
      <w:r w:rsidRPr="00C50446">
        <w:rPr>
          <w:rFonts w:ascii="Times New Roman" w:eastAsia="Times New Roman" w:hAnsi="Times New Roman" w:cs="Times New Roman"/>
          <w:sz w:val="24"/>
          <w:szCs w:val="24"/>
          <w:lang/>
        </w:rPr>
        <w:t>в случаях:</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использовани</w:t>
      </w:r>
      <w:r w:rsidRPr="00C50446">
        <w:rPr>
          <w:rFonts w:ascii="Times New Roman" w:eastAsia="Times New Roman" w:hAnsi="Times New Roman" w:cs="Times New Roman"/>
          <w:sz w:val="24"/>
          <w:szCs w:val="24"/>
          <w:lang/>
        </w:rPr>
        <w:t>я</w:t>
      </w:r>
      <w:r w:rsidRPr="00C50446">
        <w:rPr>
          <w:rFonts w:ascii="Times New Roman" w:eastAsia="Times New Roman" w:hAnsi="Times New Roman" w:cs="Times New Roman"/>
          <w:sz w:val="24"/>
          <w:szCs w:val="24"/>
          <w:lang/>
        </w:rPr>
        <w:t xml:space="preserve"> земельного участка не по целевому назначению или если его использование приводит к снижению плодородия земель сельскохозяйственного назначения или причинению вреда окружающей среде;</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порч</w:t>
      </w:r>
      <w:r w:rsidRPr="00C50446">
        <w:rPr>
          <w:rFonts w:ascii="Times New Roman" w:eastAsia="Times New Roman" w:hAnsi="Times New Roman" w:cs="Times New Roman"/>
          <w:sz w:val="24"/>
          <w:szCs w:val="24"/>
          <w:lang/>
        </w:rPr>
        <w:t>и</w:t>
      </w:r>
      <w:r w:rsidRPr="00C50446">
        <w:rPr>
          <w:rFonts w:ascii="Times New Roman" w:eastAsia="Times New Roman" w:hAnsi="Times New Roman" w:cs="Times New Roman"/>
          <w:sz w:val="24"/>
          <w:szCs w:val="24"/>
          <w:lang/>
        </w:rPr>
        <w:t xml:space="preserve"> земель;</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невыполнени</w:t>
      </w:r>
      <w:r w:rsidRPr="00C50446">
        <w:rPr>
          <w:rFonts w:ascii="Times New Roman" w:eastAsia="Times New Roman" w:hAnsi="Times New Roman" w:cs="Times New Roman"/>
          <w:sz w:val="24"/>
          <w:szCs w:val="24"/>
          <w:lang/>
        </w:rPr>
        <w:t>я</w:t>
      </w:r>
      <w:r w:rsidRPr="00C50446">
        <w:rPr>
          <w:rFonts w:ascii="Times New Roman" w:eastAsia="Times New Roman" w:hAnsi="Times New Roman" w:cs="Times New Roman"/>
          <w:sz w:val="24"/>
          <w:szCs w:val="24"/>
          <w:lang/>
        </w:rPr>
        <w:t xml:space="preserve"> обязанностей по рекультивации земель, обязательных мероприятий по улучшению земель и охране почв;</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невыполнени</w:t>
      </w:r>
      <w:r w:rsidRPr="00C50446">
        <w:rPr>
          <w:rFonts w:ascii="Times New Roman" w:eastAsia="Times New Roman" w:hAnsi="Times New Roman" w:cs="Times New Roman"/>
          <w:sz w:val="24"/>
          <w:szCs w:val="24"/>
          <w:lang/>
        </w:rPr>
        <w:t>я</w:t>
      </w:r>
      <w:r w:rsidRPr="00C50446">
        <w:rPr>
          <w:rFonts w:ascii="Times New Roman" w:eastAsia="Times New Roman" w:hAnsi="Times New Roman" w:cs="Times New Roman"/>
          <w:sz w:val="24"/>
          <w:szCs w:val="24"/>
          <w:lang/>
        </w:rPr>
        <w:t xml:space="preserve"> обязанностей по приведению земель в состояние, пригодное для использования по целевому назначению;</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неиспользовани</w:t>
      </w:r>
      <w:r w:rsidRPr="00C50446">
        <w:rPr>
          <w:rFonts w:ascii="Times New Roman" w:eastAsia="Times New Roman" w:hAnsi="Times New Roman" w:cs="Times New Roman"/>
          <w:sz w:val="24"/>
          <w:szCs w:val="24"/>
          <w:lang/>
        </w:rPr>
        <w:t>я</w:t>
      </w:r>
      <w:r w:rsidRPr="00C50446">
        <w:rPr>
          <w:rFonts w:ascii="Times New Roman" w:eastAsia="Times New Roman" w:hAnsi="Times New Roman" w:cs="Times New Roman"/>
          <w:sz w:val="24"/>
          <w:szCs w:val="24"/>
          <w:lang/>
        </w:rPr>
        <w:t xml:space="preserve"> земельного участка, предназначенного для сельскохозяйственного производства, в указанных целях в течение трех лет;</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изъяти</w:t>
      </w:r>
      <w:r w:rsidRPr="00C50446">
        <w:rPr>
          <w:rFonts w:ascii="Times New Roman" w:eastAsia="Times New Roman" w:hAnsi="Times New Roman" w:cs="Times New Roman"/>
          <w:sz w:val="24"/>
          <w:szCs w:val="24"/>
          <w:lang/>
        </w:rPr>
        <w:t>я</w:t>
      </w:r>
      <w:r w:rsidRPr="00C50446">
        <w:rPr>
          <w:rFonts w:ascii="Times New Roman" w:eastAsia="Times New Roman" w:hAnsi="Times New Roman" w:cs="Times New Roman"/>
          <w:sz w:val="24"/>
          <w:szCs w:val="24"/>
          <w:lang/>
        </w:rPr>
        <w:t xml:space="preserve"> земельного участка для государственных или муниципальных нужд;</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невнесени</w:t>
      </w:r>
      <w:r w:rsidRPr="00C50446">
        <w:rPr>
          <w:rFonts w:ascii="Times New Roman" w:eastAsia="Times New Roman" w:hAnsi="Times New Roman" w:cs="Times New Roman"/>
          <w:sz w:val="24"/>
          <w:szCs w:val="24"/>
          <w:lang/>
        </w:rPr>
        <w:t>я</w:t>
      </w:r>
      <w:r w:rsidRPr="00C50446">
        <w:rPr>
          <w:rFonts w:ascii="Times New Roman" w:eastAsia="Times New Roman" w:hAnsi="Times New Roman" w:cs="Times New Roman"/>
          <w:sz w:val="24"/>
          <w:szCs w:val="24"/>
          <w:lang/>
        </w:rPr>
        <w:t xml:space="preserve"> арендной платы более чем за 6 месяцев</w:t>
      </w:r>
      <w:r w:rsidRPr="00C50446">
        <w:rPr>
          <w:rFonts w:ascii="Times New Roman" w:eastAsia="Times New Roman" w:hAnsi="Times New Roman" w:cs="Times New Roman"/>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неисполнения подпунктов 3, 4, 5 пункта 4.4 Договора, направив Арендатору письменное предупреждение о необходимости исполнения им обязательств в месячный срок;</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нарушений других условий Договора</w:t>
      </w:r>
      <w:r w:rsidRPr="00C50446">
        <w:rPr>
          <w:rFonts w:ascii="Times New Roman" w:eastAsia="Times New Roman" w:hAnsi="Times New Roman" w:cs="Times New Roman"/>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2) на беспрепятственный доступ на территорию арендуемого земельного участка с целью его осмотра на предмет соблюдения условий Договора</w:t>
      </w:r>
      <w:r w:rsidRPr="00C50446">
        <w:rPr>
          <w:rFonts w:ascii="Times New Roman" w:eastAsia="Times New Roman" w:hAnsi="Times New Roman" w:cs="Times New Roman"/>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3)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 xml:space="preserve"> а также по иным основаниям, предусмотренным законодательством Российской Федерации;</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4) в случае выявления факта неисполнения Арендатором своей обязанности, указанной в п</w:t>
      </w:r>
      <w:r w:rsidRPr="00C50446">
        <w:rPr>
          <w:rFonts w:ascii="Times New Roman" w:eastAsia="Times New Roman" w:hAnsi="Times New Roman" w:cs="Times New Roman"/>
          <w:sz w:val="24"/>
          <w:szCs w:val="24"/>
          <w:lang/>
        </w:rPr>
        <w:t>одпунктах9 и10</w:t>
      </w:r>
      <w:r w:rsidRPr="00C50446">
        <w:rPr>
          <w:rFonts w:ascii="Times New Roman" w:eastAsia="Times New Roman" w:hAnsi="Times New Roman" w:cs="Times New Roman"/>
          <w:sz w:val="24"/>
          <w:szCs w:val="24"/>
          <w:lang/>
        </w:rPr>
        <w:t xml:space="preserve"> пункта 4.4</w:t>
      </w:r>
      <w:r w:rsidRPr="00C50446">
        <w:rPr>
          <w:rFonts w:ascii="Times New Roman" w:eastAsia="Times New Roman" w:hAnsi="Times New Roman" w:cs="Times New Roman"/>
          <w:sz w:val="24"/>
          <w:szCs w:val="24"/>
          <w:lang/>
        </w:rPr>
        <w:t xml:space="preserve"> Договора,</w:t>
      </w:r>
      <w:r w:rsidRPr="00C50446">
        <w:rPr>
          <w:rFonts w:ascii="Times New Roman" w:eastAsia="Times New Roman" w:hAnsi="Times New Roman" w:cs="Times New Roman"/>
          <w:sz w:val="24"/>
          <w:szCs w:val="24"/>
          <w:lang/>
        </w:rPr>
        <w:t>изъять земельный участок, направив Арендатору письменное предупреждение о необходимости исполнения им обязательства в месячный срок.</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4.2. Арендодатель обязан:</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1) выполнять в полном объеме все условия Договора;</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2) передать Арендатору Участок по акту приема-передачи в 3-дневный срок с момента подписания Договора;</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3) письменно в десятидневный срок уведомить Арендатора об изменении номеров счетов для перечисления арендной платы, указанных в п</w:t>
      </w:r>
      <w:r w:rsidRPr="00C50446">
        <w:rPr>
          <w:rFonts w:ascii="Times New Roman" w:eastAsia="Times New Roman" w:hAnsi="Times New Roman" w:cs="Times New Roman"/>
          <w:sz w:val="24"/>
          <w:szCs w:val="24"/>
          <w:lang/>
        </w:rPr>
        <w:t>ункте</w:t>
      </w:r>
      <w:r w:rsidRPr="00C50446">
        <w:rPr>
          <w:rFonts w:ascii="Times New Roman" w:eastAsia="Times New Roman" w:hAnsi="Times New Roman" w:cs="Times New Roman"/>
          <w:sz w:val="24"/>
          <w:szCs w:val="24"/>
          <w:lang/>
        </w:rPr>
        <w:t xml:space="preserve"> 3.2</w:t>
      </w:r>
      <w:r w:rsidRPr="00C50446">
        <w:rPr>
          <w:rFonts w:ascii="Times New Roman" w:eastAsia="Times New Roman" w:hAnsi="Times New Roman" w:cs="Times New Roman"/>
          <w:sz w:val="24"/>
          <w:szCs w:val="24"/>
          <w:lang/>
        </w:rPr>
        <w:t xml:space="preserve"> Договора</w:t>
      </w:r>
      <w:r w:rsidRPr="00C50446">
        <w:rPr>
          <w:rFonts w:ascii="Times New Roman" w:eastAsia="Times New Roman" w:hAnsi="Times New Roman" w:cs="Times New Roman"/>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4) своевременно производить перерасчет арендной платы и своевременно информировать об этом Арендатора.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4.3. Арендатор имеет право:</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1) использовать Участок на условиях, установленных Договором;</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 xml:space="preserve">2) с согласия Арендодателя сдавать Участок в субаренду, а также передавать свои права и обязанности по договору третьим лицам; </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lastRenderedPageBreak/>
        <w:t xml:space="preserve">3) </w:t>
      </w:r>
      <w:r w:rsidRPr="00C50446">
        <w:rPr>
          <w:rFonts w:ascii="Times New Roman" w:eastAsia="SimSun" w:hAnsi="Times New Roman" w:cs="Times New Roman"/>
          <w:color w:val="000000"/>
          <w:sz w:val="24"/>
          <w:szCs w:val="24"/>
          <w:lang/>
        </w:rPr>
        <w:t>заключ</w:t>
      </w:r>
      <w:r w:rsidRPr="00C50446">
        <w:rPr>
          <w:rFonts w:ascii="Times New Roman" w:eastAsia="SimSun" w:hAnsi="Times New Roman" w:cs="Times New Roman"/>
          <w:color w:val="000000"/>
          <w:sz w:val="24"/>
          <w:szCs w:val="24"/>
          <w:lang/>
        </w:rPr>
        <w:t xml:space="preserve">ить </w:t>
      </w:r>
      <w:r w:rsidRPr="00C50446">
        <w:rPr>
          <w:rFonts w:ascii="Times New Roman" w:eastAsia="SimSun" w:hAnsi="Times New Roman" w:cs="Times New Roman"/>
          <w:color w:val="000000"/>
          <w:sz w:val="24"/>
          <w:szCs w:val="24"/>
          <w:lang/>
        </w:rPr>
        <w:t>нов</w:t>
      </w:r>
      <w:r w:rsidRPr="00C50446">
        <w:rPr>
          <w:rFonts w:ascii="Times New Roman" w:eastAsia="SimSun" w:hAnsi="Times New Roman" w:cs="Times New Roman"/>
          <w:color w:val="000000"/>
          <w:sz w:val="24"/>
          <w:szCs w:val="24"/>
          <w:lang/>
        </w:rPr>
        <w:t>ый</w:t>
      </w:r>
      <w:r w:rsidRPr="00C50446">
        <w:rPr>
          <w:rFonts w:ascii="Times New Roman" w:eastAsia="SimSun" w:hAnsi="Times New Roman" w:cs="Times New Roman"/>
          <w:color w:val="000000"/>
          <w:sz w:val="24"/>
          <w:szCs w:val="24"/>
          <w:lang/>
        </w:rPr>
        <w:t xml:space="preserve"> договор аренды </w:t>
      </w:r>
      <w:r w:rsidRPr="00C50446">
        <w:rPr>
          <w:rFonts w:ascii="Times New Roman" w:eastAsia="SimSun" w:hAnsi="Times New Roman" w:cs="Times New Roman"/>
          <w:color w:val="000000"/>
          <w:sz w:val="24"/>
          <w:szCs w:val="24"/>
          <w:lang/>
        </w:rPr>
        <w:t xml:space="preserve">Участка </w:t>
      </w:r>
      <w:r w:rsidRPr="00C50446">
        <w:rPr>
          <w:rFonts w:ascii="Times New Roman" w:eastAsia="SimSun" w:hAnsi="Times New Roman" w:cs="Times New Roman"/>
          <w:color w:val="000000"/>
          <w:sz w:val="24"/>
          <w:szCs w:val="24"/>
          <w:lang/>
        </w:rPr>
        <w:t xml:space="preserve">в случаях </w:t>
      </w:r>
      <w:r w:rsidRPr="00C50446">
        <w:rPr>
          <w:rFonts w:ascii="Times New Roman" w:eastAsia="SimSun" w:hAnsi="Times New Roman" w:cs="Times New Roman"/>
          <w:color w:val="000000"/>
          <w:sz w:val="24"/>
          <w:szCs w:val="24"/>
          <w:lang/>
        </w:rPr>
        <w:t xml:space="preserve"> и </w:t>
      </w:r>
      <w:r w:rsidRPr="00C50446">
        <w:rPr>
          <w:rFonts w:ascii="Times New Roman" w:eastAsia="SimSun" w:hAnsi="Times New Roman" w:cs="Times New Roman"/>
          <w:color w:val="000000"/>
          <w:sz w:val="24"/>
          <w:szCs w:val="24"/>
          <w:lang/>
        </w:rPr>
        <w:t>при наличии условий</w:t>
      </w:r>
      <w:r w:rsidRPr="00C50446">
        <w:rPr>
          <w:rFonts w:ascii="Times New Roman" w:eastAsia="SimSun" w:hAnsi="Times New Roman" w:cs="Times New Roman"/>
          <w:color w:val="000000"/>
          <w:sz w:val="24"/>
          <w:szCs w:val="24"/>
          <w:lang/>
        </w:rPr>
        <w:t>, установленных Земельным кодексом Российской Федерации.</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4.4. Арендатор обязан:</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1</w:t>
      </w:r>
      <w:r w:rsidRPr="00C50446">
        <w:rPr>
          <w:rFonts w:ascii="Times New Roman" w:eastAsia="Times New Roman" w:hAnsi="Times New Roman" w:cs="Times New Roman"/>
          <w:color w:val="000000"/>
          <w:sz w:val="24"/>
          <w:szCs w:val="24"/>
          <w:lang/>
        </w:rPr>
        <w:t>) выполнять</w:t>
      </w:r>
      <w:r w:rsidRPr="00C50446">
        <w:rPr>
          <w:rFonts w:ascii="Times New Roman" w:eastAsia="Times New Roman" w:hAnsi="Times New Roman" w:cs="Times New Roman"/>
          <w:color w:val="000000"/>
          <w:sz w:val="24"/>
          <w:szCs w:val="24"/>
          <w:lang/>
        </w:rPr>
        <w:t xml:space="preserve"> в полном объеме все условия Договора</w:t>
      </w:r>
      <w:r w:rsidRPr="00C50446">
        <w:rPr>
          <w:rFonts w:ascii="Times New Roman" w:eastAsia="Times New Roman" w:hAnsi="Times New Roman" w:cs="Times New Roman"/>
          <w:color w:val="000000"/>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2) использовать Участок в соответствии с целевым назначением и разрешенным использованием;</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3) провести в течение календарного года с момента заключения договора (в период с сентября по декабрь) почвенное и (или)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4) 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5) по истечении каждых 5 лет аренды земельного участка проводить очередное почвенное и (или) агрохимическое обследование почв земельного участка для получения обновленного агрохимического паспорта;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6</w:t>
      </w:r>
      <w:r w:rsidRPr="00C50446">
        <w:rPr>
          <w:rFonts w:ascii="Times New Roman" w:eastAsia="Times New Roman" w:hAnsi="Times New Roman" w:cs="Times New Roman"/>
          <w:color w:val="000000"/>
          <w:sz w:val="24"/>
          <w:szCs w:val="24"/>
          <w:lang/>
        </w:rPr>
        <w:t>) уплачивать в размере и на условиях, установленных Договором, арендную плату;</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7</w:t>
      </w:r>
      <w:r w:rsidRPr="00C50446">
        <w:rPr>
          <w:rFonts w:ascii="Times New Roman" w:eastAsia="Times New Roman" w:hAnsi="Times New Roman" w:cs="Times New Roman"/>
          <w:color w:val="000000"/>
          <w:sz w:val="24"/>
          <w:szCs w:val="24"/>
          <w:lang/>
        </w:rPr>
        <w:t xml:space="preserve">) обеспечить Арендодателю (его законным представителям), представителям органов государственного земельного </w:t>
      </w:r>
      <w:r w:rsidRPr="00C50446">
        <w:rPr>
          <w:rFonts w:ascii="Times New Roman" w:eastAsia="Times New Roman" w:hAnsi="Times New Roman" w:cs="Times New Roman"/>
          <w:color w:val="000000"/>
          <w:sz w:val="24"/>
          <w:szCs w:val="24"/>
          <w:lang/>
        </w:rPr>
        <w:t>надзора</w:t>
      </w:r>
      <w:r w:rsidRPr="00C50446">
        <w:rPr>
          <w:rFonts w:ascii="Times New Roman" w:eastAsia="Times New Roman" w:hAnsi="Times New Roman" w:cs="Times New Roman"/>
          <w:color w:val="000000"/>
          <w:sz w:val="24"/>
          <w:szCs w:val="24"/>
          <w:lang/>
        </w:rPr>
        <w:t xml:space="preserve"> доступ на Участок по их требованию;</w:t>
      </w: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r w:rsidRPr="00C50446">
        <w:rPr>
          <w:rFonts w:ascii="Times New Roman" w:eastAsia="Times New Roman" w:hAnsi="Times New Roman" w:cs="Times New Roman"/>
          <w:color w:val="000000"/>
          <w:sz w:val="24"/>
          <w:szCs w:val="24"/>
          <w:lang w:eastAsia="ru-RU"/>
        </w:rPr>
        <w:t xml:space="preserve">8) в случае если на предоставляемом земельном участке находится незавершенный строительством объект, после его ввода в эксплуатацию в 10-дневный срок известить об этом Арендодателя;  </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9</w:t>
      </w:r>
      <w:r w:rsidRPr="00C50446">
        <w:rPr>
          <w:rFonts w:ascii="Times New Roman" w:eastAsia="Times New Roman" w:hAnsi="Times New Roman" w:cs="Times New Roman"/>
          <w:color w:val="000000"/>
          <w:sz w:val="24"/>
          <w:szCs w:val="24"/>
          <w:lang/>
        </w:rPr>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10</w:t>
      </w:r>
      <w:r w:rsidRPr="00C50446">
        <w:rPr>
          <w:rFonts w:ascii="Times New Roman" w:eastAsia="Times New Roman" w:hAnsi="Times New Roman" w:cs="Times New Roman"/>
          <w:color w:val="000000"/>
          <w:sz w:val="24"/>
          <w:szCs w:val="24"/>
          <w:lang/>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11</w:t>
      </w:r>
      <w:r w:rsidRPr="00C50446">
        <w:rPr>
          <w:rFonts w:ascii="Times New Roman" w:eastAsia="Times New Roman" w:hAnsi="Times New Roman" w:cs="Times New Roman"/>
          <w:color w:val="000000"/>
          <w:sz w:val="24"/>
          <w:szCs w:val="24"/>
          <w:lang/>
        </w:rPr>
        <w:t>) письменно в десятидневный срок уведомить Арендодателя об изменении своих реквизитов</w:t>
      </w:r>
      <w:r w:rsidRPr="00C50446">
        <w:rPr>
          <w:rFonts w:ascii="Times New Roman" w:eastAsia="Times New Roman" w:hAnsi="Times New Roman" w:cs="Times New Roman"/>
          <w:color w:val="000000"/>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4.5. Арендодатель и Арендатор имеют иные права и несут иные обязанности, установленные законодательством Российской Федерации.</w:t>
      </w:r>
    </w:p>
    <w:p w:rsidR="00C50446" w:rsidRPr="00C50446" w:rsidRDefault="00C50446" w:rsidP="00C50446">
      <w:pPr>
        <w:spacing w:after="0" w:line="240" w:lineRule="auto"/>
        <w:jc w:val="both"/>
        <w:rPr>
          <w:rFonts w:ascii="Times New Roman" w:eastAsia="Times New Roman" w:hAnsi="Times New Roman" w:cs="Times New Roman"/>
          <w:color w:val="FF0000"/>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5. Ответственность Сторон</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5.1. За нарушение условий Договора Стороны несут ответственность, предусмотренную законодательством Российской Федерации.</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5.2. За нарушение срока внесения арендной платы по Договору Арендатор выплачивает Арендодателю пен</w:t>
      </w:r>
      <w:r w:rsidRPr="00C50446">
        <w:rPr>
          <w:rFonts w:ascii="Times New Roman" w:eastAsia="Times New Roman" w:hAnsi="Times New Roman" w:cs="Times New Roman"/>
          <w:color w:val="000000"/>
          <w:sz w:val="24"/>
          <w:szCs w:val="24"/>
          <w:lang/>
        </w:rPr>
        <w:t>ю</w:t>
      </w:r>
      <w:r w:rsidRPr="00C50446">
        <w:rPr>
          <w:rFonts w:ascii="Times New Roman" w:eastAsia="Times New Roman" w:hAnsi="Times New Roman" w:cs="Times New Roman"/>
          <w:color w:val="000000"/>
          <w:sz w:val="24"/>
          <w:szCs w:val="24"/>
          <w:lang/>
        </w:rPr>
        <w:t xml:space="preserve"> из расчета одной трехсотой действующей ставки рефинансирования Центрального банка Р</w:t>
      </w:r>
      <w:r w:rsidRPr="00C50446">
        <w:rPr>
          <w:rFonts w:ascii="Times New Roman" w:eastAsia="Times New Roman" w:hAnsi="Times New Roman" w:cs="Times New Roman"/>
          <w:color w:val="000000"/>
          <w:sz w:val="24"/>
          <w:szCs w:val="24"/>
          <w:lang/>
        </w:rPr>
        <w:t xml:space="preserve">оссийской </w:t>
      </w:r>
      <w:r w:rsidRPr="00C50446">
        <w:rPr>
          <w:rFonts w:ascii="Times New Roman" w:eastAsia="Times New Roman" w:hAnsi="Times New Roman" w:cs="Times New Roman"/>
          <w:color w:val="000000"/>
          <w:sz w:val="24"/>
          <w:szCs w:val="24"/>
          <w:lang/>
        </w:rPr>
        <w:t>Ф</w:t>
      </w:r>
      <w:r w:rsidRPr="00C50446">
        <w:rPr>
          <w:rFonts w:ascii="Times New Roman" w:eastAsia="Times New Roman" w:hAnsi="Times New Roman" w:cs="Times New Roman"/>
          <w:color w:val="000000"/>
          <w:sz w:val="24"/>
          <w:szCs w:val="24"/>
          <w:lang/>
        </w:rPr>
        <w:t>едерации</w:t>
      </w:r>
      <w:r w:rsidRPr="00C50446">
        <w:rPr>
          <w:rFonts w:ascii="Times New Roman" w:eastAsia="Times New Roman" w:hAnsi="Times New Roman" w:cs="Times New Roman"/>
          <w:color w:val="000000"/>
          <w:sz w:val="24"/>
          <w:szCs w:val="24"/>
          <w:lang/>
        </w:rPr>
        <w:t xml:space="preserve"> за каждый календарный день просрочки. Пен</w:t>
      </w:r>
      <w:r w:rsidRPr="00C50446">
        <w:rPr>
          <w:rFonts w:ascii="Times New Roman" w:eastAsia="Times New Roman" w:hAnsi="Times New Roman" w:cs="Times New Roman"/>
          <w:color w:val="000000"/>
          <w:sz w:val="24"/>
          <w:szCs w:val="24"/>
          <w:lang/>
        </w:rPr>
        <w:t>я</w:t>
      </w:r>
      <w:r w:rsidRPr="00C50446">
        <w:rPr>
          <w:rFonts w:ascii="Times New Roman" w:eastAsia="Times New Roman" w:hAnsi="Times New Roman" w:cs="Times New Roman"/>
          <w:color w:val="000000"/>
          <w:sz w:val="24"/>
          <w:szCs w:val="24"/>
          <w:lang/>
        </w:rPr>
        <w:t xml:space="preserve"> перечисляются в порядке, предусмотренном п</w:t>
      </w:r>
      <w:r w:rsidRPr="00C50446">
        <w:rPr>
          <w:rFonts w:ascii="Times New Roman" w:eastAsia="Times New Roman" w:hAnsi="Times New Roman" w:cs="Times New Roman"/>
          <w:color w:val="000000"/>
          <w:sz w:val="24"/>
          <w:szCs w:val="24"/>
          <w:lang/>
        </w:rPr>
        <w:t>унктом</w:t>
      </w:r>
      <w:r w:rsidRPr="00C50446">
        <w:rPr>
          <w:rFonts w:ascii="Times New Roman" w:eastAsia="Times New Roman" w:hAnsi="Times New Roman" w:cs="Times New Roman"/>
          <w:color w:val="000000"/>
          <w:sz w:val="24"/>
          <w:szCs w:val="24"/>
          <w:lang/>
        </w:rPr>
        <w:t xml:space="preserve"> 3.3 Договора.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sz w:val="24"/>
          <w:szCs w:val="24"/>
          <w:lang/>
        </w:rPr>
      </w:pPr>
      <w:r w:rsidRPr="00C50446">
        <w:rPr>
          <w:rFonts w:ascii="Times New Roman" w:eastAsia="Times New Roman" w:hAnsi="Times New Roman" w:cs="Times New Roman"/>
          <w:b/>
          <w:sz w:val="24"/>
          <w:szCs w:val="24"/>
          <w:lang/>
        </w:rPr>
        <w:t>6. Изменение, расторжение и прекращение Договора</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6.1. Все изменения и (или) дополнения к Договору оформляются в письменной форме.</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6.2. Договор может быть расторгнут по требованию Арендодателя решени</w:t>
      </w:r>
      <w:r w:rsidRPr="00C50446">
        <w:rPr>
          <w:rFonts w:ascii="Times New Roman" w:eastAsia="Times New Roman" w:hAnsi="Times New Roman" w:cs="Times New Roman"/>
          <w:sz w:val="24"/>
          <w:szCs w:val="24"/>
          <w:lang/>
        </w:rPr>
        <w:t>ем</w:t>
      </w:r>
      <w:r w:rsidRPr="00C50446">
        <w:rPr>
          <w:rFonts w:ascii="Times New Roman" w:eastAsia="Times New Roman" w:hAnsi="Times New Roman" w:cs="Times New Roman"/>
          <w:sz w:val="24"/>
          <w:szCs w:val="24"/>
          <w:lang/>
        </w:rPr>
        <w:t xml:space="preserve"> суда на основании и в порядке, установленн</w:t>
      </w:r>
      <w:r w:rsidRPr="00C50446">
        <w:rPr>
          <w:rFonts w:ascii="Times New Roman" w:eastAsia="Times New Roman" w:hAnsi="Times New Roman" w:cs="Times New Roman"/>
          <w:sz w:val="24"/>
          <w:szCs w:val="24"/>
          <w:lang/>
        </w:rPr>
        <w:t>ых</w:t>
      </w:r>
      <w:r w:rsidRPr="00C50446">
        <w:rPr>
          <w:rFonts w:ascii="Times New Roman" w:eastAsia="Times New Roman" w:hAnsi="Times New Roman" w:cs="Times New Roman"/>
          <w:sz w:val="24"/>
          <w:szCs w:val="24"/>
          <w:lang/>
        </w:rPr>
        <w:t xml:space="preserve"> гражданским </w:t>
      </w:r>
      <w:r w:rsidRPr="00C50446">
        <w:rPr>
          <w:rFonts w:ascii="Times New Roman" w:eastAsia="Times New Roman" w:hAnsi="Times New Roman" w:cs="Times New Roman"/>
          <w:sz w:val="24"/>
          <w:szCs w:val="24"/>
          <w:lang/>
        </w:rPr>
        <w:t xml:space="preserve">и земельным </w:t>
      </w:r>
      <w:r w:rsidRPr="00C50446">
        <w:rPr>
          <w:rFonts w:ascii="Times New Roman" w:eastAsia="Times New Roman" w:hAnsi="Times New Roman" w:cs="Times New Roman"/>
          <w:sz w:val="24"/>
          <w:szCs w:val="24"/>
          <w:lang/>
        </w:rPr>
        <w:t xml:space="preserve">законодательством, а также в случаях, указанных в </w:t>
      </w:r>
      <w:r w:rsidRPr="00C50446">
        <w:rPr>
          <w:rFonts w:ascii="Times New Roman" w:eastAsia="Times New Roman" w:hAnsi="Times New Roman" w:cs="Times New Roman"/>
          <w:sz w:val="24"/>
          <w:szCs w:val="24"/>
          <w:lang/>
        </w:rPr>
        <w:t>под</w:t>
      </w:r>
      <w:r w:rsidRPr="00C50446">
        <w:rPr>
          <w:rFonts w:ascii="Times New Roman" w:eastAsia="Times New Roman" w:hAnsi="Times New Roman" w:cs="Times New Roman"/>
          <w:sz w:val="24"/>
          <w:szCs w:val="24"/>
          <w:lang/>
        </w:rPr>
        <w:t>п</w:t>
      </w:r>
      <w:r w:rsidRPr="00C50446">
        <w:rPr>
          <w:rFonts w:ascii="Times New Roman" w:eastAsia="Times New Roman" w:hAnsi="Times New Roman" w:cs="Times New Roman"/>
          <w:sz w:val="24"/>
          <w:szCs w:val="24"/>
          <w:lang/>
        </w:rPr>
        <w:t>ункте</w:t>
      </w:r>
      <w:r w:rsidRPr="00C50446">
        <w:rPr>
          <w:rFonts w:ascii="Times New Roman" w:eastAsia="Times New Roman" w:hAnsi="Times New Roman" w:cs="Times New Roman"/>
          <w:sz w:val="24"/>
          <w:szCs w:val="24"/>
          <w:lang/>
        </w:rPr>
        <w:t xml:space="preserve"> 1 п</w:t>
      </w:r>
      <w:r w:rsidRPr="00C50446">
        <w:rPr>
          <w:rFonts w:ascii="Times New Roman" w:eastAsia="Times New Roman" w:hAnsi="Times New Roman" w:cs="Times New Roman"/>
          <w:sz w:val="24"/>
          <w:szCs w:val="24"/>
          <w:lang/>
        </w:rPr>
        <w:t xml:space="preserve">ункта </w:t>
      </w:r>
      <w:r w:rsidRPr="00C50446">
        <w:rPr>
          <w:rFonts w:ascii="Times New Roman" w:eastAsia="Times New Roman" w:hAnsi="Times New Roman" w:cs="Times New Roman"/>
          <w:sz w:val="24"/>
          <w:szCs w:val="24"/>
          <w:lang/>
        </w:rPr>
        <w:t>4.1</w:t>
      </w:r>
      <w:r w:rsidRPr="00C50446">
        <w:rPr>
          <w:rFonts w:ascii="Times New Roman" w:eastAsia="Times New Roman" w:hAnsi="Times New Roman" w:cs="Times New Roman"/>
          <w:sz w:val="24"/>
          <w:szCs w:val="24"/>
          <w:lang/>
        </w:rPr>
        <w:t xml:space="preserve"> Договора</w:t>
      </w:r>
      <w:r w:rsidRPr="00C50446">
        <w:rPr>
          <w:rFonts w:ascii="Times New Roman" w:eastAsia="Times New Roman" w:hAnsi="Times New Roman" w:cs="Times New Roman"/>
          <w:sz w:val="24"/>
          <w:szCs w:val="24"/>
          <w:lang/>
        </w:rPr>
        <w:t>.</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6.3. При прекращении Договора Арендатор обязан вернуть Арендодателю Участок в надлежащем состоянии в течение 10 дней.</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sz w:val="24"/>
          <w:szCs w:val="24"/>
          <w:lang/>
        </w:rPr>
      </w:pPr>
      <w:r w:rsidRPr="00C50446">
        <w:rPr>
          <w:rFonts w:ascii="Times New Roman" w:eastAsia="Times New Roman" w:hAnsi="Times New Roman" w:cs="Times New Roman"/>
          <w:b/>
          <w:sz w:val="24"/>
          <w:szCs w:val="24"/>
          <w:lang/>
        </w:rPr>
        <w:t>7. Рассмотрение и урегулирование споров</w:t>
      </w: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7.1. Все споры между Сторонами, возникающие по Договору, разрешаются в соответствии с законодательством Российской Федерации.</w:t>
      </w:r>
    </w:p>
    <w:p w:rsidR="00C50446" w:rsidRPr="00C50446" w:rsidRDefault="00C50446" w:rsidP="00C50446">
      <w:pPr>
        <w:spacing w:after="0" w:line="240" w:lineRule="auto"/>
        <w:rPr>
          <w:rFonts w:ascii="Times New Roman" w:eastAsia="Times New Roman" w:hAnsi="Times New Roman" w:cs="Times New Roman"/>
          <w:b/>
          <w:color w:val="FF0000"/>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8. Особые условия Договора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8.1. Срок действия договора субаренды не может превышать срок действия Договора.</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8.2. При досрочном расторжении Договора договор субаренды земельного участка прекращает свое действие.</w:t>
      </w: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ind w:firstLine="720"/>
        <w:jc w:val="both"/>
        <w:rPr>
          <w:rFonts w:ascii="Times New Roman" w:eastAsia="Times New Roman" w:hAnsi="Times New Roman" w:cs="Times New Roman"/>
          <w:color w:val="000000"/>
          <w:sz w:val="24"/>
          <w:szCs w:val="24"/>
          <w:lang w:eastAsia="ru-RU"/>
        </w:rPr>
      </w:pPr>
      <w:r w:rsidRPr="00C50446">
        <w:rPr>
          <w:rFonts w:ascii="Times New Roman" w:eastAsia="Times New Roman" w:hAnsi="Times New Roman" w:cs="Times New Roman"/>
          <w:color w:val="000000"/>
          <w:sz w:val="24"/>
          <w:szCs w:val="24"/>
          <w:lang w:eastAsia="ru-RU"/>
        </w:rPr>
        <w:t>8.3. Договор составлен в 3 (трех) экземплярах, имеющих одинаковую юридическую силу, из которых по одному экземпляру хранится у Сторон, один</w:t>
      </w:r>
    </w:p>
    <w:p w:rsidR="00C50446" w:rsidRPr="00C50446" w:rsidRDefault="00C50446" w:rsidP="00C50446">
      <w:pPr>
        <w:spacing w:after="0" w:line="240" w:lineRule="auto"/>
        <w:jc w:val="both"/>
        <w:rPr>
          <w:rFonts w:ascii="Times New Roman" w:eastAsia="Times New Roman" w:hAnsi="Times New Roman" w:cs="Times New Roman"/>
          <w:color w:val="000000"/>
          <w:sz w:val="24"/>
          <w:szCs w:val="24"/>
          <w:lang w:eastAsia="ru-RU"/>
        </w:rPr>
      </w:pPr>
      <w:r w:rsidRPr="00C50446">
        <w:rPr>
          <w:rFonts w:ascii="Times New Roman" w:eastAsia="Times New Roman" w:hAnsi="Times New Roman" w:cs="Times New Roman"/>
          <w:color w:val="000000"/>
          <w:sz w:val="24"/>
          <w:szCs w:val="24"/>
          <w:lang w:eastAsia="ru-RU"/>
        </w:rPr>
        <w:t xml:space="preserve"> экземпляр передается в Управление Федеральной службы государственной регистрации, кадастра и картографии по Республике Северная Осетия – Алания.</w:t>
      </w:r>
    </w:p>
    <w:p w:rsidR="00C50446" w:rsidRPr="00C50446" w:rsidRDefault="00C50446" w:rsidP="00C50446">
      <w:pPr>
        <w:spacing w:after="0" w:line="240" w:lineRule="auto"/>
        <w:rPr>
          <w:rFonts w:ascii="Times New Roman" w:eastAsia="Times New Roman" w:hAnsi="Times New Roman" w:cs="Times New Roman"/>
          <w:b/>
          <w:color w:val="FF0000"/>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9. Реквизиты Сторон</w:t>
      </w:r>
    </w:p>
    <w:p w:rsidR="00C50446" w:rsidRPr="00C50446" w:rsidRDefault="00C50446" w:rsidP="00C50446">
      <w:pPr>
        <w:spacing w:after="0" w:line="240" w:lineRule="auto"/>
        <w:ind w:firstLine="709"/>
        <w:jc w:val="center"/>
        <w:rPr>
          <w:rFonts w:ascii="Times New Roman" w:eastAsia="Times New Roman" w:hAnsi="Times New Roman" w:cs="Times New Roman"/>
          <w:b/>
          <w:color w:val="000000"/>
          <w:sz w:val="24"/>
          <w:szCs w:val="24"/>
          <w:lang/>
        </w:rPr>
      </w:pPr>
    </w:p>
    <w:p w:rsidR="00C50446" w:rsidRPr="00C50446" w:rsidRDefault="00C50446" w:rsidP="00C50446">
      <w:pPr>
        <w:spacing w:after="0" w:line="240" w:lineRule="auto"/>
        <w:ind w:firstLine="709"/>
        <w:jc w:val="both"/>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Арендодатель                                                               Арендатор</w:t>
      </w:r>
    </w:p>
    <w:p w:rsidR="00C50446" w:rsidRPr="00C50446" w:rsidRDefault="00C50446" w:rsidP="00C50446">
      <w:pPr>
        <w:tabs>
          <w:tab w:val="left" w:pos="1080"/>
        </w:tabs>
        <w:spacing w:after="0" w:line="240" w:lineRule="auto"/>
        <w:ind w:firstLine="709"/>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ab/>
      </w:r>
    </w:p>
    <w:p w:rsidR="00C50446" w:rsidRPr="00C50446" w:rsidRDefault="00C50446" w:rsidP="00C50446">
      <w:pPr>
        <w:tabs>
          <w:tab w:val="left" w:pos="1080"/>
          <w:tab w:val="left" w:pos="7425"/>
        </w:tabs>
        <w:spacing w:after="0" w:line="240" w:lineRule="auto"/>
        <w:rPr>
          <w:rFonts w:ascii="Times New Roman" w:eastAsia="Times New Roman" w:hAnsi="Times New Roman" w:cs="Times New Roman"/>
          <w:b/>
          <w:sz w:val="24"/>
          <w:szCs w:val="24"/>
          <w:lang w:eastAsia="ru-RU"/>
        </w:rPr>
      </w:pPr>
      <w:r w:rsidRPr="00C50446">
        <w:rPr>
          <w:rFonts w:ascii="Times New Roman" w:eastAsia="Times New Roman" w:hAnsi="Times New Roman" w:cs="Times New Roman"/>
          <w:b/>
          <w:sz w:val="24"/>
          <w:szCs w:val="24"/>
          <w:lang w:eastAsia="ru-RU"/>
        </w:rPr>
        <w:t xml:space="preserve">Администрация местного                                                   </w:t>
      </w:r>
      <w:r w:rsidRPr="00C50446">
        <w:rPr>
          <w:rFonts w:ascii="Times New Roman" w:eastAsia="Times New Roman" w:hAnsi="Times New Roman" w:cs="Times New Roman"/>
          <w:b/>
          <w:sz w:val="24"/>
          <w:szCs w:val="24"/>
          <w:lang w:eastAsia="ru-RU"/>
        </w:rPr>
        <w:br/>
        <w:t>самоуправления МО Дигорский район</w:t>
      </w:r>
    </w:p>
    <w:p w:rsidR="00C50446" w:rsidRPr="00C50446" w:rsidRDefault="00C50446" w:rsidP="00C50446">
      <w:pPr>
        <w:tabs>
          <w:tab w:val="left" w:pos="1080"/>
          <w:tab w:val="left" w:pos="5535"/>
        </w:tabs>
        <w:spacing w:after="0" w:line="240" w:lineRule="auto"/>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Юридический адрес: РСО-Алания                                         </w:t>
      </w:r>
    </w:p>
    <w:p w:rsidR="00C50446" w:rsidRPr="00C50446" w:rsidRDefault="00C50446" w:rsidP="00C50446">
      <w:pPr>
        <w:tabs>
          <w:tab w:val="left" w:pos="1080"/>
        </w:tabs>
        <w:spacing w:after="0" w:line="240" w:lineRule="auto"/>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Дигорский р-н,                                                                    </w:t>
      </w:r>
    </w:p>
    <w:p w:rsidR="00C50446" w:rsidRPr="00C50446" w:rsidRDefault="00C50446" w:rsidP="00C50446">
      <w:pPr>
        <w:tabs>
          <w:tab w:val="left" w:pos="1080"/>
          <w:tab w:val="left" w:pos="5535"/>
        </w:tabs>
        <w:spacing w:after="0" w:line="240" w:lineRule="auto"/>
        <w:rPr>
          <w:rFonts w:ascii="Times New Roman" w:eastAsia="Times New Roman" w:hAnsi="Times New Roman" w:cs="Times New Roman"/>
          <w:sz w:val="24"/>
          <w:szCs w:val="24"/>
          <w:lang w:eastAsia="ru-RU"/>
        </w:rPr>
      </w:pPr>
      <w:r w:rsidRPr="00C50446">
        <w:rPr>
          <w:rFonts w:ascii="Times New Roman" w:eastAsia="Times New Roman" w:hAnsi="Times New Roman" w:cs="Times New Roman"/>
          <w:color w:val="000000"/>
          <w:sz w:val="24"/>
          <w:szCs w:val="24"/>
          <w:lang/>
        </w:rPr>
        <w:t xml:space="preserve">г.Дигора, ул.Сталина,19 «а»                                                       </w:t>
      </w:r>
    </w:p>
    <w:p w:rsidR="00C50446" w:rsidRPr="00C50446" w:rsidRDefault="00C50446" w:rsidP="00C50446">
      <w:pPr>
        <w:tabs>
          <w:tab w:val="left" w:pos="1080"/>
        </w:tabs>
        <w:spacing w:after="0" w:line="240" w:lineRule="auto"/>
        <w:rPr>
          <w:rFonts w:ascii="Times New Roman" w:eastAsia="Times New Roman" w:hAnsi="Times New Roman" w:cs="Times New Roman"/>
          <w:color w:val="000000"/>
          <w:sz w:val="24"/>
          <w:szCs w:val="24"/>
          <w:lang/>
        </w:rPr>
      </w:pPr>
    </w:p>
    <w:p w:rsidR="00C50446" w:rsidRPr="00C50446" w:rsidRDefault="00C50446" w:rsidP="00C50446">
      <w:pPr>
        <w:tabs>
          <w:tab w:val="left" w:pos="1080"/>
        </w:tabs>
        <w:spacing w:after="0" w:line="240" w:lineRule="auto"/>
        <w:ind w:firstLine="709"/>
        <w:rPr>
          <w:rFonts w:ascii="Times New Roman" w:eastAsia="Times New Roman" w:hAnsi="Times New Roman" w:cs="Times New Roman"/>
          <w:color w:val="000000"/>
          <w:sz w:val="24"/>
          <w:szCs w:val="24"/>
          <w:lang/>
        </w:rPr>
      </w:pPr>
    </w:p>
    <w:p w:rsidR="00C50446" w:rsidRPr="00C50446" w:rsidRDefault="00C50446" w:rsidP="00C50446">
      <w:pPr>
        <w:tabs>
          <w:tab w:val="left" w:pos="1080"/>
        </w:tabs>
        <w:spacing w:after="0" w:line="240" w:lineRule="auto"/>
        <w:ind w:firstLine="709"/>
        <w:rPr>
          <w:rFonts w:ascii="Times New Roman" w:eastAsia="Times New Roman" w:hAnsi="Times New Roman" w:cs="Times New Roman"/>
          <w:color w:val="000000"/>
          <w:sz w:val="24"/>
          <w:szCs w:val="24"/>
          <w:lang/>
        </w:rPr>
      </w:pPr>
    </w:p>
    <w:p w:rsidR="00C50446" w:rsidRPr="00C50446" w:rsidRDefault="00C50446" w:rsidP="00C50446">
      <w:pPr>
        <w:tabs>
          <w:tab w:val="left" w:pos="1080"/>
        </w:tabs>
        <w:spacing w:after="0" w:line="240" w:lineRule="auto"/>
        <w:ind w:firstLine="709"/>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ind w:firstLine="709"/>
        <w:jc w:val="center"/>
        <w:rPr>
          <w:rFonts w:ascii="Times New Roman" w:eastAsia="Times New Roman" w:hAnsi="Times New Roman" w:cs="Times New Roman"/>
          <w:b/>
          <w:color w:val="000000"/>
          <w:sz w:val="24"/>
          <w:szCs w:val="24"/>
          <w:lang/>
        </w:rPr>
      </w:pPr>
      <w:r w:rsidRPr="00C50446">
        <w:rPr>
          <w:rFonts w:ascii="Times New Roman" w:eastAsia="Times New Roman" w:hAnsi="Times New Roman" w:cs="Times New Roman"/>
          <w:b/>
          <w:color w:val="000000"/>
          <w:sz w:val="24"/>
          <w:szCs w:val="24"/>
          <w:lang/>
        </w:rPr>
        <w:t>10. Подписи Сторон</w:t>
      </w:r>
    </w:p>
    <w:p w:rsidR="00C50446" w:rsidRPr="00C50446" w:rsidRDefault="00C50446" w:rsidP="00C50446">
      <w:pPr>
        <w:spacing w:after="0" w:line="240" w:lineRule="auto"/>
        <w:ind w:firstLine="709"/>
        <w:jc w:val="both"/>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jc w:val="both"/>
        <w:rPr>
          <w:rFonts w:ascii="Times New Roman" w:eastAsia="Times New Roman" w:hAnsi="Times New Roman" w:cs="Times New Roman"/>
          <w:b/>
          <w:color w:val="000000"/>
          <w:sz w:val="24"/>
          <w:szCs w:val="24"/>
          <w:lang w:eastAsia="ru-RU"/>
        </w:rPr>
      </w:pPr>
    </w:p>
    <w:p w:rsidR="00C50446" w:rsidRPr="00C50446" w:rsidRDefault="00C50446" w:rsidP="00C50446">
      <w:pPr>
        <w:spacing w:after="0" w:line="240" w:lineRule="auto"/>
        <w:jc w:val="both"/>
        <w:rPr>
          <w:rFonts w:ascii="Times New Roman" w:eastAsia="Times New Roman" w:hAnsi="Times New Roman" w:cs="Times New Roman"/>
          <w:b/>
          <w:color w:val="000000"/>
          <w:sz w:val="24"/>
          <w:szCs w:val="24"/>
          <w:lang w:eastAsia="ru-RU"/>
        </w:rPr>
      </w:pPr>
    </w:p>
    <w:p w:rsidR="00C50446" w:rsidRPr="00C50446" w:rsidRDefault="00C50446" w:rsidP="00C50446">
      <w:pPr>
        <w:spacing w:after="0" w:line="240" w:lineRule="auto"/>
        <w:jc w:val="both"/>
        <w:rPr>
          <w:rFonts w:ascii="Times New Roman" w:eastAsia="Times New Roman" w:hAnsi="Times New Roman" w:cs="Times New Roman"/>
          <w:b/>
          <w:color w:val="000000"/>
          <w:sz w:val="24"/>
          <w:szCs w:val="24"/>
          <w:lang w:eastAsia="ru-RU"/>
        </w:rPr>
      </w:pPr>
    </w:p>
    <w:p w:rsidR="00C50446" w:rsidRPr="00C50446" w:rsidRDefault="00C50446" w:rsidP="00C50446">
      <w:pPr>
        <w:spacing w:after="0" w:line="240" w:lineRule="auto"/>
        <w:jc w:val="both"/>
        <w:rPr>
          <w:rFonts w:ascii="Times New Roman" w:eastAsia="Times New Roman" w:hAnsi="Times New Roman" w:cs="Times New Roman"/>
          <w:b/>
          <w:color w:val="000000"/>
          <w:sz w:val="24"/>
          <w:szCs w:val="24"/>
          <w:lang w:eastAsia="ru-RU"/>
        </w:rPr>
      </w:pPr>
      <w:r w:rsidRPr="00C50446">
        <w:rPr>
          <w:rFonts w:ascii="Times New Roman" w:eastAsia="Times New Roman" w:hAnsi="Times New Roman" w:cs="Times New Roman"/>
          <w:b/>
          <w:color w:val="000000"/>
          <w:sz w:val="24"/>
          <w:szCs w:val="24"/>
          <w:lang w:eastAsia="ru-RU"/>
        </w:rPr>
        <w:t xml:space="preserve">    АРЕНДОДАТЕЛЬ</w:t>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b/>
          <w:color w:val="000000"/>
          <w:sz w:val="24"/>
          <w:szCs w:val="24"/>
          <w:lang w:eastAsia="ru-RU"/>
        </w:rPr>
        <w:t xml:space="preserve"> АРЕНДАТОР</w:t>
      </w:r>
    </w:p>
    <w:p w:rsidR="00C50446" w:rsidRPr="00C50446" w:rsidRDefault="00C50446" w:rsidP="00C50446">
      <w:pPr>
        <w:spacing w:after="0" w:line="240" w:lineRule="auto"/>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jc w:val="both"/>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jc w:val="both"/>
        <w:rPr>
          <w:rFonts w:ascii="Times New Roman" w:eastAsia="Times New Roman" w:hAnsi="Times New Roman" w:cs="Times New Roman"/>
          <w:color w:val="000000"/>
          <w:sz w:val="24"/>
          <w:szCs w:val="24"/>
          <w:lang w:eastAsia="ru-RU"/>
        </w:rPr>
      </w:pPr>
      <w:r w:rsidRPr="00C50446">
        <w:rPr>
          <w:rFonts w:ascii="Times New Roman" w:eastAsia="Times New Roman" w:hAnsi="Times New Roman" w:cs="Times New Roman"/>
          <w:color w:val="000000"/>
          <w:sz w:val="24"/>
          <w:szCs w:val="24"/>
          <w:lang w:eastAsia="ru-RU"/>
        </w:rPr>
        <w:t>__________________________</w:t>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t xml:space="preserve">                             ________________________                    </w:t>
      </w:r>
    </w:p>
    <w:p w:rsidR="00C50446" w:rsidRPr="00C50446" w:rsidRDefault="00C50446" w:rsidP="00C50446">
      <w:pPr>
        <w:spacing w:after="0" w:line="240" w:lineRule="auto"/>
        <w:jc w:val="both"/>
        <w:rPr>
          <w:rFonts w:ascii="Times New Roman" w:eastAsia="Times New Roman" w:hAnsi="Times New Roman" w:cs="Times New Roman"/>
          <w:color w:val="000000"/>
          <w:sz w:val="24"/>
          <w:szCs w:val="24"/>
          <w:lang w:eastAsia="ru-RU"/>
        </w:rPr>
      </w:pPr>
      <w:r w:rsidRPr="00C50446">
        <w:rPr>
          <w:rFonts w:ascii="Times New Roman" w:eastAsia="Times New Roman" w:hAnsi="Times New Roman" w:cs="Times New Roman"/>
          <w:color w:val="000000"/>
          <w:sz w:val="24"/>
          <w:szCs w:val="24"/>
          <w:lang w:eastAsia="ru-RU"/>
        </w:rPr>
        <w:t xml:space="preserve">                     М.П.</w:t>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r>
      <w:r w:rsidRPr="00C50446">
        <w:rPr>
          <w:rFonts w:ascii="Times New Roman" w:eastAsia="Times New Roman" w:hAnsi="Times New Roman" w:cs="Times New Roman"/>
          <w:color w:val="000000"/>
          <w:sz w:val="24"/>
          <w:szCs w:val="24"/>
          <w:lang w:eastAsia="ru-RU"/>
        </w:rPr>
        <w:tab/>
        <w:t xml:space="preserve">                            М.П.</w:t>
      </w:r>
    </w:p>
    <w:p w:rsidR="00C50446" w:rsidRPr="00C50446" w:rsidRDefault="00C50446" w:rsidP="00C50446">
      <w:pPr>
        <w:spacing w:after="0" w:line="240" w:lineRule="auto"/>
        <w:ind w:left="2835"/>
        <w:jc w:val="right"/>
        <w:rPr>
          <w:rFonts w:ascii="Times New Roman" w:eastAsia="Times New Roman" w:hAnsi="Times New Roman" w:cs="Times New Roman"/>
          <w:color w:val="000000"/>
          <w:sz w:val="24"/>
          <w:szCs w:val="24"/>
          <w:lang w:eastAsia="ru-RU"/>
        </w:rPr>
      </w:pPr>
    </w:p>
    <w:p w:rsidR="00C50446" w:rsidRPr="00C50446" w:rsidRDefault="00C50446" w:rsidP="00C50446">
      <w:pPr>
        <w:spacing w:after="0" w:line="240" w:lineRule="auto"/>
        <w:rPr>
          <w:rFonts w:ascii="Times New Roman" w:eastAsia="Times New Roman" w:hAnsi="Times New Roman" w:cs="Times New Roman"/>
          <w:sz w:val="24"/>
          <w:szCs w:val="24"/>
          <w:lang w:eastAsia="ru-RU"/>
        </w:rPr>
      </w:pPr>
    </w:p>
    <w:p w:rsidR="00C50446" w:rsidRPr="00C50446" w:rsidRDefault="00C50446" w:rsidP="00C50446">
      <w:pPr>
        <w:spacing w:after="0" w:line="240" w:lineRule="auto"/>
        <w:ind w:firstLine="6946"/>
        <w:jc w:val="center"/>
        <w:rPr>
          <w:rFonts w:ascii="Times New Roman" w:eastAsia="Times New Roman" w:hAnsi="Times New Roman" w:cs="Times New Roman"/>
          <w:sz w:val="24"/>
          <w:szCs w:val="24"/>
          <w:lang w:eastAsia="ru-RU"/>
        </w:rPr>
      </w:pPr>
    </w:p>
    <w:p w:rsidR="00C50446" w:rsidRPr="00C50446" w:rsidRDefault="00C50446" w:rsidP="00C50446">
      <w:pPr>
        <w:spacing w:after="0" w:line="240" w:lineRule="auto"/>
        <w:ind w:firstLine="6946"/>
        <w:jc w:val="center"/>
        <w:rPr>
          <w:rFonts w:ascii="Times New Roman" w:eastAsia="Times New Roman" w:hAnsi="Times New Roman" w:cs="Times New Roman"/>
          <w:sz w:val="24"/>
          <w:szCs w:val="24"/>
          <w:lang w:eastAsia="ru-RU"/>
        </w:rPr>
      </w:pPr>
    </w:p>
    <w:p w:rsidR="00C50446" w:rsidRPr="00C50446" w:rsidRDefault="00C50446" w:rsidP="00C50446">
      <w:pPr>
        <w:spacing w:after="0" w:line="240" w:lineRule="auto"/>
        <w:ind w:firstLine="6946"/>
        <w:jc w:val="center"/>
        <w:rPr>
          <w:rFonts w:ascii="Times New Roman" w:eastAsia="Times New Roman" w:hAnsi="Times New Roman" w:cs="Times New Roman"/>
          <w:sz w:val="24"/>
          <w:szCs w:val="24"/>
          <w:lang w:eastAsia="ru-RU"/>
        </w:rPr>
      </w:pPr>
    </w:p>
    <w:p w:rsidR="00C50446" w:rsidRPr="00C50446" w:rsidRDefault="00C50446" w:rsidP="00C50446">
      <w:pPr>
        <w:spacing w:after="0" w:line="240" w:lineRule="auto"/>
        <w:ind w:firstLine="6946"/>
        <w:jc w:val="center"/>
        <w:rPr>
          <w:rFonts w:ascii="Times New Roman" w:eastAsia="Times New Roman" w:hAnsi="Times New Roman" w:cs="Times New Roman"/>
          <w:sz w:val="28"/>
          <w:szCs w:val="28"/>
          <w:lang w:eastAsia="ru-RU"/>
        </w:rPr>
      </w:pPr>
    </w:p>
    <w:p w:rsidR="00C50446" w:rsidRPr="00C50446" w:rsidRDefault="00C50446" w:rsidP="00C50446">
      <w:pPr>
        <w:spacing w:after="0" w:line="240" w:lineRule="auto"/>
        <w:ind w:firstLine="6946"/>
        <w:jc w:val="center"/>
        <w:rPr>
          <w:rFonts w:ascii="Times New Roman" w:eastAsia="Times New Roman" w:hAnsi="Times New Roman" w:cs="Times New Roman"/>
          <w:sz w:val="28"/>
          <w:szCs w:val="28"/>
          <w:lang w:eastAsia="ru-RU"/>
        </w:rPr>
      </w:pPr>
    </w:p>
    <w:p w:rsidR="00C50446" w:rsidRPr="00C50446" w:rsidRDefault="00C50446" w:rsidP="00C50446">
      <w:pPr>
        <w:spacing w:after="0" w:line="240" w:lineRule="auto"/>
        <w:ind w:firstLine="6946"/>
        <w:jc w:val="center"/>
        <w:rPr>
          <w:rFonts w:ascii="Times New Roman" w:eastAsia="Times New Roman" w:hAnsi="Times New Roman" w:cs="Times New Roman"/>
          <w:sz w:val="28"/>
          <w:szCs w:val="28"/>
          <w:lang w:eastAsia="ru-RU"/>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eastAsia="ru-RU"/>
        </w:rPr>
      </w:pPr>
      <w:r w:rsidRPr="00C50446">
        <w:rPr>
          <w:rFonts w:ascii="Times New Roman" w:eastAsia="Times New Roman" w:hAnsi="Times New Roman" w:cs="Times New Roman"/>
          <w:b/>
          <w:sz w:val="24"/>
          <w:szCs w:val="24"/>
          <w:lang w:eastAsia="ru-RU"/>
        </w:rPr>
        <w:t>РАСЧЕТ АРЕНДНОЙ ПЛАТЫ</w:t>
      </w:r>
    </w:p>
    <w:p w:rsidR="00C50446" w:rsidRPr="00C50446" w:rsidRDefault="00C50446" w:rsidP="00C50446">
      <w:pPr>
        <w:spacing w:after="0" w:line="240" w:lineRule="auto"/>
        <w:jc w:val="both"/>
        <w:rPr>
          <w:rFonts w:ascii="Courier New" w:eastAsia="Times New Roman" w:hAnsi="Courier New" w:cs="Times New Roman"/>
          <w:sz w:val="24"/>
          <w:szCs w:val="24"/>
          <w:vertAlign w:val="superscript"/>
          <w:lang w:eastAsia="ru-RU"/>
        </w:rPr>
      </w:pPr>
    </w:p>
    <w:p w:rsidR="00C50446" w:rsidRPr="00C50446" w:rsidRDefault="00C50446" w:rsidP="00C50446">
      <w:pPr>
        <w:tabs>
          <w:tab w:val="left" w:pos="5370"/>
          <w:tab w:val="left" w:pos="6735"/>
          <w:tab w:val="right" w:pos="9355"/>
        </w:tabs>
        <w:spacing w:after="0" w:line="240" w:lineRule="auto"/>
        <w:ind w:hanging="426"/>
        <w:jc w:val="center"/>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p>
    <w:p w:rsidR="00C50446" w:rsidRPr="00C50446" w:rsidRDefault="00C50446" w:rsidP="00C50446">
      <w:pPr>
        <w:tabs>
          <w:tab w:val="center" w:pos="4464"/>
          <w:tab w:val="left" w:pos="5370"/>
          <w:tab w:val="left" w:pos="5415"/>
          <w:tab w:val="left" w:pos="6420"/>
          <w:tab w:val="left" w:pos="6735"/>
          <w:tab w:val="left" w:pos="8175"/>
          <w:tab w:val="left" w:pos="8415"/>
        </w:tabs>
        <w:spacing w:after="0" w:line="240" w:lineRule="auto"/>
        <w:ind w:hanging="426"/>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p>
    <w:p w:rsidR="00C50446" w:rsidRPr="00C50446" w:rsidRDefault="00C50446" w:rsidP="00C50446">
      <w:pPr>
        <w:tabs>
          <w:tab w:val="center" w:pos="4464"/>
          <w:tab w:val="left" w:pos="5370"/>
          <w:tab w:val="left" w:pos="5415"/>
          <w:tab w:val="left" w:pos="6420"/>
          <w:tab w:val="left" w:pos="6735"/>
          <w:tab w:val="left" w:pos="8175"/>
          <w:tab w:val="left" w:pos="8415"/>
        </w:tabs>
        <w:spacing w:after="0" w:line="240" w:lineRule="auto"/>
        <w:ind w:hanging="426"/>
        <w:rPr>
          <w:rFonts w:ascii="Times New Roman" w:eastAsia="Times New Roman" w:hAnsi="Times New Roman" w:cs="Times New Roman"/>
          <w:sz w:val="24"/>
          <w:szCs w:val="24"/>
          <w:lang w:eastAsia="ru-RU"/>
        </w:rPr>
      </w:pPr>
    </w:p>
    <w:p w:rsidR="00C50446" w:rsidRPr="00C50446" w:rsidRDefault="00C50446" w:rsidP="00C50446">
      <w:pPr>
        <w:tabs>
          <w:tab w:val="center" w:pos="4464"/>
          <w:tab w:val="left" w:pos="5370"/>
          <w:tab w:val="left" w:pos="5415"/>
          <w:tab w:val="left" w:pos="6420"/>
          <w:tab w:val="left" w:pos="6735"/>
          <w:tab w:val="left" w:pos="8175"/>
          <w:tab w:val="left" w:pos="8415"/>
        </w:tabs>
        <w:spacing w:after="0" w:line="240" w:lineRule="auto"/>
        <w:ind w:hanging="426"/>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5370"/>
          <w:tab w:val="left" w:pos="6735"/>
          <w:tab w:val="right" w:pos="9355"/>
        </w:tabs>
        <w:spacing w:after="0" w:line="240" w:lineRule="auto"/>
        <w:ind w:hanging="426"/>
        <w:jc w:val="both"/>
        <w:rPr>
          <w:rFonts w:ascii="Times New Roman" w:eastAsia="Times New Roman" w:hAnsi="Times New Roman" w:cs="Times New Roman"/>
          <w:sz w:val="24"/>
          <w:szCs w:val="24"/>
          <w:lang w:eastAsia="ru-RU"/>
        </w:rPr>
      </w:pPr>
    </w:p>
    <w:p w:rsidR="00C50446" w:rsidRPr="00C50446" w:rsidRDefault="00C50446" w:rsidP="00C50446">
      <w:pPr>
        <w:tabs>
          <w:tab w:val="left" w:pos="4253"/>
          <w:tab w:val="left" w:pos="5835"/>
          <w:tab w:val="left" w:pos="6735"/>
          <w:tab w:val="left" w:pos="837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1. Площадь участка  (га)</w:t>
      </w: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5850"/>
          <w:tab w:val="left" w:pos="7080"/>
          <w:tab w:val="left" w:pos="825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708"/>
          <w:tab w:val="left" w:pos="1416"/>
          <w:tab w:val="left" w:pos="2124"/>
          <w:tab w:val="left" w:pos="5115"/>
          <w:tab w:val="left" w:pos="6521"/>
          <w:tab w:val="left" w:pos="6804"/>
          <w:tab w:val="left" w:pos="7080"/>
        </w:tabs>
        <w:spacing w:after="0" w:line="240" w:lineRule="auto"/>
        <w:ind w:hanging="426"/>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eastAsia="ru-RU"/>
        </w:rPr>
        <w:t>2.</w:t>
      </w:r>
      <w:r w:rsidRPr="00C50446">
        <w:rPr>
          <w:rFonts w:ascii="Times New Roman" w:eastAsia="Times New Roman" w:hAnsi="Times New Roman" w:cs="Times New Roman"/>
          <w:sz w:val="24"/>
          <w:szCs w:val="24"/>
          <w:lang/>
        </w:rPr>
        <w:t xml:space="preserve">Удельный показатель </w:t>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p>
    <w:p w:rsidR="00C50446" w:rsidRPr="00C50446" w:rsidRDefault="00C50446" w:rsidP="00C50446">
      <w:pPr>
        <w:tabs>
          <w:tab w:val="left" w:pos="708"/>
          <w:tab w:val="left" w:pos="1416"/>
          <w:tab w:val="left" w:pos="2124"/>
          <w:tab w:val="left" w:pos="2832"/>
          <w:tab w:val="left" w:pos="3540"/>
          <w:tab w:val="left" w:pos="4248"/>
          <w:tab w:val="left" w:pos="4956"/>
          <w:tab w:val="left" w:pos="5550"/>
        </w:tabs>
        <w:spacing w:after="0" w:line="240" w:lineRule="auto"/>
        <w:ind w:hanging="426"/>
        <w:jc w:val="both"/>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t>кадастровой стоимости</w:t>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p>
    <w:p w:rsidR="00C50446" w:rsidRPr="00C50446" w:rsidRDefault="00C50446" w:rsidP="00C50446">
      <w:pPr>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4395"/>
          <w:tab w:val="left" w:pos="5175"/>
          <w:tab w:val="left" w:pos="681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3.Коэффициент –процент к кадастровой               </w:t>
      </w:r>
      <w:r w:rsidRPr="00C50446">
        <w:rPr>
          <w:rFonts w:ascii="Times New Roman" w:eastAsia="Times New Roman" w:hAnsi="Times New Roman" w:cs="Times New Roman"/>
          <w:sz w:val="24"/>
          <w:szCs w:val="24"/>
          <w:lang w:eastAsia="ru-RU"/>
        </w:rPr>
        <w:tab/>
      </w:r>
    </w:p>
    <w:p w:rsidR="00C50446" w:rsidRPr="00C50446" w:rsidRDefault="00C50446" w:rsidP="00C50446">
      <w:pPr>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  стоимости земельного участка </w:t>
      </w:r>
    </w:p>
    <w:p w:rsidR="00C50446" w:rsidRPr="00C50446" w:rsidRDefault="00C50446" w:rsidP="00C50446">
      <w:pPr>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сельхозназначения (К%)   </w:t>
      </w:r>
    </w:p>
    <w:p w:rsidR="00C50446" w:rsidRPr="00C50446" w:rsidRDefault="00C50446" w:rsidP="00C50446">
      <w:pPr>
        <w:tabs>
          <w:tab w:val="left" w:pos="759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4500"/>
          <w:tab w:val="left" w:pos="5220"/>
          <w:tab w:val="left" w:pos="5670"/>
          <w:tab w:val="left" w:pos="6855"/>
          <w:tab w:val="left" w:pos="7020"/>
          <w:tab w:val="left" w:pos="7590"/>
          <w:tab w:val="left" w:pos="867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4.Размер арендной платы  в годовом</w:t>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7095"/>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   исчислении(А) (стр.1*стр.2*стр.3)                             </w:t>
      </w:r>
    </w:p>
    <w:p w:rsidR="00C50446" w:rsidRPr="00C50446" w:rsidRDefault="00C50446" w:rsidP="00C50446">
      <w:pPr>
        <w:spacing w:after="0" w:line="240" w:lineRule="auto"/>
        <w:ind w:left="360" w:hanging="426"/>
        <w:jc w:val="both"/>
        <w:rPr>
          <w:rFonts w:ascii="Times New Roman" w:eastAsia="Times New Roman" w:hAnsi="Times New Roman" w:cs="Times New Roman"/>
          <w:sz w:val="24"/>
          <w:szCs w:val="24"/>
          <w:lang w:eastAsia="ru-RU"/>
        </w:rPr>
      </w:pPr>
    </w:p>
    <w:p w:rsidR="00C50446" w:rsidRPr="00C50446" w:rsidRDefault="00C50446" w:rsidP="00C50446">
      <w:pPr>
        <w:tabs>
          <w:tab w:val="left" w:pos="4560"/>
          <w:tab w:val="left" w:pos="5250"/>
          <w:tab w:val="left" w:pos="5670"/>
          <w:tab w:val="left" w:pos="693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5.Размер арендной платы за на единицу</w:t>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708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   площади в годовом исчислении(стр.4:стр.1)  </w:t>
      </w:r>
    </w:p>
    <w:p w:rsidR="00C50446" w:rsidRPr="00C50446" w:rsidRDefault="00C50446" w:rsidP="00C5044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ind w:hanging="426"/>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p>
    <w:p w:rsidR="00C50446" w:rsidRPr="00C50446" w:rsidRDefault="00C50446" w:rsidP="00C50446">
      <w:pPr>
        <w:tabs>
          <w:tab w:val="left" w:pos="708"/>
          <w:tab w:val="left" w:pos="1416"/>
          <w:tab w:val="left" w:pos="2124"/>
          <w:tab w:val="left" w:pos="2832"/>
          <w:tab w:val="left" w:pos="3540"/>
          <w:tab w:val="left" w:pos="4248"/>
          <w:tab w:val="left" w:pos="4956"/>
          <w:tab w:val="left" w:pos="5670"/>
          <w:tab w:val="left" w:pos="8400"/>
        </w:tabs>
        <w:spacing w:after="0" w:line="240" w:lineRule="auto"/>
        <w:ind w:hanging="426"/>
        <w:jc w:val="both"/>
        <w:rPr>
          <w:rFonts w:ascii="Times New Roman" w:eastAsia="Times New Roman" w:hAnsi="Times New Roman" w:cs="Times New Roman"/>
          <w:sz w:val="28"/>
          <w:szCs w:val="20"/>
          <w:lang w:eastAsia="ru-RU"/>
        </w:rPr>
      </w:pPr>
      <w:r w:rsidRPr="00C50446">
        <w:rPr>
          <w:rFonts w:ascii="Times New Roman" w:eastAsia="Times New Roman" w:hAnsi="Times New Roman" w:cs="Times New Roman"/>
          <w:sz w:val="24"/>
          <w:szCs w:val="24"/>
          <w:lang w:eastAsia="ru-RU"/>
        </w:rPr>
        <w:t xml:space="preserve">6. Расчет арендной платы  за квартал (стр.4:4)     </w:t>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lang w:eastAsia="ru-RU"/>
        </w:rPr>
      </w:pPr>
    </w:p>
    <w:p w:rsidR="00C50446" w:rsidRPr="00C50446" w:rsidRDefault="00C50446" w:rsidP="00C50446">
      <w:pPr>
        <w:spacing w:after="0" w:line="240" w:lineRule="auto"/>
        <w:jc w:val="both"/>
        <w:rPr>
          <w:rFonts w:ascii="Courier New" w:eastAsia="Times New Roman" w:hAnsi="Courier New" w:cs="Times New Roman"/>
          <w:sz w:val="24"/>
          <w:szCs w:val="24"/>
          <w:vertAlign w:val="superscript"/>
          <w:lang w:eastAsia="ru-RU"/>
        </w:rPr>
      </w:pPr>
      <w:r w:rsidRPr="00C50446">
        <w:rPr>
          <w:rFonts w:ascii="Courier New" w:eastAsia="Times New Roman" w:hAnsi="Courier New" w:cs="Times New Roman"/>
          <w:sz w:val="24"/>
          <w:szCs w:val="24"/>
          <w:lang w:eastAsia="ru-RU"/>
        </w:rPr>
        <w:t xml:space="preserve">Расчет произвел                             </w:t>
      </w:r>
      <w:r w:rsidR="00DB3BD8" w:rsidRPr="00DB3BD8">
        <w:rPr>
          <w:noProof/>
        </w:rPr>
        <w:pict>
          <v:line id="Прямая соединительная линия 2" o:spid="_x0000_s1041" style="position:absolute;left:0;text-align:left;z-index:251661312;visibility:visible;mso-position-horizontal-relative:text;mso-position-vertical-relative:text" from="154.35pt,3.7pt" to="280.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" o:allowincell="f"/>
        </w:pict>
      </w:r>
      <w:r w:rsidR="00DB3BD8" w:rsidRPr="00DB3BD8">
        <w:rPr>
          <w:noProof/>
        </w:rPr>
        <w:pict>
          <v:line id="Прямая соединительная линия 1" o:spid="_x0000_s1040" style="position:absolute;left:0;text-align:left;z-index:251662336;visibility:visible;mso-position-horizontal-relative:text;mso-position-vertical-relative:text" from="307.35pt,3.7pt" to="44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" o:allowincell="f"/>
        </w:pict>
      </w:r>
      <w:r w:rsidRPr="00C50446">
        <w:rPr>
          <w:rFonts w:ascii="Courier New" w:eastAsia="Times New Roman" w:hAnsi="Courier New" w:cs="Times New Roman"/>
          <w:sz w:val="24"/>
          <w:szCs w:val="24"/>
          <w:lang w:eastAsia="ru-RU"/>
        </w:rPr>
        <w:tab/>
      </w:r>
      <w:r w:rsidRPr="00C50446">
        <w:rPr>
          <w:rFonts w:ascii="Courier New" w:eastAsia="Times New Roman" w:hAnsi="Courier New" w:cs="Times New Roman"/>
          <w:sz w:val="24"/>
          <w:szCs w:val="24"/>
          <w:lang w:eastAsia="ru-RU"/>
        </w:rPr>
        <w:tab/>
      </w:r>
      <w:r w:rsidRPr="00C50446">
        <w:rPr>
          <w:rFonts w:ascii="Courier New" w:eastAsia="Times New Roman" w:hAnsi="Courier New" w:cs="Times New Roman"/>
          <w:sz w:val="24"/>
          <w:szCs w:val="24"/>
          <w:lang w:eastAsia="ru-RU"/>
        </w:rPr>
        <w:tab/>
      </w:r>
      <w:r w:rsidRPr="00C50446">
        <w:rPr>
          <w:rFonts w:ascii="Courier New" w:eastAsia="Times New Roman" w:hAnsi="Courier New" w:cs="Times New Roman"/>
          <w:sz w:val="24"/>
          <w:szCs w:val="24"/>
          <w:lang w:eastAsia="ru-RU"/>
        </w:rPr>
        <w:tab/>
      </w:r>
      <w:r w:rsidRPr="00C50446">
        <w:rPr>
          <w:rFonts w:ascii="Courier New" w:eastAsia="Times New Roman" w:hAnsi="Courier New" w:cs="Times New Roman"/>
          <w:sz w:val="24"/>
          <w:szCs w:val="24"/>
          <w:lang w:eastAsia="ru-RU"/>
        </w:rPr>
        <w:tab/>
      </w:r>
    </w:p>
    <w:p w:rsidR="00C50446" w:rsidRPr="00C50446" w:rsidRDefault="00C50446" w:rsidP="00C50446">
      <w:pPr>
        <w:spacing w:after="0" w:line="240" w:lineRule="auto"/>
        <w:jc w:val="both"/>
        <w:rPr>
          <w:rFonts w:ascii="Courier New" w:eastAsia="Times New Roman" w:hAnsi="Courier New" w:cs="Times New Roman"/>
          <w:sz w:val="24"/>
          <w:szCs w:val="24"/>
          <w:vertAlign w:val="superscript"/>
          <w:lang w:eastAsia="ru-RU"/>
        </w:rPr>
      </w:pPr>
      <w:r w:rsidRPr="00C50446">
        <w:rPr>
          <w:rFonts w:ascii="Courier New" w:eastAsia="Times New Roman" w:hAnsi="Courier New" w:cs="Times New Roman"/>
          <w:sz w:val="24"/>
          <w:szCs w:val="24"/>
          <w:lang w:eastAsia="ru-RU"/>
        </w:rPr>
        <w:t xml:space="preserve">                            подпись            Ф.И.О.</w:t>
      </w:r>
    </w:p>
    <w:p w:rsidR="00C50446" w:rsidRPr="00C50446" w:rsidRDefault="00C50446" w:rsidP="00C50446">
      <w:pPr>
        <w:spacing w:after="0" w:line="240" w:lineRule="auto"/>
        <w:jc w:val="both"/>
        <w:rPr>
          <w:rFonts w:ascii="Times New Roman" w:eastAsia="Times New Roman" w:hAnsi="Times New Roman" w:cs="Times New Roman"/>
          <w:sz w:val="24"/>
          <w:szCs w:val="24"/>
          <w:vertAlign w:val="superscript"/>
          <w:lang w:eastAsia="ru-RU"/>
        </w:rPr>
      </w:pPr>
    </w:p>
    <w:p w:rsidR="00C50446" w:rsidRPr="00C50446" w:rsidRDefault="00C50446" w:rsidP="00C50446">
      <w:pPr>
        <w:spacing w:after="0" w:line="240" w:lineRule="auto"/>
        <w:jc w:val="both"/>
        <w:rPr>
          <w:rFonts w:ascii="Times New Roman" w:eastAsia="Times New Roman" w:hAnsi="Times New Roman" w:cs="Times New Roman"/>
          <w:sz w:val="24"/>
          <w:szCs w:val="24"/>
          <w:vertAlign w:val="superscript"/>
          <w:lang w:eastAsia="ru-RU"/>
        </w:rPr>
      </w:pPr>
    </w:p>
    <w:p w:rsidR="00C50446" w:rsidRPr="00C50446" w:rsidRDefault="00C50446" w:rsidP="00C50446">
      <w:pPr>
        <w:spacing w:after="0" w:line="240" w:lineRule="auto"/>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vertAlign w:val="superscript"/>
          <w:lang w:eastAsia="ru-RU"/>
        </w:rPr>
        <w:tab/>
      </w:r>
      <w:r w:rsidRPr="00C50446">
        <w:rPr>
          <w:rFonts w:ascii="Times New Roman" w:eastAsia="Times New Roman" w:hAnsi="Times New Roman" w:cs="Times New Roman"/>
          <w:sz w:val="24"/>
          <w:szCs w:val="24"/>
          <w:vertAlign w:val="superscript"/>
          <w:lang w:eastAsia="ru-RU"/>
        </w:rPr>
        <w:tab/>
      </w:r>
    </w:p>
    <w:p w:rsidR="00C50446" w:rsidRPr="00C50446" w:rsidRDefault="00C50446" w:rsidP="00C50446">
      <w:pPr>
        <w:spacing w:after="0" w:line="240" w:lineRule="auto"/>
        <w:jc w:val="both"/>
        <w:rPr>
          <w:rFonts w:ascii="Times New Roman" w:eastAsia="Times New Roman" w:hAnsi="Times New Roman" w:cs="Times New Roman"/>
          <w:sz w:val="24"/>
          <w:szCs w:val="24"/>
          <w:lang w:eastAsia="ru-RU"/>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jc w:val="center"/>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8"/>
          <w:szCs w:val="28"/>
          <w:lang/>
        </w:rPr>
      </w:pPr>
    </w:p>
    <w:p w:rsidR="00C50446" w:rsidRPr="00C50446" w:rsidRDefault="00C50446" w:rsidP="00C50446">
      <w:pPr>
        <w:spacing w:after="0" w:line="240" w:lineRule="auto"/>
        <w:rPr>
          <w:rFonts w:ascii="Times New Roman" w:eastAsia="Times New Roman" w:hAnsi="Times New Roman" w:cs="Times New Roman"/>
          <w:b/>
          <w:sz w:val="24"/>
          <w:szCs w:val="24"/>
          <w:lang/>
        </w:rPr>
      </w:pPr>
      <w:r w:rsidRPr="00C50446">
        <w:rPr>
          <w:rFonts w:ascii="Times New Roman" w:eastAsia="Times New Roman" w:hAnsi="Times New Roman" w:cs="Times New Roman"/>
          <w:b/>
          <w:sz w:val="24"/>
          <w:szCs w:val="24"/>
          <w:lang/>
        </w:rPr>
        <w:t>АКТ</w:t>
      </w:r>
    </w:p>
    <w:p w:rsidR="00C50446" w:rsidRPr="00C50446" w:rsidRDefault="00C50446" w:rsidP="00C50446">
      <w:pPr>
        <w:spacing w:after="0" w:line="240" w:lineRule="auto"/>
        <w:jc w:val="center"/>
        <w:rPr>
          <w:rFonts w:ascii="Times New Roman" w:eastAsia="Times New Roman" w:hAnsi="Times New Roman" w:cs="Times New Roman"/>
          <w:b/>
          <w:sz w:val="24"/>
          <w:szCs w:val="24"/>
          <w:vertAlign w:val="superscript"/>
          <w:lang/>
        </w:rPr>
      </w:pPr>
      <w:r w:rsidRPr="00C50446">
        <w:rPr>
          <w:rFonts w:ascii="Times New Roman" w:eastAsia="Times New Roman" w:hAnsi="Times New Roman" w:cs="Times New Roman"/>
          <w:b/>
          <w:sz w:val="24"/>
          <w:szCs w:val="24"/>
          <w:lang/>
        </w:rPr>
        <w:t>приема-передачи земельного участка</w:t>
      </w:r>
    </w:p>
    <w:p w:rsidR="00C50446" w:rsidRPr="00C50446" w:rsidRDefault="00C50446" w:rsidP="00C50446">
      <w:pPr>
        <w:spacing w:after="0" w:line="240" w:lineRule="auto"/>
        <w:jc w:val="center"/>
        <w:rPr>
          <w:rFonts w:ascii="Times New Roman" w:eastAsia="Times New Roman" w:hAnsi="Times New Roman" w:cs="Times New Roman"/>
          <w:sz w:val="24"/>
          <w:szCs w:val="24"/>
          <w:lang w:eastAsia="ru-RU"/>
        </w:rPr>
      </w:pPr>
    </w:p>
    <w:p w:rsidR="00C50446" w:rsidRPr="00C50446" w:rsidRDefault="00C50446" w:rsidP="00C50446">
      <w:pPr>
        <w:spacing w:after="0" w:line="240" w:lineRule="auto"/>
        <w:rPr>
          <w:rFonts w:ascii="Times New Roman" w:eastAsia="Times New Roman" w:hAnsi="Times New Roman" w:cs="Times New Roman"/>
          <w:sz w:val="24"/>
          <w:szCs w:val="24"/>
          <w:lang/>
        </w:rPr>
      </w:pPr>
    </w:p>
    <w:p w:rsidR="00C50446" w:rsidRPr="00C50446" w:rsidRDefault="00C50446" w:rsidP="00C50446">
      <w:pPr>
        <w:spacing w:after="0" w:line="240" w:lineRule="auto"/>
        <w:rPr>
          <w:rFonts w:ascii="Times New Roman" w:eastAsia="Times New Roman" w:hAnsi="Times New Roman" w:cs="Times New Roman"/>
          <w:sz w:val="24"/>
          <w:szCs w:val="24"/>
          <w:lang/>
        </w:rPr>
      </w:pPr>
      <w:r w:rsidRPr="00C50446">
        <w:rPr>
          <w:rFonts w:ascii="Times New Roman" w:eastAsia="Times New Roman" w:hAnsi="Times New Roman" w:cs="Times New Roman"/>
          <w:sz w:val="24"/>
          <w:szCs w:val="24"/>
          <w:lang/>
        </w:rPr>
        <w:lastRenderedPageBreak/>
        <w:t xml:space="preserve">г. </w:t>
      </w:r>
      <w:r w:rsidRPr="00C50446">
        <w:rPr>
          <w:rFonts w:ascii="Times New Roman" w:eastAsia="Times New Roman" w:hAnsi="Times New Roman" w:cs="Times New Roman"/>
          <w:sz w:val="24"/>
          <w:szCs w:val="24"/>
          <w:lang/>
        </w:rPr>
        <w:t xml:space="preserve">Дигора  </w:t>
      </w:r>
      <w:r w:rsidRPr="00C50446">
        <w:rPr>
          <w:rFonts w:ascii="Times New Roman" w:eastAsia="Times New Roman" w:hAnsi="Times New Roman" w:cs="Times New Roman"/>
          <w:sz w:val="24"/>
          <w:szCs w:val="24"/>
          <w:lang w:eastAsia="ru-RU"/>
        </w:rPr>
        <w:t>«____»  ______2017г.</w:t>
      </w:r>
    </w:p>
    <w:p w:rsidR="00C50446" w:rsidRPr="00C50446" w:rsidRDefault="00C50446" w:rsidP="00C50446">
      <w:pPr>
        <w:spacing w:after="0" w:line="240" w:lineRule="auto"/>
        <w:ind w:firstLine="426"/>
        <w:jc w:val="both"/>
        <w:rPr>
          <w:rFonts w:ascii="Times New Roman" w:eastAsia="Times New Roman" w:hAnsi="Times New Roman" w:cs="Times New Roman"/>
          <w:sz w:val="24"/>
          <w:szCs w:val="24"/>
          <w:lang/>
        </w:rPr>
      </w:pPr>
    </w:p>
    <w:p w:rsidR="00C50446" w:rsidRPr="00C50446" w:rsidRDefault="00C50446" w:rsidP="00C50446">
      <w:pPr>
        <w:spacing w:after="0" w:line="240" w:lineRule="auto"/>
        <w:ind w:firstLine="426"/>
        <w:jc w:val="both"/>
        <w:rPr>
          <w:rFonts w:ascii="Times New Roman" w:eastAsia="Times New Roman" w:hAnsi="Times New Roman" w:cs="Times New Roman"/>
          <w:sz w:val="24"/>
          <w:szCs w:val="24"/>
          <w:lang/>
        </w:rPr>
      </w:pPr>
    </w:p>
    <w:p w:rsidR="00C50446" w:rsidRPr="00C50446" w:rsidRDefault="00C50446" w:rsidP="00C50446">
      <w:pPr>
        <w:ind w:firstLine="708"/>
        <w:jc w:val="both"/>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rPr>
        <w:t xml:space="preserve">На основании договора аренды №_______от </w:t>
      </w:r>
      <w:r w:rsidRPr="00C50446">
        <w:rPr>
          <w:rFonts w:ascii="Times New Roman" w:eastAsia="Times New Roman" w:hAnsi="Times New Roman" w:cs="Times New Roman"/>
          <w:sz w:val="24"/>
          <w:szCs w:val="24"/>
          <w:lang w:eastAsia="ru-RU"/>
        </w:rPr>
        <w:t xml:space="preserve">«____»______ 2017г. </w:t>
      </w:r>
      <w:r w:rsidRPr="00C50446">
        <w:rPr>
          <w:rFonts w:ascii="Times New Roman" w:eastAsia="Times New Roman" w:hAnsi="Times New Roman" w:cs="Times New Roman"/>
          <w:sz w:val="24"/>
          <w:szCs w:val="24"/>
          <w:lang/>
        </w:rPr>
        <w:t xml:space="preserve">Арендодатель передает, а Арендатор принимает </w:t>
      </w:r>
      <w:r w:rsidRPr="00C50446">
        <w:rPr>
          <w:rFonts w:ascii="Times New Roman" w:eastAsia="Times New Roman" w:hAnsi="Times New Roman" w:cs="Times New Roman"/>
          <w:sz w:val="24"/>
          <w:szCs w:val="24"/>
          <w:lang w:eastAsia="ru-RU"/>
        </w:rPr>
        <w:t xml:space="preserve">земельный участок из земель сельскохозяйственного назначения, сроком на ______ лет, общей площадью ________ га, для __________________________, с кадастровым номером </w:t>
      </w:r>
      <w:r w:rsidRPr="00C50446">
        <w:rPr>
          <w:rFonts w:ascii="Times New Iron" w:eastAsia="Calibri" w:hAnsi="Times New Iron" w:cs="Times New Iron"/>
          <w:sz w:val="24"/>
          <w:szCs w:val="24"/>
        </w:rPr>
        <w:t>___________________, находящийся по адресу : _______________________________________________________________________.</w:t>
      </w:r>
    </w:p>
    <w:p w:rsidR="00C50446" w:rsidRPr="00C50446" w:rsidRDefault="00C50446" w:rsidP="00C50446">
      <w:pPr>
        <w:ind w:firstLine="708"/>
        <w:jc w:val="both"/>
        <w:rPr>
          <w:rFonts w:ascii="Times New Roman" w:eastAsia="Times New Roman" w:hAnsi="Times New Roman" w:cs="Times New Roman"/>
          <w:b/>
          <w:sz w:val="24"/>
          <w:szCs w:val="24"/>
          <w:lang/>
        </w:rPr>
      </w:pPr>
    </w:p>
    <w:p w:rsidR="00C50446" w:rsidRPr="00C50446" w:rsidRDefault="00C50446" w:rsidP="00C50446">
      <w:pPr>
        <w:spacing w:after="0" w:line="240" w:lineRule="auto"/>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r w:rsidRPr="00C50446">
        <w:rPr>
          <w:rFonts w:ascii="Times New Roman" w:eastAsia="Times New Roman" w:hAnsi="Times New Roman" w:cs="Times New Roman"/>
          <w:b/>
          <w:sz w:val="24"/>
          <w:szCs w:val="24"/>
          <w:lang/>
        </w:rPr>
        <w:t>А</w:t>
      </w:r>
      <w:r w:rsidRPr="00C50446">
        <w:rPr>
          <w:rFonts w:ascii="Times New Roman" w:eastAsia="Times New Roman" w:hAnsi="Times New Roman" w:cs="Times New Roman"/>
          <w:b/>
          <w:sz w:val="24"/>
          <w:szCs w:val="24"/>
          <w:lang/>
        </w:rPr>
        <w:t>дреса Сторон</w:t>
      </w:r>
      <w:r w:rsidRPr="00C50446">
        <w:rPr>
          <w:rFonts w:ascii="Times New Roman" w:eastAsia="Times New Roman" w:hAnsi="Times New Roman" w:cs="Times New Roman"/>
          <w:b/>
          <w:sz w:val="24"/>
          <w:szCs w:val="24"/>
          <w:lang/>
        </w:rPr>
        <w:t>:</w:t>
      </w: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sz w:val="24"/>
          <w:szCs w:val="24"/>
          <w:lang/>
        </w:rPr>
      </w:pPr>
      <w:r w:rsidRPr="00C50446">
        <w:rPr>
          <w:rFonts w:ascii="Times New Roman" w:eastAsia="Times New Roman" w:hAnsi="Times New Roman" w:cs="Times New Roman"/>
          <w:b/>
          <w:sz w:val="24"/>
          <w:szCs w:val="24"/>
          <w:lang/>
        </w:rPr>
        <w:t>АРЕНДОДАТЕЛЬ</w:t>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sz w:val="24"/>
          <w:szCs w:val="24"/>
          <w:lang/>
        </w:rPr>
        <w:tab/>
      </w:r>
      <w:r w:rsidRPr="00C50446">
        <w:rPr>
          <w:rFonts w:ascii="Times New Roman" w:eastAsia="Times New Roman" w:hAnsi="Times New Roman" w:cs="Times New Roman"/>
          <w:b/>
          <w:sz w:val="24"/>
          <w:szCs w:val="24"/>
          <w:lang/>
        </w:rPr>
        <w:t xml:space="preserve"> АРЕНДАТОР</w:t>
      </w:r>
    </w:p>
    <w:p w:rsidR="00C50446" w:rsidRPr="00C50446" w:rsidRDefault="00C50446" w:rsidP="00C50446">
      <w:pPr>
        <w:spacing w:after="0" w:line="240" w:lineRule="auto"/>
        <w:jc w:val="center"/>
        <w:rPr>
          <w:rFonts w:ascii="Times New Roman" w:eastAsia="Times New Roman" w:hAnsi="Times New Roman" w:cs="Times New Roman"/>
          <w:sz w:val="24"/>
          <w:szCs w:val="24"/>
          <w:lang/>
        </w:rPr>
      </w:pPr>
    </w:p>
    <w:p w:rsidR="00C50446" w:rsidRPr="00C50446" w:rsidRDefault="00C50446" w:rsidP="00C50446">
      <w:pPr>
        <w:tabs>
          <w:tab w:val="left" w:pos="1080"/>
        </w:tabs>
        <w:spacing w:after="0" w:line="240" w:lineRule="auto"/>
        <w:ind w:firstLine="709"/>
        <w:rPr>
          <w:rFonts w:ascii="Times New Roman" w:eastAsia="Times New Roman" w:hAnsi="Times New Roman" w:cs="Times New Roman"/>
          <w:color w:val="000000"/>
          <w:sz w:val="24"/>
          <w:szCs w:val="24"/>
          <w:lang/>
        </w:rPr>
      </w:pPr>
      <w:r w:rsidRPr="00C50446">
        <w:rPr>
          <w:rFonts w:ascii="Times New Roman" w:eastAsia="Times New Roman" w:hAnsi="Times New Roman" w:cs="Times New Roman"/>
          <w:color w:val="000000"/>
          <w:sz w:val="24"/>
          <w:szCs w:val="24"/>
          <w:lang/>
        </w:rPr>
        <w:tab/>
      </w:r>
    </w:p>
    <w:p w:rsidR="00C50446" w:rsidRPr="00C50446" w:rsidRDefault="00C50446" w:rsidP="00C50446">
      <w:pPr>
        <w:tabs>
          <w:tab w:val="left" w:pos="1080"/>
          <w:tab w:val="left" w:pos="7425"/>
        </w:tabs>
        <w:spacing w:after="0" w:line="240" w:lineRule="auto"/>
        <w:rPr>
          <w:rFonts w:ascii="Times New Roman" w:eastAsia="Times New Roman" w:hAnsi="Times New Roman" w:cs="Times New Roman"/>
          <w:b/>
          <w:sz w:val="24"/>
          <w:szCs w:val="24"/>
          <w:lang w:eastAsia="ru-RU"/>
        </w:rPr>
      </w:pPr>
      <w:r w:rsidRPr="00C50446">
        <w:rPr>
          <w:rFonts w:ascii="Times New Roman" w:eastAsia="Times New Roman" w:hAnsi="Times New Roman" w:cs="Times New Roman"/>
          <w:b/>
          <w:sz w:val="24"/>
          <w:szCs w:val="24"/>
          <w:lang w:eastAsia="ru-RU"/>
        </w:rPr>
        <w:t xml:space="preserve">Администрация местного                                                   </w:t>
      </w:r>
      <w:r w:rsidRPr="00C50446">
        <w:rPr>
          <w:rFonts w:ascii="Times New Roman" w:eastAsia="Times New Roman" w:hAnsi="Times New Roman" w:cs="Times New Roman"/>
          <w:b/>
          <w:sz w:val="24"/>
          <w:szCs w:val="24"/>
          <w:lang w:eastAsia="ru-RU"/>
        </w:rPr>
        <w:br/>
        <w:t>самоуправления МО Дигорский район</w:t>
      </w:r>
    </w:p>
    <w:p w:rsidR="00C50446" w:rsidRPr="00C50446" w:rsidRDefault="00C50446" w:rsidP="00C50446">
      <w:pPr>
        <w:tabs>
          <w:tab w:val="left" w:pos="1080"/>
          <w:tab w:val="left" w:pos="5535"/>
        </w:tabs>
        <w:spacing w:after="0" w:line="240" w:lineRule="auto"/>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Юридический адрес: РСО-Алания                                         </w:t>
      </w:r>
    </w:p>
    <w:p w:rsidR="00C50446" w:rsidRPr="00C50446" w:rsidRDefault="00C50446" w:rsidP="00C50446">
      <w:pPr>
        <w:tabs>
          <w:tab w:val="left" w:pos="1080"/>
        </w:tabs>
        <w:spacing w:after="0" w:line="240" w:lineRule="auto"/>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 xml:space="preserve">Дигорский р-н,                                                                    </w:t>
      </w:r>
    </w:p>
    <w:p w:rsidR="00C50446" w:rsidRPr="00C50446" w:rsidRDefault="00C50446" w:rsidP="00C50446">
      <w:pPr>
        <w:tabs>
          <w:tab w:val="left" w:pos="1080"/>
          <w:tab w:val="left" w:pos="5535"/>
        </w:tabs>
        <w:spacing w:after="0" w:line="240" w:lineRule="auto"/>
        <w:rPr>
          <w:rFonts w:ascii="Times New Roman" w:eastAsia="Times New Roman" w:hAnsi="Times New Roman" w:cs="Times New Roman"/>
          <w:sz w:val="24"/>
          <w:szCs w:val="24"/>
          <w:lang w:eastAsia="ru-RU"/>
        </w:rPr>
      </w:pPr>
      <w:r w:rsidRPr="00C50446">
        <w:rPr>
          <w:rFonts w:ascii="Times New Roman" w:eastAsia="Times New Roman" w:hAnsi="Times New Roman" w:cs="Times New Roman"/>
          <w:color w:val="000000"/>
          <w:sz w:val="24"/>
          <w:szCs w:val="24"/>
          <w:lang/>
        </w:rPr>
        <w:t xml:space="preserve">г.Дигора, ул.Сталина,19 «а»                                                       </w:t>
      </w:r>
    </w:p>
    <w:p w:rsidR="00C50446" w:rsidRPr="00C50446" w:rsidRDefault="00C50446" w:rsidP="00C50446">
      <w:pPr>
        <w:tabs>
          <w:tab w:val="left" w:pos="1080"/>
        </w:tabs>
        <w:spacing w:after="0" w:line="240" w:lineRule="auto"/>
        <w:rPr>
          <w:rFonts w:ascii="Times New Roman" w:eastAsia="Times New Roman" w:hAnsi="Times New Roman" w:cs="Times New Roman"/>
          <w:color w:val="000000"/>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rPr>
      </w:pPr>
      <w:r w:rsidRPr="00C50446">
        <w:rPr>
          <w:rFonts w:ascii="Times New Roman" w:eastAsia="Times New Roman" w:hAnsi="Times New Roman" w:cs="Times New Roman"/>
          <w:b/>
          <w:sz w:val="24"/>
          <w:szCs w:val="24"/>
          <w:lang/>
        </w:rPr>
        <w:t>Подписи Сторон</w:t>
      </w:r>
    </w:p>
    <w:p w:rsidR="00C50446" w:rsidRPr="00C50446" w:rsidRDefault="00C50446" w:rsidP="00C50446">
      <w:pPr>
        <w:spacing w:after="0" w:line="240" w:lineRule="auto"/>
        <w:jc w:val="center"/>
        <w:rPr>
          <w:rFonts w:ascii="Times New Roman" w:eastAsia="Times New Roman" w:hAnsi="Times New Roman" w:cs="Times New Roman"/>
          <w:sz w:val="24"/>
          <w:szCs w:val="24"/>
          <w:lang/>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eastAsia="ru-RU"/>
        </w:rPr>
      </w:pPr>
    </w:p>
    <w:p w:rsidR="00C50446" w:rsidRPr="00C50446" w:rsidRDefault="00C50446" w:rsidP="00C50446">
      <w:pPr>
        <w:spacing w:after="0" w:line="240" w:lineRule="auto"/>
        <w:jc w:val="center"/>
        <w:rPr>
          <w:rFonts w:ascii="Times New Roman" w:eastAsia="Times New Roman" w:hAnsi="Times New Roman" w:cs="Times New Roman"/>
          <w:b/>
          <w:sz w:val="24"/>
          <w:szCs w:val="24"/>
          <w:lang w:eastAsia="ru-RU"/>
        </w:rPr>
      </w:pPr>
      <w:r w:rsidRPr="00C50446">
        <w:rPr>
          <w:rFonts w:ascii="Times New Roman" w:eastAsia="Times New Roman" w:hAnsi="Times New Roman" w:cs="Times New Roman"/>
          <w:b/>
          <w:sz w:val="24"/>
          <w:szCs w:val="24"/>
          <w:lang w:eastAsia="ru-RU"/>
        </w:rPr>
        <w:t>АРЕНДОДАТЕЛЬ</w:t>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b/>
          <w:sz w:val="24"/>
          <w:szCs w:val="24"/>
          <w:lang w:eastAsia="ru-RU"/>
        </w:rPr>
        <w:t xml:space="preserve"> АРЕНДАТОР</w:t>
      </w:r>
    </w:p>
    <w:p w:rsidR="00C50446" w:rsidRPr="00C50446" w:rsidRDefault="00C50446" w:rsidP="00C50446">
      <w:pPr>
        <w:spacing w:after="0" w:line="240" w:lineRule="auto"/>
        <w:jc w:val="center"/>
        <w:rPr>
          <w:rFonts w:ascii="Times New Roman" w:eastAsia="Times New Roman" w:hAnsi="Times New Roman" w:cs="Times New Roman"/>
          <w:sz w:val="24"/>
          <w:szCs w:val="24"/>
          <w:lang w:eastAsia="ru-RU"/>
        </w:rPr>
      </w:pPr>
    </w:p>
    <w:p w:rsidR="00C50446" w:rsidRPr="00C50446" w:rsidRDefault="00C50446" w:rsidP="00C50446">
      <w:pPr>
        <w:spacing w:after="0" w:line="240" w:lineRule="auto"/>
        <w:jc w:val="center"/>
        <w:rPr>
          <w:rFonts w:ascii="Times New Roman" w:eastAsia="Times New Roman" w:hAnsi="Times New Roman" w:cs="Times New Roman"/>
          <w:sz w:val="24"/>
          <w:szCs w:val="24"/>
          <w:lang w:eastAsia="ru-RU"/>
        </w:rPr>
      </w:pPr>
    </w:p>
    <w:p w:rsidR="00C50446" w:rsidRPr="00C50446" w:rsidRDefault="00C50446" w:rsidP="00C50446">
      <w:pPr>
        <w:spacing w:after="0" w:line="240" w:lineRule="auto"/>
        <w:jc w:val="center"/>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__________________________</w:t>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t xml:space="preserve"> ________________________</w:t>
      </w:r>
    </w:p>
    <w:p w:rsidR="00C50446" w:rsidRPr="00C50446" w:rsidRDefault="00C50446" w:rsidP="00C50446">
      <w:pPr>
        <w:spacing w:after="0" w:line="240" w:lineRule="auto"/>
        <w:jc w:val="center"/>
        <w:rPr>
          <w:rFonts w:ascii="Times New Roman" w:eastAsia="Times New Roman" w:hAnsi="Times New Roman" w:cs="Times New Roman"/>
          <w:sz w:val="24"/>
          <w:szCs w:val="24"/>
          <w:lang w:eastAsia="ru-RU"/>
        </w:rPr>
      </w:pPr>
      <w:r w:rsidRPr="00C50446">
        <w:rPr>
          <w:rFonts w:ascii="Times New Roman" w:eastAsia="Times New Roman" w:hAnsi="Times New Roman" w:cs="Times New Roman"/>
          <w:sz w:val="24"/>
          <w:szCs w:val="24"/>
          <w:lang w:eastAsia="ru-RU"/>
        </w:rPr>
        <w:t>М.П.</w:t>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r>
      <w:r w:rsidRPr="00C50446">
        <w:rPr>
          <w:rFonts w:ascii="Times New Roman" w:eastAsia="Times New Roman" w:hAnsi="Times New Roman" w:cs="Times New Roman"/>
          <w:sz w:val="24"/>
          <w:szCs w:val="24"/>
          <w:lang w:eastAsia="ru-RU"/>
        </w:rPr>
        <w:tab/>
        <w:t xml:space="preserve">                            М.П.</w:t>
      </w:r>
    </w:p>
    <w:p w:rsidR="00C50446" w:rsidRPr="00C50446" w:rsidRDefault="00C50446" w:rsidP="00C50446">
      <w:pPr>
        <w:spacing w:after="0" w:line="240" w:lineRule="auto"/>
        <w:jc w:val="both"/>
        <w:rPr>
          <w:rFonts w:ascii="Times New Roman" w:eastAsia="Times New Roman" w:hAnsi="Times New Roman" w:cs="Times New Roman"/>
          <w:sz w:val="24"/>
          <w:szCs w:val="24"/>
          <w:lang/>
        </w:rPr>
      </w:pPr>
    </w:p>
    <w:p w:rsidR="00C50446" w:rsidRPr="00C50446" w:rsidRDefault="00C50446" w:rsidP="00C50446">
      <w:pPr>
        <w:spacing w:after="0" w:line="240" w:lineRule="auto"/>
        <w:jc w:val="both"/>
        <w:rPr>
          <w:rFonts w:ascii="Times New Roman" w:eastAsia="Times New Roman" w:hAnsi="Times New Roman" w:cs="Times New Roman"/>
          <w:sz w:val="24"/>
          <w:szCs w:val="24"/>
          <w:lang/>
        </w:rPr>
      </w:pPr>
    </w:p>
    <w:p w:rsidR="00C50446" w:rsidRPr="00C50446" w:rsidRDefault="00C50446" w:rsidP="00C50446">
      <w:pPr>
        <w:spacing w:after="0" w:line="240" w:lineRule="auto"/>
        <w:jc w:val="both"/>
        <w:rPr>
          <w:rFonts w:ascii="Times New Roman" w:eastAsia="Times New Roman" w:hAnsi="Times New Roman" w:cs="Times New Roman"/>
          <w:sz w:val="24"/>
          <w:szCs w:val="24"/>
          <w:lang/>
        </w:rPr>
      </w:pPr>
    </w:p>
    <w:p w:rsidR="00C50446" w:rsidRPr="00C50446" w:rsidRDefault="00C50446" w:rsidP="00C50446">
      <w:pPr>
        <w:spacing w:after="0" w:line="240" w:lineRule="auto"/>
        <w:jc w:val="both"/>
        <w:rPr>
          <w:rFonts w:ascii="Times New Roman" w:eastAsia="Times New Roman" w:hAnsi="Times New Roman" w:cs="Times New Roman"/>
          <w:sz w:val="28"/>
          <w:szCs w:val="28"/>
          <w:lang/>
        </w:rPr>
      </w:pPr>
    </w:p>
    <w:p w:rsidR="00C50446" w:rsidRPr="00C50446" w:rsidRDefault="00C50446" w:rsidP="00C50446">
      <w:pPr>
        <w:rPr>
          <w:rFonts w:ascii="Calibri" w:eastAsia="Calibri" w:hAnsi="Calibri" w:cs="Times New Roman"/>
        </w:rPr>
      </w:pPr>
    </w:p>
    <w:p w:rsidR="00000DE8" w:rsidRDefault="00000DE8" w:rsidP="00695C33">
      <w:pPr>
        <w:ind w:left="2835"/>
        <w:jc w:val="right"/>
        <w:rPr>
          <w:rFonts w:ascii="Times New Roman" w:hAnsi="Times New Roman" w:cs="Times New Roman"/>
          <w:sz w:val="24"/>
          <w:szCs w:val="24"/>
        </w:rPr>
      </w:pPr>
    </w:p>
    <w:p w:rsidR="00C50446" w:rsidRDefault="00C50446" w:rsidP="00695C33">
      <w:pPr>
        <w:ind w:left="2835"/>
        <w:jc w:val="right"/>
        <w:rPr>
          <w:rFonts w:ascii="Times New Roman" w:hAnsi="Times New Roman" w:cs="Times New Roman"/>
          <w:sz w:val="24"/>
          <w:szCs w:val="24"/>
        </w:rPr>
      </w:pPr>
    </w:p>
    <w:p w:rsidR="00C50446" w:rsidRDefault="00C50446" w:rsidP="00695C33">
      <w:pPr>
        <w:ind w:left="2835"/>
        <w:jc w:val="right"/>
        <w:rPr>
          <w:rFonts w:ascii="Times New Roman" w:hAnsi="Times New Roman" w:cs="Times New Roman"/>
          <w:sz w:val="24"/>
          <w:szCs w:val="24"/>
        </w:rPr>
      </w:pPr>
    </w:p>
    <w:p w:rsidR="001B41AC" w:rsidRDefault="00695C33" w:rsidP="00695C33">
      <w:pPr>
        <w:ind w:left="2835"/>
        <w:jc w:val="right"/>
        <w:rPr>
          <w:rFonts w:ascii="Times New Roman" w:hAnsi="Times New Roman" w:cs="Times New Roman"/>
          <w:sz w:val="24"/>
          <w:szCs w:val="24"/>
        </w:rPr>
      </w:pPr>
      <w:r w:rsidRPr="00311C09">
        <w:rPr>
          <w:rFonts w:ascii="Times New Roman" w:hAnsi="Times New Roman" w:cs="Times New Roman"/>
          <w:sz w:val="24"/>
          <w:szCs w:val="24"/>
        </w:rPr>
        <w:t xml:space="preserve">Приложение №2 </w:t>
      </w:r>
    </w:p>
    <w:p w:rsidR="00695C33" w:rsidRPr="00311C09" w:rsidRDefault="00695C33" w:rsidP="00695C33">
      <w:pPr>
        <w:ind w:left="2835"/>
        <w:jc w:val="right"/>
        <w:rPr>
          <w:rFonts w:ascii="Times New Roman" w:hAnsi="Times New Roman" w:cs="Times New Roman"/>
          <w:sz w:val="20"/>
        </w:rPr>
      </w:pPr>
      <w:r w:rsidRPr="00311C09">
        <w:rPr>
          <w:rFonts w:ascii="Times New Roman" w:hAnsi="Times New Roman" w:cs="Times New Roman"/>
          <w:sz w:val="24"/>
          <w:szCs w:val="24"/>
        </w:rPr>
        <w:t xml:space="preserve">к Извещению о проведении торгов </w:t>
      </w:r>
    </w:p>
    <w:p w:rsidR="00695C33" w:rsidRPr="00311C09" w:rsidRDefault="00695C33" w:rsidP="00695C33">
      <w:pPr>
        <w:rPr>
          <w:rFonts w:ascii="Times New Roman" w:hAnsi="Times New Roman" w:cs="Times New Roman"/>
          <w:sz w:val="24"/>
          <w:szCs w:val="24"/>
        </w:rPr>
      </w:pPr>
    </w:p>
    <w:p w:rsidR="00695C33" w:rsidRPr="00311C09" w:rsidRDefault="00695C33" w:rsidP="00695C33">
      <w:pPr>
        <w:jc w:val="center"/>
        <w:rPr>
          <w:rFonts w:ascii="Times New Roman" w:hAnsi="Times New Roman" w:cs="Times New Roman"/>
          <w:sz w:val="24"/>
          <w:szCs w:val="24"/>
        </w:rPr>
      </w:pPr>
      <w:r w:rsidRPr="00311C09">
        <w:rPr>
          <w:rFonts w:ascii="Times New Roman" w:hAnsi="Times New Roman" w:cs="Times New Roman"/>
          <w:sz w:val="24"/>
          <w:szCs w:val="24"/>
        </w:rPr>
        <w:lastRenderedPageBreak/>
        <w:t xml:space="preserve">ЗАЯВКА НА УЧАСТИЕ В </w:t>
      </w:r>
      <w:r w:rsidR="00175B2F">
        <w:rPr>
          <w:rFonts w:ascii="Times New Roman" w:hAnsi="Times New Roman" w:cs="Times New Roman"/>
          <w:sz w:val="24"/>
          <w:szCs w:val="24"/>
        </w:rPr>
        <w:t>АУКЦИОНЕ</w:t>
      </w:r>
    </w:p>
    <w:p w:rsidR="00EE2818"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1. Ознакомившись с извещением о проведении торгов по продаже права на заключение договора аренды земельного участка, опубликованном в_____________</w:t>
      </w:r>
      <w:r w:rsidR="00175B2F">
        <w:rPr>
          <w:rFonts w:ascii="Times New Roman" w:hAnsi="Times New Roman" w:cs="Times New Roman"/>
          <w:sz w:val="24"/>
          <w:szCs w:val="24"/>
        </w:rPr>
        <w:t>_______________</w:t>
      </w:r>
      <w:r w:rsidRPr="00311C09">
        <w:rPr>
          <w:rFonts w:ascii="Times New Roman" w:hAnsi="Times New Roman" w:cs="Times New Roman"/>
          <w:sz w:val="24"/>
          <w:szCs w:val="24"/>
        </w:rPr>
        <w:t xml:space="preserve">______________ ___________________________________________, а также изучив предмет торгов Ф.И.О. </w:t>
      </w:r>
    </w:p>
    <w:p w:rsidR="00EE2818" w:rsidRDefault="00EE2818" w:rsidP="001C4A2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r w:rsidR="00695C33" w:rsidRPr="00311C09">
        <w:rPr>
          <w:rFonts w:ascii="Times New Roman" w:hAnsi="Times New Roman" w:cs="Times New Roman"/>
          <w:sz w:val="24"/>
          <w:szCs w:val="24"/>
        </w:rPr>
        <w:t>_____________________________________________________________________________ _____________________________________________________________________________</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(для физических лиц) Документ, удостоверяющий личность:_________________________ Серия____</w:t>
      </w:r>
      <w:r w:rsidR="001C4A2B">
        <w:rPr>
          <w:rFonts w:ascii="Times New Roman" w:hAnsi="Times New Roman" w:cs="Times New Roman"/>
          <w:sz w:val="24"/>
          <w:szCs w:val="24"/>
        </w:rPr>
        <w:t xml:space="preserve">__________№___________________, </w:t>
      </w:r>
      <w:r w:rsidRPr="00311C09">
        <w:rPr>
          <w:rFonts w:ascii="Times New Roman" w:hAnsi="Times New Roman" w:cs="Times New Roman"/>
          <w:sz w:val="24"/>
          <w:szCs w:val="24"/>
        </w:rPr>
        <w:t>выдан______________________________ _____________________________________________________________________________ код подразделения____________ Место жительство претендента______________________ 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 ______________________________________________________________________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 Телефон____________________________________________________________________</w:t>
      </w:r>
      <w:r w:rsidR="001C4A2B">
        <w:rPr>
          <w:rFonts w:ascii="Times New Roman" w:hAnsi="Times New Roman" w:cs="Times New Roman"/>
          <w:sz w:val="24"/>
          <w:szCs w:val="24"/>
        </w:rPr>
        <w:t>_____</w:t>
      </w:r>
      <w:r w:rsidRPr="00311C09">
        <w:rPr>
          <w:rFonts w:ascii="Times New Roman" w:hAnsi="Times New Roman" w:cs="Times New Roman"/>
          <w:sz w:val="24"/>
          <w:szCs w:val="24"/>
        </w:rPr>
        <w:t>__ Банковские реквизиты претендента для возврата денежных средств: расчетный (лицевой) счет №_____________________________ Корр.счет №__________________________</w:t>
      </w:r>
      <w:r w:rsidR="001C4A2B">
        <w:rPr>
          <w:rFonts w:ascii="Times New Roman" w:hAnsi="Times New Roman" w:cs="Times New Roman"/>
          <w:sz w:val="24"/>
          <w:szCs w:val="24"/>
        </w:rPr>
        <w:t>__________</w:t>
      </w:r>
      <w:r w:rsidRPr="00311C09">
        <w:rPr>
          <w:rFonts w:ascii="Times New Roman" w:hAnsi="Times New Roman" w:cs="Times New Roman"/>
          <w:sz w:val="24"/>
          <w:szCs w:val="24"/>
        </w:rPr>
        <w:t>_____</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БИК______________________________ ИНН_______________________________________ Представитель (Ф.И.О.)________________________________________________________ Действует на основании доверенности от «___» _____________г. №___________________ Реквизиты документа удостоверяющего личность представителя: 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_______________________________ ____________________________________________________</w:t>
      </w:r>
      <w:r w:rsidR="001C4A2B">
        <w:rPr>
          <w:rFonts w:ascii="Times New Roman" w:hAnsi="Times New Roman" w:cs="Times New Roman"/>
          <w:sz w:val="24"/>
          <w:szCs w:val="24"/>
        </w:rPr>
        <w:t>_____</w:t>
      </w:r>
      <w:r w:rsidRPr="00311C09">
        <w:rPr>
          <w:rFonts w:ascii="Times New Roman" w:hAnsi="Times New Roman" w:cs="Times New Roman"/>
          <w:sz w:val="24"/>
          <w:szCs w:val="24"/>
        </w:rPr>
        <w:t>______</w:t>
      </w:r>
      <w:r w:rsidR="001C4A2B">
        <w:rPr>
          <w:rFonts w:ascii="Times New Roman" w:hAnsi="Times New Roman" w:cs="Times New Roman"/>
          <w:sz w:val="24"/>
          <w:szCs w:val="24"/>
        </w:rPr>
        <w:t>_</w:t>
      </w:r>
      <w:r w:rsidRPr="00311C09">
        <w:rPr>
          <w:rFonts w:ascii="Times New Roman" w:hAnsi="Times New Roman" w:cs="Times New Roman"/>
          <w:sz w:val="24"/>
          <w:szCs w:val="24"/>
        </w:rPr>
        <w:t>___________________ 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 ____________ (наименование документа, серия, н</w:t>
      </w:r>
      <w:r w:rsidR="00072E02">
        <w:rPr>
          <w:rFonts w:ascii="Times New Roman" w:hAnsi="Times New Roman" w:cs="Times New Roman"/>
          <w:sz w:val="24"/>
          <w:szCs w:val="24"/>
        </w:rPr>
        <w:t>омер, дата и место выдачи</w:t>
      </w:r>
      <w:r w:rsidRPr="00311C09">
        <w:rPr>
          <w:rFonts w:ascii="Times New Roman" w:hAnsi="Times New Roman" w:cs="Times New Roman"/>
          <w:sz w:val="24"/>
          <w:szCs w:val="24"/>
        </w:rPr>
        <w:t>(регистрации), кем выдан)</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(для юридических лиц) Наименование юридического лица с ук</w:t>
      </w:r>
      <w:r w:rsidR="001C4A2B">
        <w:rPr>
          <w:rFonts w:ascii="Times New Roman" w:hAnsi="Times New Roman" w:cs="Times New Roman"/>
          <w:sz w:val="24"/>
          <w:szCs w:val="24"/>
        </w:rPr>
        <w:t xml:space="preserve">азанием организационно-правовой формы </w:t>
      </w:r>
      <w:r w:rsidRPr="00311C09">
        <w:rPr>
          <w:rFonts w:ascii="Times New Roman" w:hAnsi="Times New Roman" w:cs="Times New Roman"/>
          <w:sz w:val="24"/>
          <w:szCs w:val="24"/>
        </w:rPr>
        <w:t>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______________________________ __________________________________________________________________________________________________________________________________________________________ Документ о государственной регистрации в качестве юридического лица ______________ Серия_____________№________________________, дата регистрации «___»___________г. Место выдачи___________________________________________</w:t>
      </w:r>
      <w:r w:rsidR="001C4A2B">
        <w:rPr>
          <w:rFonts w:ascii="Times New Roman" w:hAnsi="Times New Roman" w:cs="Times New Roman"/>
          <w:sz w:val="24"/>
          <w:szCs w:val="24"/>
        </w:rPr>
        <w:t>______________________________</w:t>
      </w:r>
      <w:r w:rsidRPr="00311C09">
        <w:rPr>
          <w:rFonts w:ascii="Times New Roman" w:hAnsi="Times New Roman" w:cs="Times New Roman"/>
          <w:sz w:val="24"/>
          <w:szCs w:val="24"/>
        </w:rPr>
        <w:t xml:space="preserve">____ </w:t>
      </w:r>
    </w:p>
    <w:p w:rsidR="009B4EE2"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Основной государственный регистрационный номер (ОГРН)_________________________ Юридический адрес:___________________________________________________________ 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_____________________ Телефон ________________________________Факс_________________________________ Банковские реквизиты претендента для возврата денежных средств: расчетный (лицевой) счет №_______________________________________________________</w:t>
      </w:r>
      <w:r w:rsidR="001C4A2B">
        <w:rPr>
          <w:rFonts w:ascii="Times New Roman" w:hAnsi="Times New Roman" w:cs="Times New Roman"/>
          <w:sz w:val="24"/>
          <w:szCs w:val="24"/>
        </w:rPr>
        <w:t>___________________</w:t>
      </w:r>
      <w:r w:rsidRPr="00311C09">
        <w:rPr>
          <w:rFonts w:ascii="Times New Roman" w:hAnsi="Times New Roman" w:cs="Times New Roman"/>
          <w:sz w:val="24"/>
          <w:szCs w:val="24"/>
        </w:rPr>
        <w:t>_______</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Корр.счет №_______________________________БИК_______________________________ ИНН_______________________________________ Представитель (Ф.И.О.)______________________________________________________________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 xml:space="preserve">________ Действует на основании доверенности от «___» _____________г. №___________________ </w:t>
      </w:r>
      <w:r w:rsidRPr="00311C09">
        <w:rPr>
          <w:rFonts w:ascii="Times New Roman" w:hAnsi="Times New Roman" w:cs="Times New Roman"/>
          <w:sz w:val="24"/>
          <w:szCs w:val="24"/>
        </w:rPr>
        <w:lastRenderedPageBreak/>
        <w:t>Реквизиты документа удостоверяющего личность представителя: __________________________________________________________________________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 ____________________________________________________________________________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 ______________________________________________</w:t>
      </w:r>
      <w:r w:rsidR="001C4A2B">
        <w:rPr>
          <w:rFonts w:ascii="Times New Roman" w:hAnsi="Times New Roman" w:cs="Times New Roman"/>
          <w:sz w:val="24"/>
          <w:szCs w:val="24"/>
        </w:rPr>
        <w:t xml:space="preserve">_____________________________________ </w:t>
      </w:r>
      <w:r w:rsidRPr="00311C09">
        <w:rPr>
          <w:rFonts w:ascii="Times New Roman" w:hAnsi="Times New Roman" w:cs="Times New Roman"/>
          <w:sz w:val="24"/>
          <w:szCs w:val="24"/>
        </w:rPr>
        <w:t>(наименование документа, серия, номер, дата и место выдачи (регистрации), кем выдан) именуемый далее «Претендент», прошу принять настоящую заявку на участие в торгах.</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извещении о проведении торгов. 3. В случае признания победителем торгов «Претендент» обязуется: - не позднее, чем в течение 10 рабочих дней со дня подписания протокола о результатах торгов уплатить арендную плату, стоимость земельного участка, в размере, предложенном победителем торгов, в соответствии с протоколом о результатах торгов.</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 не ранее, чем в течение 10 рабочих дней со дня подписания протокола о результатах торгов заключить договор аренды земельного участка;</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 произвести государственную регистрацию договора в Управлении Федеральной службы государственной регистрации, кадастра и картографии по РСО-Алания в установленном порядке. Со сведениями, изложенными в извещении о проведении торгов ознакомлен и согласен. Заявка составлена в двух экземплярах, один из которых остается у </w:t>
      </w:r>
      <w:r w:rsidR="001C4A2B">
        <w:rPr>
          <w:rFonts w:ascii="Times New Roman" w:hAnsi="Times New Roman" w:cs="Times New Roman"/>
          <w:sz w:val="24"/>
          <w:szCs w:val="24"/>
        </w:rPr>
        <w:t xml:space="preserve">отделаземельных отношений и муниципального земельного контроля Управления сельского хозяйства и земельных отношений </w:t>
      </w:r>
      <w:r w:rsidR="001C4A2B" w:rsidRPr="00CC7D92">
        <w:rPr>
          <w:rFonts w:ascii="Times New Roman" w:hAnsi="Times New Roman" w:cs="Times New Roman"/>
          <w:sz w:val="24"/>
          <w:szCs w:val="24"/>
        </w:rPr>
        <w:t xml:space="preserve"> Администраци</w:t>
      </w:r>
      <w:r w:rsidR="001C4A2B">
        <w:rPr>
          <w:rFonts w:ascii="Times New Roman" w:hAnsi="Times New Roman" w:cs="Times New Roman"/>
          <w:sz w:val="24"/>
          <w:szCs w:val="24"/>
        </w:rPr>
        <w:t>и местного самоуправления муниципального образования  Дигорский район</w:t>
      </w:r>
      <w:r w:rsidRPr="00311C09">
        <w:rPr>
          <w:rFonts w:ascii="Times New Roman" w:hAnsi="Times New Roman" w:cs="Times New Roman"/>
          <w:sz w:val="24"/>
          <w:szCs w:val="24"/>
        </w:rPr>
        <w:t xml:space="preserve"> РСО-Алания, другой у «Претендента». </w:t>
      </w:r>
    </w:p>
    <w:p w:rsidR="001C4A2B"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Подпись «Претендента» (полномочного представителя «Претендента») _______________/_____________/ </w:t>
      </w:r>
    </w:p>
    <w:p w:rsidR="001C4A2B"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Заявка принята </w:t>
      </w:r>
      <w:r w:rsidR="001C4A2B">
        <w:rPr>
          <w:rFonts w:ascii="Times New Roman" w:hAnsi="Times New Roman" w:cs="Times New Roman"/>
          <w:sz w:val="24"/>
          <w:szCs w:val="24"/>
        </w:rPr>
        <w:t>а</w:t>
      </w:r>
      <w:r w:rsidR="001C4A2B" w:rsidRPr="00CC7D92">
        <w:rPr>
          <w:rFonts w:ascii="Times New Roman" w:hAnsi="Times New Roman" w:cs="Times New Roman"/>
          <w:sz w:val="24"/>
          <w:szCs w:val="24"/>
        </w:rPr>
        <w:t>дминистраци</w:t>
      </w:r>
      <w:r w:rsidR="001C4A2B">
        <w:rPr>
          <w:rFonts w:ascii="Times New Roman" w:hAnsi="Times New Roman" w:cs="Times New Roman"/>
          <w:sz w:val="24"/>
          <w:szCs w:val="24"/>
        </w:rPr>
        <w:t>ей местного самоуправления муниципального образования  Дигорский район</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Время и дата принятия заявки: Час. ___ мин. ____ "___" ____________20____г. Регистрационный номер заявки: № ____ </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Подпись уполномоченного лица _______________/______/ </w:t>
      </w:r>
    </w:p>
    <w:p w:rsidR="00E7503E" w:rsidRDefault="00695C33" w:rsidP="001C4A2B">
      <w:pPr>
        <w:ind w:firstLine="708"/>
        <w:jc w:val="both"/>
      </w:pPr>
      <w:r w:rsidRPr="00311C09">
        <w:rPr>
          <w:rFonts w:ascii="Times New Roman" w:hAnsi="Times New Roman" w:cs="Times New Roman"/>
          <w:sz w:val="24"/>
          <w:szCs w:val="24"/>
        </w:rPr>
        <w:t xml:space="preserve"> С полной информацией относительно проведения торгов можно ознакомиться по адресу: РСО-Алания, Дигорский район, г.Д</w:t>
      </w:r>
      <w:r w:rsidR="00072E02">
        <w:rPr>
          <w:rFonts w:ascii="Times New Roman" w:hAnsi="Times New Roman" w:cs="Times New Roman"/>
          <w:sz w:val="24"/>
          <w:szCs w:val="24"/>
        </w:rPr>
        <w:t>игора, ул. В.Акоева, 47,3 этаж,  каб. №1</w:t>
      </w:r>
      <w:r w:rsidR="006156EC">
        <w:rPr>
          <w:rFonts w:ascii="Times New Roman" w:hAnsi="Times New Roman" w:cs="Times New Roman"/>
          <w:sz w:val="24"/>
          <w:szCs w:val="24"/>
        </w:rPr>
        <w:t>; тел: 8(86733)91-9-15</w:t>
      </w:r>
      <w:r w:rsidRPr="00311C09">
        <w:rPr>
          <w:rFonts w:ascii="Times New Roman" w:hAnsi="Times New Roman" w:cs="Times New Roman"/>
          <w:sz w:val="24"/>
          <w:szCs w:val="24"/>
        </w:rPr>
        <w:t xml:space="preserve"> (</w:t>
      </w:r>
      <w:r w:rsidR="00072E02">
        <w:rPr>
          <w:rFonts w:ascii="Times New Roman" w:hAnsi="Times New Roman" w:cs="Times New Roman"/>
          <w:sz w:val="24"/>
          <w:szCs w:val="24"/>
        </w:rPr>
        <w:t xml:space="preserve">Управление сельского хозяйства и земельных отношений АМС МО Дигорский район </w:t>
      </w:r>
      <w:r w:rsidR="009B4EE2">
        <w:rPr>
          <w:rFonts w:ascii="Times New Roman" w:hAnsi="Times New Roman" w:cs="Times New Roman"/>
          <w:sz w:val="24"/>
          <w:szCs w:val="24"/>
        </w:rPr>
        <w:t>)</w:t>
      </w:r>
    </w:p>
    <w:sectPr w:rsidR="00E7503E" w:rsidSect="001B41AC">
      <w:pgSz w:w="11906" w:h="16838"/>
      <w:pgMar w:top="709"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0E" w:rsidRDefault="00DD430E" w:rsidP="0033075D">
      <w:pPr>
        <w:spacing w:after="0" w:line="240" w:lineRule="auto"/>
      </w:pPr>
      <w:r>
        <w:separator/>
      </w:r>
    </w:p>
  </w:endnote>
  <w:endnote w:type="continuationSeparator" w:id="1">
    <w:p w:rsidR="00DD430E" w:rsidRDefault="00DD430E" w:rsidP="0033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Iro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0E" w:rsidRDefault="00DD430E" w:rsidP="0033075D">
      <w:pPr>
        <w:spacing w:after="0" w:line="240" w:lineRule="auto"/>
      </w:pPr>
      <w:r>
        <w:separator/>
      </w:r>
    </w:p>
  </w:footnote>
  <w:footnote w:type="continuationSeparator" w:id="1">
    <w:p w:rsidR="00DD430E" w:rsidRDefault="00DD430E" w:rsidP="00330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443A5"/>
    <w:multiLevelType w:val="multilevel"/>
    <w:tmpl w:val="963CE64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C33"/>
    <w:rsid w:val="00000DE8"/>
    <w:rsid w:val="000231B9"/>
    <w:rsid w:val="00024A1A"/>
    <w:rsid w:val="000373EE"/>
    <w:rsid w:val="00047421"/>
    <w:rsid w:val="00067E6D"/>
    <w:rsid w:val="00072E02"/>
    <w:rsid w:val="0007684C"/>
    <w:rsid w:val="00087EEB"/>
    <w:rsid w:val="000B1F6D"/>
    <w:rsid w:val="000E3476"/>
    <w:rsid w:val="000E50E0"/>
    <w:rsid w:val="00126AFC"/>
    <w:rsid w:val="0013318D"/>
    <w:rsid w:val="001545A3"/>
    <w:rsid w:val="00175B2F"/>
    <w:rsid w:val="001B10FA"/>
    <w:rsid w:val="001B41AC"/>
    <w:rsid w:val="001C4A2B"/>
    <w:rsid w:val="001D13D3"/>
    <w:rsid w:val="001D57DE"/>
    <w:rsid w:val="001E13D0"/>
    <w:rsid w:val="0021277C"/>
    <w:rsid w:val="00230230"/>
    <w:rsid w:val="002361AF"/>
    <w:rsid w:val="00240E0D"/>
    <w:rsid w:val="00276161"/>
    <w:rsid w:val="002770AC"/>
    <w:rsid w:val="00280A2D"/>
    <w:rsid w:val="00282140"/>
    <w:rsid w:val="00296D90"/>
    <w:rsid w:val="002D30D0"/>
    <w:rsid w:val="002E3BFC"/>
    <w:rsid w:val="002E56D8"/>
    <w:rsid w:val="003054F2"/>
    <w:rsid w:val="0031680E"/>
    <w:rsid w:val="00316D75"/>
    <w:rsid w:val="00320C72"/>
    <w:rsid w:val="00322355"/>
    <w:rsid w:val="0033075D"/>
    <w:rsid w:val="00336FBB"/>
    <w:rsid w:val="00347961"/>
    <w:rsid w:val="00387483"/>
    <w:rsid w:val="003B7219"/>
    <w:rsid w:val="003C2550"/>
    <w:rsid w:val="00451552"/>
    <w:rsid w:val="00467DC0"/>
    <w:rsid w:val="00483B0D"/>
    <w:rsid w:val="004B1D38"/>
    <w:rsid w:val="004C26AB"/>
    <w:rsid w:val="004C54CC"/>
    <w:rsid w:val="004C57A3"/>
    <w:rsid w:val="004C595B"/>
    <w:rsid w:val="004D0E23"/>
    <w:rsid w:val="004E7148"/>
    <w:rsid w:val="004F1B1D"/>
    <w:rsid w:val="005546CF"/>
    <w:rsid w:val="00557609"/>
    <w:rsid w:val="005B585D"/>
    <w:rsid w:val="00603D26"/>
    <w:rsid w:val="0060633C"/>
    <w:rsid w:val="006156EC"/>
    <w:rsid w:val="00621187"/>
    <w:rsid w:val="00622054"/>
    <w:rsid w:val="00624F74"/>
    <w:rsid w:val="006266C5"/>
    <w:rsid w:val="006324A5"/>
    <w:rsid w:val="00633952"/>
    <w:rsid w:val="00663F04"/>
    <w:rsid w:val="00677BA3"/>
    <w:rsid w:val="00695C33"/>
    <w:rsid w:val="006A3DE1"/>
    <w:rsid w:val="006B44EA"/>
    <w:rsid w:val="006B61EB"/>
    <w:rsid w:val="00763566"/>
    <w:rsid w:val="00767686"/>
    <w:rsid w:val="007B35E6"/>
    <w:rsid w:val="007D6B11"/>
    <w:rsid w:val="007D7D1F"/>
    <w:rsid w:val="007F6355"/>
    <w:rsid w:val="00815661"/>
    <w:rsid w:val="008247A2"/>
    <w:rsid w:val="0083089A"/>
    <w:rsid w:val="00832CF1"/>
    <w:rsid w:val="008C1EB6"/>
    <w:rsid w:val="008C502F"/>
    <w:rsid w:val="008D4162"/>
    <w:rsid w:val="008D4A4D"/>
    <w:rsid w:val="008E18CA"/>
    <w:rsid w:val="008F6829"/>
    <w:rsid w:val="0090599F"/>
    <w:rsid w:val="0092385C"/>
    <w:rsid w:val="009511FB"/>
    <w:rsid w:val="00986A10"/>
    <w:rsid w:val="009A0B87"/>
    <w:rsid w:val="009B4EE2"/>
    <w:rsid w:val="00A002D4"/>
    <w:rsid w:val="00A1133C"/>
    <w:rsid w:val="00A13002"/>
    <w:rsid w:val="00A27D86"/>
    <w:rsid w:val="00A43732"/>
    <w:rsid w:val="00A500D9"/>
    <w:rsid w:val="00A564ED"/>
    <w:rsid w:val="00A57B46"/>
    <w:rsid w:val="00A63275"/>
    <w:rsid w:val="00A7530F"/>
    <w:rsid w:val="00A906F3"/>
    <w:rsid w:val="00AA4D3E"/>
    <w:rsid w:val="00AE0219"/>
    <w:rsid w:val="00AF1C6B"/>
    <w:rsid w:val="00B0275A"/>
    <w:rsid w:val="00B357F5"/>
    <w:rsid w:val="00B4264A"/>
    <w:rsid w:val="00B44023"/>
    <w:rsid w:val="00B46A68"/>
    <w:rsid w:val="00B478B5"/>
    <w:rsid w:val="00B52279"/>
    <w:rsid w:val="00B66BB5"/>
    <w:rsid w:val="00B94D44"/>
    <w:rsid w:val="00BE4273"/>
    <w:rsid w:val="00BE7319"/>
    <w:rsid w:val="00BF5BF0"/>
    <w:rsid w:val="00C44A4E"/>
    <w:rsid w:val="00C50446"/>
    <w:rsid w:val="00C702E6"/>
    <w:rsid w:val="00CC4752"/>
    <w:rsid w:val="00CD6CD3"/>
    <w:rsid w:val="00CE326B"/>
    <w:rsid w:val="00CE5A3F"/>
    <w:rsid w:val="00D07C31"/>
    <w:rsid w:val="00D425A3"/>
    <w:rsid w:val="00D52119"/>
    <w:rsid w:val="00DB3BD8"/>
    <w:rsid w:val="00DC4741"/>
    <w:rsid w:val="00DD430E"/>
    <w:rsid w:val="00DE38C9"/>
    <w:rsid w:val="00DF2177"/>
    <w:rsid w:val="00DF51C5"/>
    <w:rsid w:val="00E00787"/>
    <w:rsid w:val="00E205CA"/>
    <w:rsid w:val="00E32F6E"/>
    <w:rsid w:val="00E36A79"/>
    <w:rsid w:val="00E42971"/>
    <w:rsid w:val="00E7503E"/>
    <w:rsid w:val="00EE2282"/>
    <w:rsid w:val="00EE2818"/>
    <w:rsid w:val="00EE3B01"/>
    <w:rsid w:val="00F00775"/>
    <w:rsid w:val="00F06370"/>
    <w:rsid w:val="00F10771"/>
    <w:rsid w:val="00F158B0"/>
    <w:rsid w:val="00F4788B"/>
    <w:rsid w:val="00F84DF9"/>
    <w:rsid w:val="00F84F91"/>
    <w:rsid w:val="00F93E7A"/>
    <w:rsid w:val="00FA4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33"/>
  </w:style>
  <w:style w:type="paragraph" w:styleId="1">
    <w:name w:val="heading 1"/>
    <w:basedOn w:val="a"/>
    <w:next w:val="a"/>
    <w:link w:val="10"/>
    <w:qFormat/>
    <w:rsid w:val="00695C33"/>
    <w:pPr>
      <w:keepNext/>
      <w:spacing w:after="0" w:line="24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C33"/>
    <w:rPr>
      <w:rFonts w:ascii="Times New Roman" w:eastAsia="Times New Roman" w:hAnsi="Times New Roman" w:cs="Times New Roman"/>
      <w:sz w:val="28"/>
      <w:szCs w:val="20"/>
      <w:lang w:eastAsia="ru-RU"/>
    </w:rPr>
  </w:style>
  <w:style w:type="paragraph" w:styleId="a3">
    <w:name w:val="Title"/>
    <w:basedOn w:val="a"/>
    <w:link w:val="a4"/>
    <w:qFormat/>
    <w:rsid w:val="00695C33"/>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695C33"/>
    <w:rPr>
      <w:rFonts w:ascii="Times New Roman" w:eastAsia="Times New Roman" w:hAnsi="Times New Roman" w:cs="Times New Roman"/>
      <w:b/>
      <w:sz w:val="36"/>
      <w:szCs w:val="20"/>
      <w:lang w:eastAsia="ru-RU"/>
    </w:rPr>
  </w:style>
  <w:style w:type="paragraph" w:styleId="a5">
    <w:name w:val="Body Text"/>
    <w:basedOn w:val="a"/>
    <w:link w:val="a6"/>
    <w:rsid w:val="00695C3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95C33"/>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3307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075D"/>
  </w:style>
  <w:style w:type="paragraph" w:styleId="a9">
    <w:name w:val="footer"/>
    <w:basedOn w:val="a"/>
    <w:link w:val="aa"/>
    <w:uiPriority w:val="99"/>
    <w:unhideWhenUsed/>
    <w:rsid w:val="003307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075D"/>
  </w:style>
  <w:style w:type="paragraph" w:styleId="ab">
    <w:name w:val="Balloon Text"/>
    <w:basedOn w:val="a"/>
    <w:link w:val="ac"/>
    <w:uiPriority w:val="99"/>
    <w:semiHidden/>
    <w:unhideWhenUsed/>
    <w:rsid w:val="00000D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DE8"/>
    <w:rPr>
      <w:rFonts w:ascii="Tahoma" w:hAnsi="Tahoma" w:cs="Tahoma"/>
      <w:sz w:val="16"/>
      <w:szCs w:val="16"/>
    </w:rPr>
  </w:style>
  <w:style w:type="paragraph" w:styleId="ad">
    <w:name w:val="List Paragraph"/>
    <w:basedOn w:val="a"/>
    <w:uiPriority w:val="34"/>
    <w:qFormat/>
    <w:rsid w:val="00EE2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322601">
      <w:bodyDiv w:val="1"/>
      <w:marLeft w:val="0"/>
      <w:marRight w:val="0"/>
      <w:marTop w:val="0"/>
      <w:marBottom w:val="0"/>
      <w:divBdr>
        <w:top w:val="none" w:sz="0" w:space="0" w:color="auto"/>
        <w:left w:val="none" w:sz="0" w:space="0" w:color="auto"/>
        <w:bottom w:val="none" w:sz="0" w:space="0" w:color="auto"/>
        <w:right w:val="none" w:sz="0" w:space="0" w:color="auto"/>
      </w:divBdr>
    </w:div>
    <w:div w:id="13099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Pages>1</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cp:lastModifiedBy>
  <cp:revision>81</cp:revision>
  <cp:lastPrinted>2017-07-26T12:04:00Z</cp:lastPrinted>
  <dcterms:created xsi:type="dcterms:W3CDTF">2016-03-01T12:17:00Z</dcterms:created>
  <dcterms:modified xsi:type="dcterms:W3CDTF">2017-08-03T14:11:00Z</dcterms:modified>
</cp:coreProperties>
</file>