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8A" w:rsidRPr="00FC2CF1" w:rsidRDefault="00ED658A" w:rsidP="00ED658A">
      <w:pPr>
        <w:jc w:val="center"/>
        <w:rPr>
          <w:rFonts w:ascii="Arial" w:hAnsi="Arial" w:cs="Arial"/>
          <w:b/>
        </w:rPr>
      </w:pPr>
      <w:r w:rsidRPr="00FC2CF1">
        <w:rPr>
          <w:rFonts w:ascii="Arial" w:hAnsi="Arial" w:cs="Arial"/>
          <w:b/>
        </w:rPr>
        <w:t>РЕСПУБЛИКА СЕВЕРНАЯ ОСЕТИЯ-АЛАНИЯ</w:t>
      </w:r>
    </w:p>
    <w:p w:rsidR="00ED658A" w:rsidRPr="00FC2CF1" w:rsidRDefault="00ED658A" w:rsidP="00ED658A">
      <w:pPr>
        <w:jc w:val="center"/>
        <w:rPr>
          <w:rFonts w:ascii="Arial" w:hAnsi="Arial" w:cs="Arial"/>
          <w:b/>
        </w:rPr>
      </w:pPr>
    </w:p>
    <w:p w:rsidR="00ED658A" w:rsidRPr="00FC2CF1" w:rsidRDefault="00ED658A" w:rsidP="00ED658A">
      <w:pPr>
        <w:jc w:val="center"/>
        <w:rPr>
          <w:rFonts w:ascii="Arial" w:hAnsi="Arial" w:cs="Arial"/>
          <w:b/>
        </w:rPr>
      </w:pPr>
      <w:r w:rsidRPr="00FC2CF1">
        <w:rPr>
          <w:rFonts w:ascii="Arial" w:hAnsi="Arial" w:cs="Arial"/>
          <w:b/>
        </w:rPr>
        <w:t>АДМИНИСТРАЦИЯ МЕСТНОГО САМОУПРАВЛЕНИЯ</w:t>
      </w:r>
    </w:p>
    <w:p w:rsidR="00ED658A" w:rsidRPr="00FC2CF1" w:rsidRDefault="00ED658A" w:rsidP="00ED658A">
      <w:pPr>
        <w:jc w:val="center"/>
        <w:rPr>
          <w:rFonts w:ascii="Arial" w:hAnsi="Arial" w:cs="Arial"/>
          <w:b/>
        </w:rPr>
      </w:pPr>
    </w:p>
    <w:p w:rsidR="00ED658A" w:rsidRPr="00FC2CF1" w:rsidRDefault="00ED658A" w:rsidP="00ED658A">
      <w:pPr>
        <w:jc w:val="center"/>
        <w:rPr>
          <w:rFonts w:ascii="Arial" w:hAnsi="Arial" w:cs="Arial"/>
          <w:b/>
        </w:rPr>
      </w:pPr>
      <w:r w:rsidRPr="00FC2CF1">
        <w:rPr>
          <w:rFonts w:ascii="Arial" w:hAnsi="Arial" w:cs="Arial"/>
          <w:b/>
        </w:rPr>
        <w:t>МУНИЦИПАЛЬНОГО ОБРАЗОВАНИЯ</w:t>
      </w:r>
    </w:p>
    <w:p w:rsidR="00ED658A" w:rsidRPr="00FC2CF1" w:rsidRDefault="00ED658A" w:rsidP="00ED658A">
      <w:pPr>
        <w:jc w:val="center"/>
        <w:rPr>
          <w:rFonts w:ascii="Arial" w:hAnsi="Arial" w:cs="Arial"/>
          <w:b/>
        </w:rPr>
      </w:pPr>
    </w:p>
    <w:p w:rsidR="00370000" w:rsidRPr="00FC2CF1" w:rsidRDefault="00ED658A" w:rsidP="00ED658A">
      <w:pPr>
        <w:jc w:val="center"/>
        <w:rPr>
          <w:rFonts w:ascii="Arial" w:hAnsi="Arial" w:cs="Arial"/>
          <w:b/>
        </w:rPr>
      </w:pPr>
      <w:r w:rsidRPr="00FC2CF1">
        <w:rPr>
          <w:rFonts w:ascii="Arial" w:hAnsi="Arial" w:cs="Arial"/>
          <w:b/>
        </w:rPr>
        <w:t>ДИГОРСКИЙ РАЙОН</w:t>
      </w:r>
    </w:p>
    <w:p w:rsidR="00370000" w:rsidRPr="00FC2CF1" w:rsidRDefault="00370000" w:rsidP="00ED658A">
      <w:pPr>
        <w:jc w:val="center"/>
        <w:rPr>
          <w:rFonts w:ascii="Arial" w:hAnsi="Arial" w:cs="Arial"/>
          <w:b/>
        </w:rPr>
      </w:pPr>
    </w:p>
    <w:p w:rsidR="00370000" w:rsidRPr="00FC2CF1" w:rsidRDefault="00370000" w:rsidP="00ED658A">
      <w:pPr>
        <w:jc w:val="center"/>
        <w:rPr>
          <w:rFonts w:ascii="Arial" w:hAnsi="Arial" w:cs="Arial"/>
          <w:b/>
        </w:rPr>
      </w:pPr>
      <w:r w:rsidRPr="00FC2CF1">
        <w:rPr>
          <w:rFonts w:ascii="Arial" w:hAnsi="Arial" w:cs="Arial"/>
          <w:b/>
        </w:rPr>
        <w:t>ПОСТАНОВЛЕНИЕ</w:t>
      </w:r>
    </w:p>
    <w:p w:rsidR="00FC2CF1" w:rsidRPr="00FC2CF1" w:rsidRDefault="00FC2CF1" w:rsidP="00ED658A">
      <w:pPr>
        <w:jc w:val="center"/>
        <w:rPr>
          <w:rFonts w:ascii="Arial" w:hAnsi="Arial" w:cs="Arial"/>
          <w:b/>
        </w:rPr>
      </w:pPr>
    </w:p>
    <w:p w:rsidR="00ED658A" w:rsidRPr="00FC2CF1" w:rsidRDefault="00FC2CF1" w:rsidP="00ED658A">
      <w:pPr>
        <w:jc w:val="center"/>
        <w:rPr>
          <w:rFonts w:ascii="Arial" w:hAnsi="Arial" w:cs="Arial"/>
          <w:b/>
        </w:rPr>
      </w:pPr>
      <w:r w:rsidRPr="00FC2CF1">
        <w:rPr>
          <w:rFonts w:ascii="Arial" w:hAnsi="Arial" w:cs="Arial"/>
          <w:b/>
        </w:rPr>
        <w:t>09.12.</w:t>
      </w:r>
      <w:r w:rsidR="004A36D3">
        <w:rPr>
          <w:rFonts w:ascii="Arial" w:hAnsi="Arial" w:cs="Arial"/>
          <w:b/>
        </w:rPr>
        <w:t>015</w:t>
      </w:r>
      <w:bookmarkStart w:id="0" w:name="_GoBack"/>
      <w:bookmarkEnd w:id="0"/>
      <w:r w:rsidR="00ED658A" w:rsidRPr="00FC2CF1">
        <w:rPr>
          <w:rFonts w:ascii="Arial" w:hAnsi="Arial" w:cs="Arial"/>
          <w:b/>
        </w:rPr>
        <w:t xml:space="preserve"> г. </w:t>
      </w:r>
      <w:r w:rsidRPr="00FC2CF1">
        <w:rPr>
          <w:rFonts w:ascii="Arial" w:hAnsi="Arial" w:cs="Arial"/>
          <w:b/>
        </w:rPr>
        <w:t>№404</w:t>
      </w:r>
    </w:p>
    <w:p w:rsidR="00FC2CF1" w:rsidRPr="00FC2CF1" w:rsidRDefault="00FC2CF1" w:rsidP="00ED658A">
      <w:pPr>
        <w:jc w:val="center"/>
        <w:rPr>
          <w:rFonts w:ascii="Arial" w:hAnsi="Arial" w:cs="Arial"/>
          <w:b/>
        </w:rPr>
      </w:pPr>
    </w:p>
    <w:p w:rsidR="00370000" w:rsidRPr="00FC2CF1" w:rsidRDefault="00370000" w:rsidP="00ED658A">
      <w:pPr>
        <w:jc w:val="center"/>
        <w:rPr>
          <w:rFonts w:ascii="Arial" w:hAnsi="Arial" w:cs="Arial"/>
          <w:b/>
        </w:rPr>
      </w:pPr>
      <w:r w:rsidRPr="00FC2CF1">
        <w:rPr>
          <w:rFonts w:ascii="Arial" w:hAnsi="Arial" w:cs="Arial"/>
          <w:b/>
        </w:rPr>
        <w:t>г. Дигора</w:t>
      </w:r>
    </w:p>
    <w:p w:rsidR="00370000" w:rsidRPr="00FC2CF1" w:rsidRDefault="00370000" w:rsidP="00ED658A">
      <w:pPr>
        <w:jc w:val="center"/>
        <w:rPr>
          <w:rFonts w:ascii="Arial" w:hAnsi="Arial" w:cs="Arial"/>
        </w:rPr>
      </w:pPr>
    </w:p>
    <w:p w:rsidR="007D51F9" w:rsidRPr="00FC2CF1" w:rsidRDefault="007D51F9" w:rsidP="00ED658A">
      <w:pPr>
        <w:jc w:val="center"/>
        <w:rPr>
          <w:rFonts w:ascii="Arial" w:hAnsi="Arial" w:cs="Arial"/>
          <w:b/>
        </w:rPr>
      </w:pPr>
      <w:r w:rsidRPr="00FC2CF1">
        <w:rPr>
          <w:rFonts w:ascii="Arial" w:hAnsi="Arial" w:cs="Arial"/>
          <w:b/>
        </w:rPr>
        <w:t>О районной программе по</w:t>
      </w:r>
      <w:r w:rsidR="00ED658A" w:rsidRPr="00FC2CF1">
        <w:rPr>
          <w:rFonts w:ascii="Arial" w:hAnsi="Arial" w:cs="Arial"/>
          <w:b/>
        </w:rPr>
        <w:t xml:space="preserve"> </w:t>
      </w:r>
      <w:r w:rsidRPr="00FC2CF1">
        <w:rPr>
          <w:rFonts w:ascii="Arial" w:hAnsi="Arial" w:cs="Arial"/>
          <w:b/>
        </w:rPr>
        <w:t>обеспечению ежемесячных</w:t>
      </w:r>
    </w:p>
    <w:p w:rsidR="007D51F9" w:rsidRPr="00FC2CF1" w:rsidRDefault="007D51F9" w:rsidP="00ED658A">
      <w:pPr>
        <w:jc w:val="center"/>
        <w:rPr>
          <w:rFonts w:ascii="Arial" w:hAnsi="Arial" w:cs="Arial"/>
          <w:b/>
        </w:rPr>
      </w:pPr>
      <w:r w:rsidRPr="00FC2CF1">
        <w:rPr>
          <w:rFonts w:ascii="Arial" w:hAnsi="Arial" w:cs="Arial"/>
          <w:b/>
        </w:rPr>
        <w:t>доплат к государственной</w:t>
      </w:r>
      <w:r w:rsidR="00ED658A" w:rsidRPr="00FC2CF1">
        <w:rPr>
          <w:rFonts w:ascii="Arial" w:hAnsi="Arial" w:cs="Arial"/>
          <w:b/>
        </w:rPr>
        <w:t xml:space="preserve"> </w:t>
      </w:r>
      <w:r w:rsidRPr="00FC2CF1">
        <w:rPr>
          <w:rFonts w:ascii="Arial" w:hAnsi="Arial" w:cs="Arial"/>
          <w:b/>
        </w:rPr>
        <w:t>пенсии лицам, замещавшим</w:t>
      </w:r>
    </w:p>
    <w:p w:rsidR="004774EA" w:rsidRPr="00FC2CF1" w:rsidRDefault="007D51F9" w:rsidP="00ED658A">
      <w:pPr>
        <w:jc w:val="center"/>
        <w:rPr>
          <w:rFonts w:ascii="Arial" w:hAnsi="Arial" w:cs="Arial"/>
          <w:b/>
        </w:rPr>
      </w:pPr>
      <w:r w:rsidRPr="00FC2CF1">
        <w:rPr>
          <w:rFonts w:ascii="Arial" w:hAnsi="Arial" w:cs="Arial"/>
          <w:b/>
        </w:rPr>
        <w:t>муниципальные должности</w:t>
      </w:r>
    </w:p>
    <w:p w:rsidR="004774EA" w:rsidRPr="00FC2CF1" w:rsidRDefault="004774EA" w:rsidP="00BF3E51">
      <w:pPr>
        <w:rPr>
          <w:rFonts w:ascii="Arial" w:hAnsi="Arial" w:cs="Arial"/>
          <w:b/>
        </w:rPr>
      </w:pPr>
    </w:p>
    <w:p w:rsidR="004774EA" w:rsidRPr="00FC2CF1" w:rsidRDefault="00B66AB3" w:rsidP="00ED658A">
      <w:pPr>
        <w:spacing w:line="276" w:lineRule="auto"/>
        <w:ind w:firstLine="567"/>
        <w:jc w:val="both"/>
        <w:rPr>
          <w:rFonts w:ascii="Arial" w:hAnsi="Arial" w:cs="Arial"/>
        </w:rPr>
      </w:pPr>
      <w:r w:rsidRPr="00FC2CF1">
        <w:rPr>
          <w:rFonts w:ascii="Arial" w:hAnsi="Arial" w:cs="Arial"/>
        </w:rPr>
        <w:t>В соответствии с Законом РСО</w:t>
      </w:r>
      <w:r w:rsidR="002E1CAE">
        <w:rPr>
          <w:rFonts w:ascii="Arial" w:hAnsi="Arial" w:cs="Arial"/>
        </w:rPr>
        <w:t xml:space="preserve">-Алания от 05.05.2010г. №22-РЗ </w:t>
      </w:r>
      <w:r w:rsidRPr="00FC2CF1">
        <w:rPr>
          <w:rFonts w:ascii="Arial" w:hAnsi="Arial" w:cs="Arial"/>
        </w:rPr>
        <w:t>«О некоторых социальных гарантиях лицам, замещавшим муниципальные должности и должности муниципальной службы в Рес</w:t>
      </w:r>
      <w:r w:rsidR="00ED658A" w:rsidRPr="00FC2CF1">
        <w:rPr>
          <w:rFonts w:ascii="Arial" w:hAnsi="Arial" w:cs="Arial"/>
        </w:rPr>
        <w:t>публике Северная Осетия-Алания»</w:t>
      </w:r>
    </w:p>
    <w:p w:rsidR="006F3AC4" w:rsidRPr="00FC2CF1" w:rsidRDefault="00ED658A" w:rsidP="00BF3E51">
      <w:pPr>
        <w:rPr>
          <w:rFonts w:ascii="Arial" w:hAnsi="Arial" w:cs="Arial"/>
          <w:b/>
        </w:rPr>
      </w:pPr>
      <w:r w:rsidRPr="00FC2CF1">
        <w:rPr>
          <w:rFonts w:ascii="Arial" w:hAnsi="Arial" w:cs="Arial"/>
          <w:b/>
        </w:rPr>
        <w:t>постановляю</w:t>
      </w:r>
      <w:r w:rsidR="006F3AC4" w:rsidRPr="00FC2CF1">
        <w:rPr>
          <w:rFonts w:ascii="Arial" w:hAnsi="Arial" w:cs="Arial"/>
          <w:b/>
        </w:rPr>
        <w:t>:</w:t>
      </w:r>
    </w:p>
    <w:p w:rsidR="006A7786" w:rsidRPr="00FC2CF1" w:rsidRDefault="006A7786" w:rsidP="00ED658A">
      <w:pPr>
        <w:spacing w:line="276" w:lineRule="auto"/>
        <w:ind w:firstLine="567"/>
        <w:jc w:val="both"/>
        <w:rPr>
          <w:rFonts w:ascii="Arial" w:hAnsi="Arial" w:cs="Arial"/>
        </w:rPr>
      </w:pPr>
      <w:r w:rsidRPr="00FC2CF1">
        <w:rPr>
          <w:rFonts w:ascii="Arial" w:hAnsi="Arial" w:cs="Arial"/>
        </w:rPr>
        <w:t>1. Утвердить</w:t>
      </w:r>
      <w:r w:rsidR="001841BC" w:rsidRPr="00FC2CF1">
        <w:rPr>
          <w:rFonts w:ascii="Arial" w:hAnsi="Arial" w:cs="Arial"/>
        </w:rPr>
        <w:t xml:space="preserve"> ра</w:t>
      </w:r>
      <w:r w:rsidR="002E1CAE">
        <w:rPr>
          <w:rFonts w:ascii="Arial" w:hAnsi="Arial" w:cs="Arial"/>
        </w:rPr>
        <w:t>йонную программу по обеспечению</w:t>
      </w:r>
      <w:r w:rsidR="001841BC" w:rsidRPr="00FC2CF1">
        <w:rPr>
          <w:rFonts w:ascii="Arial" w:hAnsi="Arial" w:cs="Arial"/>
        </w:rPr>
        <w:t xml:space="preserve"> ежемесячных доплат к государственной пенсии лицам, замещавшим муниципальные должности и должности муниципальной службы в Дигорском районе</w:t>
      </w:r>
      <w:r w:rsidR="00160282" w:rsidRPr="00FC2CF1">
        <w:rPr>
          <w:rFonts w:ascii="Arial" w:hAnsi="Arial" w:cs="Arial"/>
        </w:rPr>
        <w:t xml:space="preserve"> на 2015</w:t>
      </w:r>
      <w:r w:rsidR="007D51F9" w:rsidRPr="00FC2CF1">
        <w:rPr>
          <w:rFonts w:ascii="Arial" w:hAnsi="Arial" w:cs="Arial"/>
        </w:rPr>
        <w:t>-2017</w:t>
      </w:r>
      <w:r w:rsidR="00160282" w:rsidRPr="00FC2CF1">
        <w:rPr>
          <w:rFonts w:ascii="Arial" w:hAnsi="Arial" w:cs="Arial"/>
        </w:rPr>
        <w:t xml:space="preserve"> год</w:t>
      </w:r>
      <w:r w:rsidR="007D51F9" w:rsidRPr="00FC2CF1">
        <w:rPr>
          <w:rFonts w:ascii="Arial" w:hAnsi="Arial" w:cs="Arial"/>
        </w:rPr>
        <w:t>ы</w:t>
      </w:r>
      <w:r w:rsidR="005C47C2" w:rsidRPr="00FC2CF1">
        <w:rPr>
          <w:rFonts w:ascii="Arial" w:hAnsi="Arial" w:cs="Arial"/>
        </w:rPr>
        <w:t>.</w:t>
      </w:r>
    </w:p>
    <w:p w:rsidR="006A7786" w:rsidRPr="00FC2CF1" w:rsidRDefault="000675DE" w:rsidP="00ED658A">
      <w:pPr>
        <w:spacing w:line="276" w:lineRule="auto"/>
        <w:ind w:firstLine="567"/>
        <w:jc w:val="both"/>
        <w:rPr>
          <w:rFonts w:ascii="Arial" w:hAnsi="Arial" w:cs="Arial"/>
        </w:rPr>
      </w:pPr>
      <w:r w:rsidRPr="00FC2CF1">
        <w:rPr>
          <w:rFonts w:ascii="Arial" w:hAnsi="Arial" w:cs="Arial"/>
        </w:rPr>
        <w:t>2. Управлению финансов администрации Дигорского района (</w:t>
      </w:r>
      <w:r w:rsidR="00FC2CF1">
        <w:rPr>
          <w:rFonts w:ascii="Arial" w:hAnsi="Arial" w:cs="Arial"/>
        </w:rPr>
        <w:t xml:space="preserve">Тавитова З.Б.) </w:t>
      </w:r>
      <w:r w:rsidR="008E2BC2" w:rsidRPr="00FC2CF1">
        <w:rPr>
          <w:rFonts w:ascii="Arial" w:hAnsi="Arial" w:cs="Arial"/>
        </w:rPr>
        <w:t>предусмотреть в бюджете района на 2015 год</w:t>
      </w:r>
      <w:r w:rsidR="007D51F9" w:rsidRPr="00FC2CF1">
        <w:rPr>
          <w:rFonts w:ascii="Arial" w:hAnsi="Arial" w:cs="Arial"/>
        </w:rPr>
        <w:t xml:space="preserve"> и на плановый период до 2017 года</w:t>
      </w:r>
      <w:r w:rsidR="008E2BC2" w:rsidRPr="00FC2CF1">
        <w:rPr>
          <w:rFonts w:ascii="Arial" w:hAnsi="Arial" w:cs="Arial"/>
        </w:rPr>
        <w:t xml:space="preserve"> финансовые средства на выполнение программ</w:t>
      </w:r>
      <w:r w:rsidR="007D51F9" w:rsidRPr="00FC2CF1">
        <w:rPr>
          <w:rFonts w:ascii="Arial" w:hAnsi="Arial" w:cs="Arial"/>
        </w:rPr>
        <w:t>ы в размере 7</w:t>
      </w:r>
      <w:r w:rsidR="005C47C2" w:rsidRPr="00FC2CF1">
        <w:rPr>
          <w:rFonts w:ascii="Arial" w:hAnsi="Arial" w:cs="Arial"/>
        </w:rPr>
        <w:t>389 тыс. рублей</w:t>
      </w:r>
      <w:r w:rsidR="00363A75" w:rsidRPr="00FC2CF1">
        <w:rPr>
          <w:rFonts w:ascii="Arial" w:hAnsi="Arial" w:cs="Arial"/>
        </w:rPr>
        <w:t>.</w:t>
      </w:r>
    </w:p>
    <w:p w:rsidR="00363A75" w:rsidRPr="00FC2CF1" w:rsidRDefault="00363A75" w:rsidP="00ED658A">
      <w:pPr>
        <w:spacing w:line="276" w:lineRule="auto"/>
        <w:ind w:firstLine="567"/>
        <w:jc w:val="both"/>
        <w:rPr>
          <w:rFonts w:ascii="Arial" w:hAnsi="Arial" w:cs="Arial"/>
        </w:rPr>
      </w:pPr>
      <w:r w:rsidRPr="00FC2CF1">
        <w:rPr>
          <w:rFonts w:ascii="Arial" w:hAnsi="Arial" w:cs="Arial"/>
        </w:rPr>
        <w:t>3.Конт</w:t>
      </w:r>
      <w:r w:rsidR="00FC2CF1">
        <w:rPr>
          <w:rFonts w:ascii="Arial" w:hAnsi="Arial" w:cs="Arial"/>
        </w:rPr>
        <w:t xml:space="preserve">роль за исполнением настоящего </w:t>
      </w:r>
      <w:r w:rsidRPr="00FC2CF1">
        <w:rPr>
          <w:rFonts w:ascii="Arial" w:hAnsi="Arial" w:cs="Arial"/>
        </w:rPr>
        <w:t>постановления возложить на заместителя Главы администрации Дигорского района Цебоева А.А.</w:t>
      </w:r>
    </w:p>
    <w:p w:rsidR="00452526" w:rsidRPr="00FC2CF1" w:rsidRDefault="00452526" w:rsidP="00FC2CF1">
      <w:pPr>
        <w:rPr>
          <w:rStyle w:val="a6"/>
          <w:rFonts w:ascii="Arial" w:hAnsi="Arial" w:cs="Arial"/>
        </w:rPr>
      </w:pPr>
    </w:p>
    <w:p w:rsidR="009D297A" w:rsidRDefault="009D297A" w:rsidP="00FC2CF1">
      <w:pPr>
        <w:rPr>
          <w:rStyle w:val="a6"/>
          <w:rFonts w:ascii="Arial" w:hAnsi="Arial" w:cs="Arial"/>
        </w:rPr>
      </w:pPr>
    </w:p>
    <w:p w:rsidR="00FC2CF1" w:rsidRDefault="00FC2CF1" w:rsidP="00FC2CF1">
      <w:pPr>
        <w:rPr>
          <w:rStyle w:val="a6"/>
          <w:rFonts w:ascii="Arial" w:hAnsi="Arial" w:cs="Arial"/>
        </w:rPr>
      </w:pPr>
    </w:p>
    <w:p w:rsidR="00FC2CF1" w:rsidRDefault="00FC2CF1" w:rsidP="00FC2CF1">
      <w:pPr>
        <w:rPr>
          <w:rStyle w:val="a6"/>
          <w:rFonts w:ascii="Arial" w:hAnsi="Arial" w:cs="Arial"/>
        </w:rPr>
      </w:pPr>
    </w:p>
    <w:p w:rsidR="00FC2CF1" w:rsidRPr="00FC2CF1" w:rsidRDefault="00FC2CF1" w:rsidP="00FC2CF1">
      <w:pPr>
        <w:rPr>
          <w:rStyle w:val="a6"/>
          <w:rFonts w:ascii="Arial" w:hAnsi="Arial" w:cs="Arial"/>
        </w:rPr>
      </w:pPr>
    </w:p>
    <w:p w:rsidR="00FC2CF1" w:rsidRDefault="00FC2CF1" w:rsidP="00452526">
      <w:pPr>
        <w:rPr>
          <w:rStyle w:val="a6"/>
          <w:rFonts w:ascii="Arial" w:hAnsi="Arial" w:cs="Arial"/>
          <w:i w:val="0"/>
          <w:color w:val="323232" w:themeColor="text1"/>
        </w:rPr>
      </w:pPr>
      <w:r>
        <w:rPr>
          <w:rStyle w:val="a6"/>
          <w:rFonts w:ascii="Arial" w:hAnsi="Arial" w:cs="Arial"/>
          <w:i w:val="0"/>
          <w:color w:val="323232" w:themeColor="text1"/>
        </w:rPr>
        <w:t>Глава АМС МО</w:t>
      </w:r>
    </w:p>
    <w:p w:rsidR="006C7E90" w:rsidRDefault="00FC2CF1" w:rsidP="00452526">
      <w:pPr>
        <w:rPr>
          <w:rStyle w:val="a6"/>
          <w:rFonts w:ascii="Arial" w:hAnsi="Arial" w:cs="Arial"/>
          <w:i w:val="0"/>
        </w:rPr>
      </w:pPr>
      <w:r>
        <w:rPr>
          <w:rStyle w:val="a6"/>
          <w:rFonts w:ascii="Arial" w:hAnsi="Arial" w:cs="Arial"/>
          <w:i w:val="0"/>
          <w:color w:val="323232" w:themeColor="text1"/>
        </w:rPr>
        <w:t xml:space="preserve">Дигорский район                               </w:t>
      </w:r>
      <w:r w:rsidR="006C7E90" w:rsidRPr="00FC2CF1">
        <w:rPr>
          <w:rStyle w:val="a6"/>
          <w:rFonts w:ascii="Arial" w:hAnsi="Arial" w:cs="Arial"/>
          <w:i w:val="0"/>
        </w:rPr>
        <w:t xml:space="preserve">            </w:t>
      </w:r>
      <w:r>
        <w:rPr>
          <w:rStyle w:val="a6"/>
          <w:rFonts w:ascii="Arial" w:hAnsi="Arial" w:cs="Arial"/>
          <w:i w:val="0"/>
        </w:rPr>
        <w:t xml:space="preserve">                                             А.Т.Таболов</w:t>
      </w:r>
    </w:p>
    <w:p w:rsidR="00FC2CF1" w:rsidRDefault="00FC2CF1" w:rsidP="00452526">
      <w:pPr>
        <w:rPr>
          <w:rStyle w:val="a6"/>
          <w:rFonts w:ascii="Arial" w:hAnsi="Arial" w:cs="Arial"/>
          <w:i w:val="0"/>
        </w:rPr>
      </w:pPr>
    </w:p>
    <w:p w:rsidR="00FC2CF1" w:rsidRDefault="00FC2CF1" w:rsidP="00452526">
      <w:pPr>
        <w:rPr>
          <w:rStyle w:val="a6"/>
          <w:rFonts w:ascii="Arial" w:hAnsi="Arial" w:cs="Arial"/>
          <w:i w:val="0"/>
        </w:rPr>
      </w:pPr>
    </w:p>
    <w:p w:rsidR="002E1CAE" w:rsidRDefault="002E1CAE" w:rsidP="002E1CAE">
      <w:pPr>
        <w:pStyle w:val="2"/>
        <w:shd w:val="clear" w:color="auto" w:fill="auto"/>
        <w:tabs>
          <w:tab w:val="left" w:pos="10205"/>
        </w:tabs>
        <w:spacing w:line="322" w:lineRule="exact"/>
        <w:ind w:left="5380" w:right="-1"/>
        <w:jc w:val="right"/>
      </w:pPr>
      <w:r>
        <w:t>Приложение 1</w:t>
      </w:r>
    </w:p>
    <w:p w:rsidR="002E1CAE" w:rsidRDefault="002E1CAE" w:rsidP="002E1CAE">
      <w:pPr>
        <w:pStyle w:val="2"/>
        <w:shd w:val="clear" w:color="auto" w:fill="auto"/>
        <w:tabs>
          <w:tab w:val="left" w:pos="10205"/>
        </w:tabs>
        <w:spacing w:line="322" w:lineRule="exact"/>
        <w:ind w:left="5380" w:right="-1"/>
        <w:jc w:val="right"/>
      </w:pPr>
      <w:r>
        <w:t>к постановлению</w:t>
      </w:r>
    </w:p>
    <w:p w:rsidR="00FC2CF1" w:rsidRDefault="00FC2CF1" w:rsidP="002E1CAE">
      <w:pPr>
        <w:pStyle w:val="2"/>
        <w:shd w:val="clear" w:color="auto" w:fill="auto"/>
        <w:tabs>
          <w:tab w:val="left" w:pos="10205"/>
        </w:tabs>
        <w:spacing w:line="322" w:lineRule="exact"/>
        <w:ind w:left="5380" w:right="-1"/>
        <w:jc w:val="right"/>
      </w:pPr>
      <w:r>
        <w:t>Главы АМС МО Дигорский район</w:t>
      </w:r>
    </w:p>
    <w:p w:rsidR="00FC2CF1" w:rsidRDefault="00FC2CF1" w:rsidP="00FC2CF1">
      <w:pPr>
        <w:pStyle w:val="2"/>
        <w:shd w:val="clear" w:color="auto" w:fill="auto"/>
        <w:tabs>
          <w:tab w:val="left" w:pos="10205"/>
        </w:tabs>
        <w:spacing w:after="229" w:line="322" w:lineRule="exact"/>
        <w:ind w:left="5380" w:right="-1"/>
        <w:jc w:val="right"/>
      </w:pPr>
    </w:p>
    <w:p w:rsidR="00FC2CF1" w:rsidRPr="0071713F" w:rsidRDefault="00FC2CF1" w:rsidP="0071713F">
      <w:pPr>
        <w:pStyle w:val="2"/>
        <w:shd w:val="clear" w:color="auto" w:fill="auto"/>
        <w:spacing w:after="1495" w:line="326" w:lineRule="exact"/>
        <w:ind w:right="480" w:firstLine="340"/>
        <w:jc w:val="center"/>
        <w:rPr>
          <w:rFonts w:ascii="Arial" w:hAnsi="Arial" w:cs="Arial"/>
          <w:b/>
          <w:sz w:val="24"/>
          <w:szCs w:val="24"/>
        </w:rPr>
      </w:pPr>
      <w:r w:rsidRPr="0071713F">
        <w:rPr>
          <w:rFonts w:ascii="Arial" w:hAnsi="Arial" w:cs="Arial"/>
          <w:b/>
          <w:sz w:val="24"/>
          <w:szCs w:val="24"/>
        </w:rPr>
        <w:t>Районная программа по обеспечению ежемесячных доплат к государственной пенсии лицам, замещавшим муниципальные должности и должности муниципальной службы в Дигорском районе на 2016 год.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442"/>
        <w:gridCol w:w="2659"/>
        <w:gridCol w:w="2702"/>
      </w:tblGrid>
      <w:tr w:rsidR="00FC2CF1" w:rsidRPr="0071713F" w:rsidTr="0019366F">
        <w:trPr>
          <w:trHeight w:val="15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CF1" w:rsidRPr="0071713F" w:rsidRDefault="00FC2CF1" w:rsidP="00FC2CF1">
            <w:pPr>
              <w:pStyle w:val="21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71713F">
              <w:rPr>
                <w:rFonts w:ascii="Arial" w:hAnsi="Arial" w:cs="Arial"/>
                <w:sz w:val="24"/>
                <w:szCs w:val="24"/>
                <w:lang w:val="ru"/>
              </w:rPr>
              <w:lastRenderedPageBreak/>
              <w:t>№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CF1" w:rsidRPr="0071713F" w:rsidRDefault="00FC2CF1" w:rsidP="00FC2CF1">
            <w:pPr>
              <w:pStyle w:val="2"/>
              <w:shd w:val="clear" w:color="auto" w:fill="auto"/>
              <w:spacing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71713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CF1" w:rsidRPr="0071713F" w:rsidRDefault="00FC2CF1" w:rsidP="00FC2CF1">
            <w:pPr>
              <w:pStyle w:val="2"/>
              <w:shd w:val="clear" w:color="auto" w:fill="auto"/>
              <w:spacing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71713F">
              <w:rPr>
                <w:rFonts w:ascii="Arial" w:hAnsi="Arial" w:cs="Arial"/>
                <w:sz w:val="24"/>
                <w:szCs w:val="24"/>
              </w:rPr>
              <w:t>Объем</w:t>
            </w:r>
          </w:p>
          <w:p w:rsidR="00FC2CF1" w:rsidRPr="0071713F" w:rsidRDefault="00FC2CF1" w:rsidP="00FC2CF1">
            <w:pPr>
              <w:pStyle w:val="2"/>
              <w:shd w:val="clear" w:color="auto" w:fill="auto"/>
              <w:spacing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71713F">
              <w:rPr>
                <w:rFonts w:ascii="Arial" w:hAnsi="Arial" w:cs="Arial"/>
                <w:sz w:val="24"/>
                <w:szCs w:val="24"/>
              </w:rPr>
              <w:t>Финансирования на 2016 год. (тыс.руб).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CF1" w:rsidRPr="0071713F" w:rsidRDefault="00FC2CF1" w:rsidP="00FC2CF1">
            <w:pPr>
              <w:pStyle w:val="2"/>
              <w:shd w:val="clear" w:color="auto" w:fill="auto"/>
              <w:spacing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71713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FC2CF1" w:rsidRPr="0071713F" w:rsidTr="0019366F">
        <w:trPr>
          <w:trHeight w:val="271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CF1" w:rsidRPr="0071713F" w:rsidRDefault="00FC2CF1" w:rsidP="00FC2CF1">
            <w:pPr>
              <w:pStyle w:val="2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7171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CF1" w:rsidRPr="0071713F" w:rsidRDefault="00FC2CF1" w:rsidP="00FC2CF1">
            <w:pPr>
              <w:pStyle w:val="2"/>
              <w:shd w:val="clear" w:color="auto" w:fill="auto"/>
              <w:spacing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71713F">
              <w:rPr>
                <w:rFonts w:ascii="Arial" w:hAnsi="Arial" w:cs="Arial"/>
                <w:sz w:val="24"/>
                <w:szCs w:val="24"/>
              </w:rPr>
              <w:t>Ежемесячные доплаты к государственной пенсии лицам, замещавшим муниципальные должности и должности муниципальной службы в Дигорском районе.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CF1" w:rsidRPr="0071713F" w:rsidRDefault="00FC2CF1" w:rsidP="00FC2CF1">
            <w:pPr>
              <w:pStyle w:val="2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71713F">
              <w:rPr>
                <w:rFonts w:ascii="Arial" w:hAnsi="Arial" w:cs="Arial"/>
                <w:sz w:val="24"/>
                <w:szCs w:val="24"/>
              </w:rPr>
              <w:t>2800,0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CF1" w:rsidRPr="0071713F" w:rsidRDefault="00FC2CF1" w:rsidP="00FC2CF1">
            <w:pPr>
              <w:pStyle w:val="2"/>
              <w:shd w:val="clear" w:color="auto" w:fill="auto"/>
              <w:spacing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71713F">
              <w:rPr>
                <w:rFonts w:ascii="Arial" w:hAnsi="Arial" w:cs="Arial"/>
                <w:sz w:val="24"/>
                <w:szCs w:val="24"/>
              </w:rPr>
              <w:t>Бюджет Дигорского района.</w:t>
            </w:r>
          </w:p>
        </w:tc>
      </w:tr>
    </w:tbl>
    <w:p w:rsidR="00FC2CF1" w:rsidRDefault="00FC2CF1" w:rsidP="00452526">
      <w:pPr>
        <w:rPr>
          <w:rStyle w:val="a6"/>
          <w:rFonts w:ascii="Arial" w:hAnsi="Arial" w:cs="Arial"/>
          <w:i w:val="0"/>
        </w:rPr>
      </w:pPr>
    </w:p>
    <w:p w:rsidR="0071713F" w:rsidRPr="0071713F" w:rsidRDefault="0071713F" w:rsidP="0071713F">
      <w:pPr>
        <w:spacing w:line="260" w:lineRule="exact"/>
        <w:ind w:left="5340"/>
        <w:jc w:val="center"/>
        <w:rPr>
          <w:b/>
        </w:rPr>
      </w:pPr>
      <w:r w:rsidRPr="0071713F">
        <w:rPr>
          <w:b/>
        </w:rPr>
        <w:t>Программа</w:t>
      </w:r>
    </w:p>
    <w:p w:rsidR="0071713F" w:rsidRPr="0071713F" w:rsidRDefault="0071713F" w:rsidP="0071713F">
      <w:pPr>
        <w:spacing w:line="370" w:lineRule="exact"/>
        <w:ind w:left="1900" w:right="780"/>
        <w:jc w:val="center"/>
        <w:rPr>
          <w:b/>
        </w:rPr>
      </w:pPr>
      <w:r w:rsidRPr="0071713F">
        <w:rPr>
          <w:b/>
        </w:rPr>
        <w:t>По обеспечению ежемесячных доплат к государственной пенсии лицам, замещавшим муниципальные должности и должности муниципальной службы в Дигорском районе на 2016 год</w:t>
      </w:r>
    </w:p>
    <w:p w:rsidR="0071713F" w:rsidRDefault="0071713F" w:rsidP="0071713F">
      <w:pPr>
        <w:spacing w:line="370" w:lineRule="exact"/>
        <w:ind w:left="1900" w:right="78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05"/>
      </w:tblGrid>
      <w:tr w:rsidR="0071713F" w:rsidTr="0071713F">
        <w:trPr>
          <w:trHeight w:val="156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13F" w:rsidRDefault="0071713F" w:rsidP="0071713F">
            <w:pPr>
              <w:ind w:left="140"/>
            </w:pPr>
            <w:r>
              <w:t>Наименование программы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13F" w:rsidRDefault="0071713F" w:rsidP="0071713F">
            <w:pPr>
              <w:spacing w:line="322" w:lineRule="exact"/>
              <w:ind w:left="120"/>
            </w:pPr>
            <w:r>
              <w:t>Районная программа по обеспечению ежемесячных доплат к государственной пенсии лицам, замещавшим муниципальные должности и должности муниципальной службы в Дигорском районе на 2016 год.</w:t>
            </w:r>
          </w:p>
        </w:tc>
      </w:tr>
      <w:tr w:rsidR="0071713F" w:rsidTr="0019366F">
        <w:trPr>
          <w:trHeight w:val="33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13F" w:rsidRDefault="0071713F" w:rsidP="0071713F">
            <w:pPr>
              <w:ind w:left="140"/>
            </w:pPr>
            <w:r>
              <w:t>Разработчик программы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13F" w:rsidRDefault="0071713F" w:rsidP="0071713F">
            <w:pPr>
              <w:ind w:left="120"/>
            </w:pPr>
            <w:r>
              <w:t>Администрация Дигорского района.</w:t>
            </w:r>
          </w:p>
        </w:tc>
      </w:tr>
      <w:tr w:rsidR="0071713F" w:rsidTr="0071713F">
        <w:trPr>
          <w:trHeight w:val="131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13F" w:rsidRDefault="0071713F" w:rsidP="0071713F">
            <w:pPr>
              <w:spacing w:line="326" w:lineRule="exact"/>
              <w:ind w:left="140"/>
            </w:pPr>
            <w:r>
              <w:t>Исполнители программы и ответственные лица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13F" w:rsidRDefault="0071713F" w:rsidP="0071713F">
            <w:pPr>
              <w:spacing w:line="322" w:lineRule="exact"/>
              <w:ind w:left="120"/>
            </w:pPr>
            <w:r>
              <w:t>Зам. Главы администрации Дигорского района Цебоев А. А. Начальник управления финансов администрации Дигорского района Тавитова З.Б.</w:t>
            </w:r>
          </w:p>
        </w:tc>
      </w:tr>
      <w:tr w:rsidR="0071713F" w:rsidTr="0019366F">
        <w:trPr>
          <w:trHeight w:val="162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13F" w:rsidRDefault="0071713F" w:rsidP="0071713F">
            <w:pPr>
              <w:spacing w:line="326" w:lineRule="exact"/>
              <w:ind w:left="140"/>
            </w:pPr>
            <w:r>
              <w:t>Цели и задачи программы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13F" w:rsidRDefault="0071713F" w:rsidP="0071713F">
            <w:pPr>
              <w:spacing w:line="322" w:lineRule="exact"/>
              <w:ind w:left="120"/>
            </w:pPr>
            <w:r>
              <w:t>Реализация Закона РСО-Алания от 05.05.2010 г. №22-РЗ «О некоторых социальных гарантиях лицам, замещавшим муниципальные должности и должно</w:t>
            </w:r>
            <w:r w:rsidR="002E1CAE">
              <w:t>сти муниципальной службы в РСО-</w:t>
            </w:r>
            <w:r>
              <w:t>Алания».</w:t>
            </w:r>
          </w:p>
          <w:p w:rsidR="0071713F" w:rsidRDefault="0071713F" w:rsidP="0071713F">
            <w:pPr>
              <w:spacing w:line="322" w:lineRule="exact"/>
              <w:ind w:left="120"/>
            </w:pPr>
            <w:r>
              <w:t>Исполнение протокольных решений межведомственной комиссии по определению ежемесячной доплаты к государственной пенсии лицам, замещавшим муниципальные должности и должности муниципальной службы в РСО- Алания.</w:t>
            </w:r>
          </w:p>
        </w:tc>
      </w:tr>
      <w:tr w:rsidR="0071713F" w:rsidTr="0071713F">
        <w:trPr>
          <w:trHeight w:val="27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13F" w:rsidRDefault="0071713F" w:rsidP="0071713F">
            <w:pPr>
              <w:spacing w:line="326" w:lineRule="exact"/>
              <w:ind w:left="140"/>
            </w:pPr>
            <w:r>
              <w:t>Срок реализации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13F" w:rsidRDefault="0071713F" w:rsidP="0071713F">
            <w:pPr>
              <w:spacing w:line="322" w:lineRule="exact"/>
              <w:ind w:left="120"/>
            </w:pPr>
            <w:r>
              <w:t>2016 год.</w:t>
            </w:r>
          </w:p>
        </w:tc>
      </w:tr>
      <w:tr w:rsidR="0071713F" w:rsidTr="0071713F">
        <w:trPr>
          <w:trHeight w:val="62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13F" w:rsidRDefault="0071713F" w:rsidP="0071713F">
            <w:pPr>
              <w:ind w:left="140"/>
            </w:pPr>
            <w:r>
              <w:t>Объем и источники финансирования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13F" w:rsidRDefault="0071713F" w:rsidP="0071713F">
            <w:pPr>
              <w:spacing w:line="322" w:lineRule="exact"/>
              <w:ind w:left="120"/>
            </w:pPr>
            <w:r>
              <w:t>Средства бюджета Дигорского района в размере 2800,0 тыс.рублей.</w:t>
            </w:r>
          </w:p>
        </w:tc>
      </w:tr>
      <w:tr w:rsidR="0071713F" w:rsidTr="0019366F">
        <w:trPr>
          <w:trHeight w:val="35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13F" w:rsidRDefault="0071713F" w:rsidP="0071713F">
            <w:pPr>
              <w:ind w:left="140"/>
            </w:pPr>
            <w:r>
              <w:t>Ожидаемые результаты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13F" w:rsidRDefault="0071713F" w:rsidP="0071713F">
            <w:pPr>
              <w:ind w:left="120"/>
            </w:pPr>
            <w:r>
              <w:t xml:space="preserve">Обеспечение социальных гарантий лицам, </w:t>
            </w:r>
            <w:r>
              <w:lastRenderedPageBreak/>
              <w:t>замещавшим муниципальные должности и должности муниципальной службы в Дигорском районе в соответствии с Законом РСО–Алания от05.05.2010 г. №22-РЗ</w:t>
            </w:r>
            <w:r w:rsidR="00161BEE">
              <w:t>.</w:t>
            </w:r>
          </w:p>
        </w:tc>
      </w:tr>
    </w:tbl>
    <w:p w:rsidR="0071713F" w:rsidRDefault="0071713F" w:rsidP="0071713F">
      <w:pPr>
        <w:rPr>
          <w:sz w:val="2"/>
          <w:szCs w:val="2"/>
        </w:rPr>
      </w:pPr>
    </w:p>
    <w:sectPr w:rsidR="0071713F" w:rsidSect="0071713F">
      <w:pgSz w:w="11906" w:h="16838"/>
      <w:pgMar w:top="1134" w:right="567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52" w:rsidRDefault="002B4952" w:rsidP="0071713F">
      <w:r>
        <w:separator/>
      </w:r>
    </w:p>
  </w:endnote>
  <w:endnote w:type="continuationSeparator" w:id="0">
    <w:p w:rsidR="002B4952" w:rsidRDefault="002B4952" w:rsidP="0071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52" w:rsidRDefault="002B4952" w:rsidP="0071713F">
      <w:r>
        <w:separator/>
      </w:r>
    </w:p>
  </w:footnote>
  <w:footnote w:type="continuationSeparator" w:id="0">
    <w:p w:rsidR="002B4952" w:rsidRDefault="002B4952" w:rsidP="0071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962"/>
    <w:multiLevelType w:val="hybridMultilevel"/>
    <w:tmpl w:val="791EEC80"/>
    <w:lvl w:ilvl="0" w:tplc="1B2A79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C9F083E"/>
    <w:multiLevelType w:val="hybridMultilevel"/>
    <w:tmpl w:val="6E1A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9678E"/>
    <w:multiLevelType w:val="hybridMultilevel"/>
    <w:tmpl w:val="FC74AF50"/>
    <w:lvl w:ilvl="0" w:tplc="11BA767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00"/>
    <w:rsid w:val="0002162E"/>
    <w:rsid w:val="00044B8D"/>
    <w:rsid w:val="00062C88"/>
    <w:rsid w:val="000675DE"/>
    <w:rsid w:val="00085F2E"/>
    <w:rsid w:val="00113214"/>
    <w:rsid w:val="00160282"/>
    <w:rsid w:val="00161BEE"/>
    <w:rsid w:val="001841BC"/>
    <w:rsid w:val="001E1E4C"/>
    <w:rsid w:val="001F5747"/>
    <w:rsid w:val="002144A4"/>
    <w:rsid w:val="002313E1"/>
    <w:rsid w:val="00232ABE"/>
    <w:rsid w:val="00291208"/>
    <w:rsid w:val="002B4952"/>
    <w:rsid w:val="002E1CAE"/>
    <w:rsid w:val="00314C6F"/>
    <w:rsid w:val="00363A75"/>
    <w:rsid w:val="00370000"/>
    <w:rsid w:val="003D1E5B"/>
    <w:rsid w:val="00452526"/>
    <w:rsid w:val="004774EA"/>
    <w:rsid w:val="004A36D3"/>
    <w:rsid w:val="005C47C2"/>
    <w:rsid w:val="006A7786"/>
    <w:rsid w:val="006C7E90"/>
    <w:rsid w:val="006D4B20"/>
    <w:rsid w:val="006F3AC4"/>
    <w:rsid w:val="0071713F"/>
    <w:rsid w:val="007209F5"/>
    <w:rsid w:val="007A5BB7"/>
    <w:rsid w:val="007D51F9"/>
    <w:rsid w:val="00852395"/>
    <w:rsid w:val="008E2BC2"/>
    <w:rsid w:val="00943136"/>
    <w:rsid w:val="0095458F"/>
    <w:rsid w:val="009636FA"/>
    <w:rsid w:val="00985A97"/>
    <w:rsid w:val="009D297A"/>
    <w:rsid w:val="00A22CDC"/>
    <w:rsid w:val="00AE317C"/>
    <w:rsid w:val="00B372C0"/>
    <w:rsid w:val="00B66AB3"/>
    <w:rsid w:val="00BE79A6"/>
    <w:rsid w:val="00BF3E51"/>
    <w:rsid w:val="00C5666A"/>
    <w:rsid w:val="00C80B21"/>
    <w:rsid w:val="00D91D9F"/>
    <w:rsid w:val="00DC62B2"/>
    <w:rsid w:val="00DF6B19"/>
    <w:rsid w:val="00E420FA"/>
    <w:rsid w:val="00E4362A"/>
    <w:rsid w:val="00E64318"/>
    <w:rsid w:val="00ED658A"/>
    <w:rsid w:val="00FC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00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BF3E51"/>
    <w:rPr>
      <w:i/>
      <w:iCs/>
      <w:color w:val="989898" w:themeColor="text1" w:themeTint="7F"/>
    </w:rPr>
  </w:style>
  <w:style w:type="character" w:customStyle="1" w:styleId="a7">
    <w:name w:val="Основной текст_"/>
    <w:basedOn w:val="a0"/>
    <w:link w:val="2"/>
    <w:rsid w:val="00FC2C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7"/>
    <w:rsid w:val="00FC2CF1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FC2CF1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FC2CF1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FC2CF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FC2CF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FC2CF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71713F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713F"/>
    <w:pPr>
      <w:shd w:val="clear" w:color="auto" w:fill="FFFFFF"/>
      <w:spacing w:after="540" w:line="0" w:lineRule="atLeast"/>
    </w:pPr>
    <w:rPr>
      <w:sz w:val="37"/>
      <w:szCs w:val="37"/>
      <w:lang w:eastAsia="en-US"/>
    </w:rPr>
  </w:style>
  <w:style w:type="paragraph" w:styleId="a8">
    <w:name w:val="header"/>
    <w:basedOn w:val="a"/>
    <w:link w:val="a9"/>
    <w:uiPriority w:val="99"/>
    <w:unhideWhenUsed/>
    <w:rsid w:val="00717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7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7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00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BF3E51"/>
    <w:rPr>
      <w:i/>
      <w:iCs/>
      <w:color w:val="989898" w:themeColor="text1" w:themeTint="7F"/>
    </w:rPr>
  </w:style>
  <w:style w:type="character" w:customStyle="1" w:styleId="a7">
    <w:name w:val="Основной текст_"/>
    <w:basedOn w:val="a0"/>
    <w:link w:val="2"/>
    <w:rsid w:val="00FC2C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7"/>
    <w:rsid w:val="00FC2CF1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FC2CF1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FC2CF1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FC2CF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FC2CF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FC2CF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71713F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713F"/>
    <w:pPr>
      <w:shd w:val="clear" w:color="auto" w:fill="FFFFFF"/>
      <w:spacing w:after="540" w:line="0" w:lineRule="atLeast"/>
    </w:pPr>
    <w:rPr>
      <w:sz w:val="37"/>
      <w:szCs w:val="37"/>
      <w:lang w:eastAsia="en-US"/>
    </w:rPr>
  </w:style>
  <w:style w:type="paragraph" w:styleId="a8">
    <w:name w:val="header"/>
    <w:basedOn w:val="a"/>
    <w:link w:val="a9"/>
    <w:uiPriority w:val="99"/>
    <w:unhideWhenUsed/>
    <w:rsid w:val="00717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7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7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70AC-8C35-48B9-A11A-D6B8AF37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SERGEEVNA</dc:creator>
  <cp:lastModifiedBy>Alena</cp:lastModifiedBy>
  <cp:revision>9</cp:revision>
  <cp:lastPrinted>2014-04-08T05:22:00Z</cp:lastPrinted>
  <dcterms:created xsi:type="dcterms:W3CDTF">2016-01-18T14:34:00Z</dcterms:created>
  <dcterms:modified xsi:type="dcterms:W3CDTF">2016-01-19T13:28:00Z</dcterms:modified>
</cp:coreProperties>
</file>