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23" w:rsidRPr="00436023" w:rsidRDefault="00436023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РЕСПУБЛИКИ СЕВЕРНАЯ ОСЕТИЯ-АЛАНИЯ</w:t>
      </w:r>
    </w:p>
    <w:p w:rsidR="00F01BA6" w:rsidRPr="00436023" w:rsidRDefault="00F01BA6" w:rsidP="00436023">
      <w:pPr>
        <w:jc w:val="center"/>
        <w:rPr>
          <w:rFonts w:ascii="Arial" w:hAnsi="Arial" w:cs="Arial"/>
          <w:b/>
        </w:rPr>
      </w:pPr>
    </w:p>
    <w:p w:rsidR="00436023" w:rsidRPr="00436023" w:rsidRDefault="003371E0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АДМИНИСТРАЦИЯ </w:t>
      </w:r>
      <w:bookmarkStart w:id="0" w:name="_GoBack"/>
      <w:bookmarkEnd w:id="0"/>
      <w:r w:rsidR="00A91D57" w:rsidRPr="00436023">
        <w:rPr>
          <w:rFonts w:ascii="Arial" w:hAnsi="Arial" w:cs="Arial"/>
          <w:b/>
        </w:rPr>
        <w:t>МЕСТНОГО САМОУПРАВЛЕН</w:t>
      </w:r>
      <w:r w:rsidR="00436023" w:rsidRPr="00436023">
        <w:rPr>
          <w:rFonts w:ascii="Arial" w:hAnsi="Arial" w:cs="Arial"/>
          <w:b/>
        </w:rPr>
        <w:t>ИЯ</w:t>
      </w:r>
    </w:p>
    <w:p w:rsidR="00436023" w:rsidRPr="00436023" w:rsidRDefault="00436023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436023" w:rsidRPr="00436023" w:rsidRDefault="00436023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МУНИЦИПАЛЬНОГО ОБРАЗОВАНИЯ</w:t>
      </w:r>
    </w:p>
    <w:p w:rsidR="00436023" w:rsidRPr="00436023" w:rsidRDefault="00436023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F01BA6" w:rsidRPr="00436023" w:rsidRDefault="00C25264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ДИГОРСКИЙ РАЙОН</w:t>
      </w:r>
    </w:p>
    <w:p w:rsidR="00C25264" w:rsidRPr="00436023" w:rsidRDefault="00C25264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F01BA6" w:rsidRPr="00436023" w:rsidRDefault="00B50DA3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ПОСТАНОВЛЕНИЕ</w:t>
      </w:r>
    </w:p>
    <w:p w:rsidR="00F01BA6" w:rsidRPr="00436023" w:rsidRDefault="00F01BA6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4033D6" w:rsidRPr="00436023" w:rsidRDefault="004033D6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436023" w:rsidRPr="00436023" w:rsidRDefault="008B1E9E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от  25.11.</w:t>
      </w:r>
      <w:r w:rsidR="002509FA" w:rsidRPr="00436023">
        <w:rPr>
          <w:rFonts w:ascii="Arial" w:hAnsi="Arial" w:cs="Arial"/>
          <w:b/>
        </w:rPr>
        <w:t>201</w:t>
      </w:r>
      <w:r w:rsidR="008F2DA4" w:rsidRPr="00436023">
        <w:rPr>
          <w:rFonts w:ascii="Arial" w:hAnsi="Arial" w:cs="Arial"/>
          <w:b/>
        </w:rPr>
        <w:t>6</w:t>
      </w:r>
      <w:r w:rsidR="00B50DA3" w:rsidRPr="00436023">
        <w:rPr>
          <w:rFonts w:ascii="Arial" w:hAnsi="Arial" w:cs="Arial"/>
          <w:b/>
        </w:rPr>
        <w:t xml:space="preserve"> г.</w:t>
      </w:r>
      <w:r w:rsidR="008F2DA4" w:rsidRPr="00436023">
        <w:rPr>
          <w:rFonts w:ascii="Arial" w:hAnsi="Arial" w:cs="Arial"/>
          <w:b/>
        </w:rPr>
        <w:t xml:space="preserve"> </w:t>
      </w:r>
      <w:r w:rsidRPr="00436023">
        <w:rPr>
          <w:rFonts w:ascii="Arial" w:hAnsi="Arial" w:cs="Arial"/>
          <w:b/>
        </w:rPr>
        <w:t>№ 306</w:t>
      </w:r>
    </w:p>
    <w:p w:rsidR="00436023" w:rsidRPr="00436023" w:rsidRDefault="00436023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F01BA6" w:rsidRPr="00436023" w:rsidRDefault="00B50DA3" w:rsidP="00436023">
      <w:pPr>
        <w:tabs>
          <w:tab w:val="left" w:pos="3990"/>
        </w:tabs>
        <w:jc w:val="center"/>
        <w:rPr>
          <w:rFonts w:ascii="Arial" w:hAnsi="Arial" w:cs="Arial"/>
          <w:b/>
        </w:rPr>
      </w:pPr>
      <w:proofErr w:type="spellStart"/>
      <w:r w:rsidRPr="00436023">
        <w:rPr>
          <w:rFonts w:ascii="Arial" w:hAnsi="Arial" w:cs="Arial"/>
          <w:b/>
        </w:rPr>
        <w:t>г</w:t>
      </w:r>
      <w:proofErr w:type="gramStart"/>
      <w:r w:rsidRPr="00436023">
        <w:rPr>
          <w:rFonts w:ascii="Arial" w:hAnsi="Arial" w:cs="Arial"/>
          <w:b/>
        </w:rPr>
        <w:t>.Д</w:t>
      </w:r>
      <w:proofErr w:type="gramEnd"/>
      <w:r w:rsidRPr="00436023">
        <w:rPr>
          <w:rFonts w:ascii="Arial" w:hAnsi="Arial" w:cs="Arial"/>
          <w:b/>
        </w:rPr>
        <w:t>иг</w:t>
      </w:r>
      <w:r w:rsidR="005170A7" w:rsidRPr="00436023">
        <w:rPr>
          <w:rFonts w:ascii="Arial" w:hAnsi="Arial" w:cs="Arial"/>
          <w:b/>
        </w:rPr>
        <w:t>ора</w:t>
      </w:r>
      <w:proofErr w:type="spellEnd"/>
    </w:p>
    <w:p w:rsidR="00E81202" w:rsidRPr="00436023" w:rsidRDefault="00E81202" w:rsidP="007D587E">
      <w:pPr>
        <w:tabs>
          <w:tab w:val="left" w:pos="6630"/>
        </w:tabs>
        <w:jc w:val="both"/>
        <w:rPr>
          <w:rFonts w:ascii="Arial" w:hAnsi="Arial" w:cs="Arial"/>
          <w:b/>
        </w:rPr>
      </w:pPr>
    </w:p>
    <w:p w:rsidR="00452BC0" w:rsidRPr="00436023" w:rsidRDefault="00452BC0" w:rsidP="00436023">
      <w:pPr>
        <w:jc w:val="center"/>
        <w:rPr>
          <w:rFonts w:ascii="Arial" w:hAnsi="Arial" w:cs="Arial"/>
          <w:b/>
          <w:i/>
        </w:rPr>
      </w:pPr>
      <w:r w:rsidRPr="00436023">
        <w:rPr>
          <w:rFonts w:ascii="Arial" w:hAnsi="Arial" w:cs="Arial"/>
          <w:b/>
        </w:rPr>
        <w:t>О</w:t>
      </w:r>
      <w:r w:rsidR="007D587E" w:rsidRPr="00436023">
        <w:rPr>
          <w:rFonts w:ascii="Arial" w:hAnsi="Arial" w:cs="Arial"/>
          <w:b/>
        </w:rPr>
        <w:t xml:space="preserve">б утверждении </w:t>
      </w:r>
      <w:r w:rsidR="0042010C" w:rsidRPr="00436023">
        <w:rPr>
          <w:rFonts w:ascii="Arial" w:hAnsi="Arial" w:cs="Arial"/>
          <w:b/>
        </w:rPr>
        <w:t xml:space="preserve">состава </w:t>
      </w:r>
      <w:r w:rsidR="007D587E" w:rsidRPr="00436023">
        <w:rPr>
          <w:rFonts w:ascii="Arial" w:hAnsi="Arial" w:cs="Arial"/>
          <w:b/>
        </w:rPr>
        <w:t xml:space="preserve">комиссии </w:t>
      </w:r>
      <w:r w:rsidR="0042010C" w:rsidRPr="00436023">
        <w:rPr>
          <w:rFonts w:ascii="Arial" w:hAnsi="Arial" w:cs="Arial"/>
          <w:b/>
        </w:rPr>
        <w:t xml:space="preserve">по предоставлению безвозмездных субсидий на приобретение жилых помещений </w:t>
      </w:r>
      <w:r w:rsidR="00EC08FF" w:rsidRPr="00436023">
        <w:rPr>
          <w:rFonts w:ascii="Arial" w:hAnsi="Arial" w:cs="Arial"/>
          <w:b/>
        </w:rPr>
        <w:t>больным заразной формой туберкулеза, проживающих</w:t>
      </w:r>
      <w:r w:rsidR="00813C45" w:rsidRPr="00436023">
        <w:rPr>
          <w:rFonts w:ascii="Arial" w:hAnsi="Arial" w:cs="Arial"/>
          <w:b/>
        </w:rPr>
        <w:t xml:space="preserve"> в квартирах, в которых</w:t>
      </w:r>
      <w:r w:rsidR="00354783" w:rsidRPr="00436023">
        <w:rPr>
          <w:rFonts w:ascii="Arial" w:hAnsi="Arial" w:cs="Arial"/>
          <w:b/>
        </w:rPr>
        <w:t xml:space="preserve"> </w:t>
      </w:r>
      <w:proofErr w:type="gramStart"/>
      <w:r w:rsidR="00354783" w:rsidRPr="00436023">
        <w:rPr>
          <w:rFonts w:ascii="Arial" w:hAnsi="Arial" w:cs="Arial"/>
          <w:b/>
        </w:rPr>
        <w:t>исходя из занимаемой площади и состава семьи нельзя выделить</w:t>
      </w:r>
      <w:proofErr w:type="gramEnd"/>
      <w:r w:rsidR="00354783" w:rsidRPr="00436023">
        <w:rPr>
          <w:rFonts w:ascii="Arial" w:hAnsi="Arial" w:cs="Arial"/>
          <w:b/>
        </w:rPr>
        <w:t xml:space="preserve"> отдельную комнату больному заразной формой туберкулеза в квартирах коммунального заселения, общежитиях, а также семей, имеющих ребенка, больного заразной формой </w:t>
      </w:r>
      <w:r w:rsidR="00055C1C" w:rsidRPr="00436023">
        <w:rPr>
          <w:rFonts w:ascii="Arial" w:hAnsi="Arial" w:cs="Arial"/>
          <w:b/>
        </w:rPr>
        <w:t>туберкулеза</w:t>
      </w:r>
      <w:r w:rsidR="00055C1C" w:rsidRPr="00436023">
        <w:rPr>
          <w:rFonts w:ascii="Arial" w:hAnsi="Arial" w:cs="Arial"/>
          <w:b/>
          <w:i/>
        </w:rPr>
        <w:t>.</w:t>
      </w:r>
    </w:p>
    <w:p w:rsidR="00DE227A" w:rsidRPr="00436023" w:rsidRDefault="00DE227A" w:rsidP="00436023">
      <w:pPr>
        <w:pStyle w:val="a8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436023" w:rsidRDefault="007D587E" w:rsidP="00436023">
      <w:pPr>
        <w:pStyle w:val="a8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36023">
        <w:rPr>
          <w:rFonts w:ascii="Arial" w:hAnsi="Arial" w:cs="Arial"/>
          <w:sz w:val="24"/>
          <w:szCs w:val="24"/>
          <w:lang w:eastAsia="ru-RU"/>
        </w:rPr>
        <w:t xml:space="preserve">В соответствии с Постановлением Правительства </w:t>
      </w:r>
      <w:r w:rsidR="0042010C" w:rsidRPr="00436023">
        <w:rPr>
          <w:rFonts w:ascii="Arial" w:hAnsi="Arial" w:cs="Arial"/>
          <w:sz w:val="24"/>
          <w:szCs w:val="24"/>
          <w:lang w:eastAsia="ru-RU"/>
        </w:rPr>
        <w:t>Республ</w:t>
      </w:r>
      <w:r w:rsidR="00055C1C" w:rsidRPr="00436023">
        <w:rPr>
          <w:rFonts w:ascii="Arial" w:hAnsi="Arial" w:cs="Arial"/>
          <w:sz w:val="24"/>
          <w:szCs w:val="24"/>
          <w:lang w:eastAsia="ru-RU"/>
        </w:rPr>
        <w:t>ики Северная Осетия-Алания от 09</w:t>
      </w:r>
      <w:r w:rsidR="0042010C" w:rsidRPr="00436023">
        <w:rPr>
          <w:rFonts w:ascii="Arial" w:hAnsi="Arial" w:cs="Arial"/>
          <w:sz w:val="24"/>
          <w:szCs w:val="24"/>
          <w:lang w:eastAsia="ru-RU"/>
        </w:rPr>
        <w:t>.</w:t>
      </w:r>
      <w:r w:rsidR="00055C1C" w:rsidRPr="00436023">
        <w:rPr>
          <w:rFonts w:ascii="Arial" w:hAnsi="Arial" w:cs="Arial"/>
          <w:sz w:val="24"/>
          <w:szCs w:val="24"/>
          <w:lang w:eastAsia="ru-RU"/>
        </w:rPr>
        <w:t>11.2012г. №392</w:t>
      </w:r>
      <w:r w:rsidR="0042010C" w:rsidRPr="00436023">
        <w:rPr>
          <w:rFonts w:ascii="Arial" w:hAnsi="Arial" w:cs="Arial"/>
          <w:sz w:val="24"/>
          <w:szCs w:val="24"/>
          <w:lang w:eastAsia="ru-RU"/>
        </w:rPr>
        <w:t xml:space="preserve"> «О мерах социальной поддержки по обеспечению жильем </w:t>
      </w:r>
      <w:r w:rsidR="00055C1C" w:rsidRPr="00436023">
        <w:rPr>
          <w:rFonts w:ascii="Arial" w:hAnsi="Arial" w:cs="Arial"/>
          <w:sz w:val="24"/>
          <w:szCs w:val="24"/>
          <w:lang w:eastAsia="ru-RU"/>
        </w:rPr>
        <w:t xml:space="preserve">больных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 заселения, общежитиях, а также семей, имеющих ребенка, больного </w:t>
      </w:r>
      <w:r w:rsidR="00C4033E" w:rsidRPr="00436023">
        <w:rPr>
          <w:rFonts w:ascii="Arial" w:hAnsi="Arial" w:cs="Arial"/>
          <w:sz w:val="24"/>
          <w:szCs w:val="24"/>
          <w:lang w:eastAsia="ru-RU"/>
        </w:rPr>
        <w:t>заразной формой туберкулеза</w:t>
      </w:r>
      <w:proofErr w:type="gramEnd"/>
    </w:p>
    <w:p w:rsidR="00452BC0" w:rsidRPr="00436023" w:rsidRDefault="00436023" w:rsidP="00436023">
      <w:pPr>
        <w:pStyle w:val="a8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</w:t>
      </w:r>
      <w:r w:rsidR="00452BC0" w:rsidRPr="00436023">
        <w:rPr>
          <w:rFonts w:ascii="Arial" w:hAnsi="Arial" w:cs="Arial"/>
          <w:b/>
          <w:sz w:val="24"/>
          <w:szCs w:val="24"/>
          <w:lang w:eastAsia="ru-RU"/>
        </w:rPr>
        <w:t>остановляю:</w:t>
      </w:r>
    </w:p>
    <w:p w:rsidR="00C4033E" w:rsidRPr="00436023" w:rsidRDefault="00452BC0" w:rsidP="00436023">
      <w:pPr>
        <w:pStyle w:val="a8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36023">
        <w:rPr>
          <w:rFonts w:ascii="Arial" w:hAnsi="Arial" w:cs="Arial"/>
          <w:sz w:val="24"/>
          <w:szCs w:val="24"/>
        </w:rPr>
        <w:t>1.</w:t>
      </w:r>
      <w:r w:rsidR="00436023">
        <w:rPr>
          <w:rFonts w:ascii="Arial" w:hAnsi="Arial" w:cs="Arial"/>
          <w:sz w:val="24"/>
          <w:szCs w:val="24"/>
        </w:rPr>
        <w:t xml:space="preserve">Утвердить </w:t>
      </w:r>
      <w:r w:rsidR="005773A2" w:rsidRPr="00436023">
        <w:rPr>
          <w:rFonts w:ascii="Arial" w:hAnsi="Arial" w:cs="Arial"/>
          <w:sz w:val="24"/>
          <w:szCs w:val="24"/>
        </w:rPr>
        <w:t>состав комиссии</w:t>
      </w:r>
      <w:r w:rsidR="00C4033E" w:rsidRPr="00436023">
        <w:rPr>
          <w:rFonts w:ascii="Arial" w:hAnsi="Arial" w:cs="Arial"/>
          <w:sz w:val="24"/>
          <w:szCs w:val="24"/>
        </w:rPr>
        <w:t xml:space="preserve"> Администрации местного самоуправления муниципального образования </w:t>
      </w:r>
      <w:proofErr w:type="spellStart"/>
      <w:r w:rsidR="00C4033E" w:rsidRPr="00436023">
        <w:rPr>
          <w:rFonts w:ascii="Arial" w:hAnsi="Arial" w:cs="Arial"/>
          <w:sz w:val="24"/>
          <w:szCs w:val="24"/>
        </w:rPr>
        <w:t>Дигорский</w:t>
      </w:r>
      <w:proofErr w:type="spellEnd"/>
      <w:r w:rsidR="00C4033E" w:rsidRPr="00436023">
        <w:rPr>
          <w:rFonts w:ascii="Arial" w:hAnsi="Arial" w:cs="Arial"/>
          <w:sz w:val="24"/>
          <w:szCs w:val="24"/>
        </w:rPr>
        <w:t xml:space="preserve"> район</w:t>
      </w:r>
      <w:r w:rsidR="005773A2" w:rsidRPr="00436023">
        <w:rPr>
          <w:rFonts w:ascii="Arial" w:hAnsi="Arial" w:cs="Arial"/>
          <w:sz w:val="24"/>
          <w:szCs w:val="24"/>
        </w:rPr>
        <w:t xml:space="preserve"> по предоставлению безвозмездных субсидий на приобретение жилых помещений</w:t>
      </w:r>
      <w:r w:rsidR="00C4033E" w:rsidRPr="00436023">
        <w:rPr>
          <w:rFonts w:ascii="Arial" w:hAnsi="Arial" w:cs="Arial"/>
          <w:sz w:val="24"/>
          <w:szCs w:val="24"/>
          <w:lang w:eastAsia="ru-RU"/>
        </w:rPr>
        <w:t xml:space="preserve"> больным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 заселения, общежитиях, а также семей, имеющих ребенка, больного заразной формой туберкулеза:</w:t>
      </w:r>
      <w:proofErr w:type="gramEnd"/>
    </w:p>
    <w:p w:rsidR="00452BC0" w:rsidRPr="00436023" w:rsidRDefault="00452BC0" w:rsidP="00436023">
      <w:pPr>
        <w:pStyle w:val="a8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E227A" w:rsidRPr="00436023" w:rsidRDefault="00436023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</w:t>
      </w:r>
      <w:r w:rsidR="009C4C01" w:rsidRPr="00436023">
        <w:rPr>
          <w:rFonts w:ascii="Arial" w:hAnsi="Arial" w:cs="Arial"/>
          <w:b/>
        </w:rPr>
        <w:t>комиссии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Цебоев</w:t>
      </w:r>
      <w:proofErr w:type="spellEnd"/>
      <w:r>
        <w:rPr>
          <w:rFonts w:ascii="Arial" w:hAnsi="Arial" w:cs="Arial"/>
        </w:rPr>
        <w:t xml:space="preserve"> А.А.–</w:t>
      </w:r>
      <w:r w:rsidR="009C4C01" w:rsidRPr="00436023">
        <w:rPr>
          <w:rFonts w:ascii="Arial" w:hAnsi="Arial" w:cs="Arial"/>
        </w:rPr>
        <w:t xml:space="preserve">заместитель Главы администрации местного самоуправления муниципального образования </w:t>
      </w:r>
      <w:proofErr w:type="spellStart"/>
      <w:r w:rsidR="009C4C01" w:rsidRPr="00436023">
        <w:rPr>
          <w:rFonts w:ascii="Arial" w:hAnsi="Arial" w:cs="Arial"/>
        </w:rPr>
        <w:t>Дигорский</w:t>
      </w:r>
      <w:proofErr w:type="spellEnd"/>
      <w:r w:rsidR="009C4C01" w:rsidRPr="00436023">
        <w:rPr>
          <w:rFonts w:ascii="Arial" w:hAnsi="Arial" w:cs="Arial"/>
        </w:rPr>
        <w:t xml:space="preserve"> район</w:t>
      </w:r>
      <w:r w:rsidR="00FB4171" w:rsidRPr="00436023">
        <w:rPr>
          <w:rFonts w:ascii="Arial" w:hAnsi="Arial" w:cs="Arial"/>
        </w:rPr>
        <w:t>.</w:t>
      </w:r>
    </w:p>
    <w:p w:rsidR="00BC471C" w:rsidRPr="00436023" w:rsidRDefault="00BC471C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</w:rPr>
      </w:pPr>
      <w:r w:rsidRPr="00436023">
        <w:rPr>
          <w:rFonts w:ascii="Arial" w:hAnsi="Arial" w:cs="Arial"/>
          <w:b/>
        </w:rPr>
        <w:t>Заместитель председателя комиссии</w:t>
      </w:r>
      <w:r w:rsidR="00436023">
        <w:rPr>
          <w:rFonts w:ascii="Arial" w:hAnsi="Arial" w:cs="Arial"/>
        </w:rPr>
        <w:t>-</w:t>
      </w:r>
      <w:proofErr w:type="spellStart"/>
      <w:r w:rsidR="00436023">
        <w:rPr>
          <w:rFonts w:ascii="Arial" w:hAnsi="Arial" w:cs="Arial"/>
        </w:rPr>
        <w:t>Галабуева</w:t>
      </w:r>
      <w:proofErr w:type="spellEnd"/>
      <w:r w:rsidR="00436023">
        <w:rPr>
          <w:rFonts w:ascii="Arial" w:hAnsi="Arial" w:cs="Arial"/>
        </w:rPr>
        <w:t xml:space="preserve"> Ф.Т.–</w:t>
      </w:r>
      <w:r w:rsidRPr="00436023">
        <w:rPr>
          <w:rFonts w:ascii="Arial" w:hAnsi="Arial" w:cs="Arial"/>
        </w:rPr>
        <w:t xml:space="preserve">начальник организационного отдела администрации местного самоуправления муниципального образования </w:t>
      </w:r>
      <w:proofErr w:type="spellStart"/>
      <w:r w:rsidRPr="00436023">
        <w:rPr>
          <w:rFonts w:ascii="Arial" w:hAnsi="Arial" w:cs="Arial"/>
        </w:rPr>
        <w:t>Дигорский</w:t>
      </w:r>
      <w:proofErr w:type="spellEnd"/>
      <w:r w:rsidRPr="00436023">
        <w:rPr>
          <w:rFonts w:ascii="Arial" w:hAnsi="Arial" w:cs="Arial"/>
        </w:rPr>
        <w:t xml:space="preserve"> район.</w:t>
      </w:r>
    </w:p>
    <w:p w:rsidR="00FB4171" w:rsidRPr="00436023" w:rsidRDefault="00FB4171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</w:rPr>
      </w:pPr>
      <w:r w:rsidRPr="00436023">
        <w:rPr>
          <w:rFonts w:ascii="Arial" w:hAnsi="Arial" w:cs="Arial"/>
          <w:b/>
        </w:rPr>
        <w:t>Секретарь комиссии</w:t>
      </w:r>
      <w:r w:rsidR="00436023">
        <w:rPr>
          <w:rFonts w:ascii="Arial" w:hAnsi="Arial" w:cs="Arial"/>
          <w:b/>
        </w:rPr>
        <w:t>–</w:t>
      </w:r>
      <w:proofErr w:type="spellStart"/>
      <w:r w:rsidRPr="00436023">
        <w:rPr>
          <w:rFonts w:ascii="Arial" w:hAnsi="Arial" w:cs="Arial"/>
        </w:rPr>
        <w:t>Баскаева</w:t>
      </w:r>
      <w:proofErr w:type="spellEnd"/>
      <w:r w:rsidRPr="00436023">
        <w:rPr>
          <w:rFonts w:ascii="Arial" w:hAnsi="Arial" w:cs="Arial"/>
        </w:rPr>
        <w:t xml:space="preserve"> Т.Н.</w:t>
      </w:r>
      <w:r w:rsidR="00436023">
        <w:rPr>
          <w:rFonts w:ascii="Arial" w:hAnsi="Arial" w:cs="Arial"/>
          <w:b/>
        </w:rPr>
        <w:t>–</w:t>
      </w:r>
      <w:r w:rsidRPr="00436023">
        <w:rPr>
          <w:rFonts w:ascii="Arial" w:hAnsi="Arial" w:cs="Arial"/>
        </w:rPr>
        <w:t>главный специалист отдела архитектуры, строительной и жилищной политики</w:t>
      </w:r>
      <w:r w:rsidRPr="00436023">
        <w:rPr>
          <w:rFonts w:ascii="Arial" w:hAnsi="Arial" w:cs="Arial"/>
          <w:b/>
        </w:rPr>
        <w:t xml:space="preserve"> </w:t>
      </w:r>
      <w:r w:rsidRPr="00436023">
        <w:rPr>
          <w:rFonts w:ascii="Arial" w:hAnsi="Arial" w:cs="Arial"/>
        </w:rPr>
        <w:t xml:space="preserve">администрации местного самоуправления муниципального образования </w:t>
      </w:r>
      <w:proofErr w:type="spellStart"/>
      <w:r w:rsidRPr="00436023">
        <w:rPr>
          <w:rFonts w:ascii="Arial" w:hAnsi="Arial" w:cs="Arial"/>
        </w:rPr>
        <w:t>Дигорский</w:t>
      </w:r>
      <w:proofErr w:type="spellEnd"/>
      <w:r w:rsidRPr="00436023">
        <w:rPr>
          <w:rFonts w:ascii="Arial" w:hAnsi="Arial" w:cs="Arial"/>
        </w:rPr>
        <w:t xml:space="preserve"> район.</w:t>
      </w:r>
    </w:p>
    <w:p w:rsidR="00FB4171" w:rsidRPr="00436023" w:rsidRDefault="00FB4171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lastRenderedPageBreak/>
        <w:t>Члены комиссии:</w:t>
      </w:r>
    </w:p>
    <w:p w:rsidR="00FB4171" w:rsidRPr="00436023" w:rsidRDefault="00436023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Койбаева</w:t>
      </w:r>
      <w:proofErr w:type="spellEnd"/>
      <w:r>
        <w:rPr>
          <w:rFonts w:ascii="Arial" w:hAnsi="Arial" w:cs="Arial"/>
        </w:rPr>
        <w:t xml:space="preserve"> Г.Р.</w:t>
      </w:r>
      <w:r w:rsidR="00FB4171" w:rsidRPr="00436023">
        <w:rPr>
          <w:rFonts w:ascii="Arial" w:hAnsi="Arial" w:cs="Arial"/>
          <w:b/>
        </w:rPr>
        <w:t>–</w:t>
      </w:r>
      <w:r w:rsidR="00FB4171" w:rsidRPr="00436023">
        <w:rPr>
          <w:rFonts w:ascii="Arial" w:hAnsi="Arial" w:cs="Arial"/>
        </w:rPr>
        <w:t xml:space="preserve">заместитель </w:t>
      </w:r>
      <w:proofErr w:type="gramStart"/>
      <w:r w:rsidR="00FB4171" w:rsidRPr="00436023">
        <w:rPr>
          <w:rFonts w:ascii="Arial" w:hAnsi="Arial" w:cs="Arial"/>
        </w:rPr>
        <w:t>начальника юридического отдела</w:t>
      </w:r>
      <w:r w:rsidR="00FB4171" w:rsidRPr="00436023">
        <w:rPr>
          <w:rFonts w:ascii="Arial" w:hAnsi="Arial" w:cs="Arial"/>
          <w:b/>
        </w:rPr>
        <w:t xml:space="preserve"> </w:t>
      </w:r>
      <w:r w:rsidR="00FB4171" w:rsidRPr="00436023">
        <w:rPr>
          <w:rFonts w:ascii="Arial" w:hAnsi="Arial" w:cs="Arial"/>
        </w:rPr>
        <w:t>администрации местного самоуправления муниципального образования</w:t>
      </w:r>
      <w:proofErr w:type="gramEnd"/>
      <w:r w:rsidR="00FB4171" w:rsidRPr="00436023">
        <w:rPr>
          <w:rFonts w:ascii="Arial" w:hAnsi="Arial" w:cs="Arial"/>
        </w:rPr>
        <w:t xml:space="preserve"> </w:t>
      </w:r>
      <w:proofErr w:type="spellStart"/>
      <w:r w:rsidR="00FB4171" w:rsidRPr="00436023">
        <w:rPr>
          <w:rFonts w:ascii="Arial" w:hAnsi="Arial" w:cs="Arial"/>
        </w:rPr>
        <w:t>Дигорский</w:t>
      </w:r>
      <w:proofErr w:type="spellEnd"/>
      <w:r w:rsidR="00FB4171" w:rsidRPr="00436023">
        <w:rPr>
          <w:rFonts w:ascii="Arial" w:hAnsi="Arial" w:cs="Arial"/>
        </w:rPr>
        <w:t xml:space="preserve"> район.</w:t>
      </w:r>
    </w:p>
    <w:p w:rsidR="00364973" w:rsidRPr="00436023" w:rsidRDefault="00364973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  <w:b/>
        </w:rPr>
      </w:pPr>
      <w:proofErr w:type="spellStart"/>
      <w:r w:rsidRPr="00436023">
        <w:rPr>
          <w:rFonts w:ascii="Arial" w:hAnsi="Arial" w:cs="Arial"/>
        </w:rPr>
        <w:t>Дарчиева</w:t>
      </w:r>
      <w:proofErr w:type="spellEnd"/>
      <w:r w:rsidRPr="00436023">
        <w:rPr>
          <w:rFonts w:ascii="Arial" w:hAnsi="Arial" w:cs="Arial"/>
        </w:rPr>
        <w:t xml:space="preserve"> Р.</w:t>
      </w:r>
      <w:r w:rsidR="008818A3" w:rsidRPr="00436023">
        <w:rPr>
          <w:rFonts w:ascii="Arial" w:hAnsi="Arial" w:cs="Arial"/>
        </w:rPr>
        <w:t>М.</w:t>
      </w:r>
      <w:r w:rsidR="00436023">
        <w:rPr>
          <w:rFonts w:ascii="Arial" w:hAnsi="Arial" w:cs="Arial"/>
          <w:b/>
        </w:rPr>
        <w:t>–</w:t>
      </w:r>
      <w:r w:rsidRPr="00436023">
        <w:rPr>
          <w:rFonts w:ascii="Arial" w:hAnsi="Arial" w:cs="Arial"/>
        </w:rPr>
        <w:t>заместитель начальника отдела архитектуры, строительной и жилищной политики</w:t>
      </w:r>
      <w:r w:rsidRPr="00436023">
        <w:rPr>
          <w:rFonts w:ascii="Arial" w:hAnsi="Arial" w:cs="Arial"/>
          <w:b/>
        </w:rPr>
        <w:t xml:space="preserve"> </w:t>
      </w:r>
      <w:r w:rsidRPr="00436023">
        <w:rPr>
          <w:rFonts w:ascii="Arial" w:hAnsi="Arial" w:cs="Arial"/>
        </w:rPr>
        <w:t xml:space="preserve">администрации местного самоуправления муниципального образования </w:t>
      </w:r>
      <w:proofErr w:type="spellStart"/>
      <w:r w:rsidRPr="00436023">
        <w:rPr>
          <w:rFonts w:ascii="Arial" w:hAnsi="Arial" w:cs="Arial"/>
        </w:rPr>
        <w:t>Дигорский</w:t>
      </w:r>
      <w:proofErr w:type="spellEnd"/>
      <w:r w:rsidRPr="00436023">
        <w:rPr>
          <w:rFonts w:ascii="Arial" w:hAnsi="Arial" w:cs="Arial"/>
        </w:rPr>
        <w:t xml:space="preserve"> район.</w:t>
      </w:r>
    </w:p>
    <w:p w:rsidR="00364973" w:rsidRPr="00436023" w:rsidRDefault="00C4033E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</w:rPr>
      </w:pPr>
      <w:r w:rsidRPr="00436023">
        <w:rPr>
          <w:rFonts w:ascii="Arial" w:hAnsi="Arial" w:cs="Arial"/>
        </w:rPr>
        <w:t xml:space="preserve">Хосроева Т.Т. </w:t>
      </w:r>
      <w:r w:rsidRPr="00436023">
        <w:rPr>
          <w:rFonts w:ascii="Arial" w:hAnsi="Arial" w:cs="Arial"/>
          <w:b/>
        </w:rPr>
        <w:t>–</w:t>
      </w:r>
      <w:r w:rsidRPr="00436023">
        <w:rPr>
          <w:rFonts w:ascii="Arial" w:hAnsi="Arial" w:cs="Arial"/>
        </w:rPr>
        <w:t>врач-фтизиатр районной поликлиники (по согласованию).</w:t>
      </w:r>
    </w:p>
    <w:p w:rsidR="008818A3" w:rsidRPr="00436023" w:rsidRDefault="008818A3" w:rsidP="00436023">
      <w:pPr>
        <w:tabs>
          <w:tab w:val="left" w:pos="6630"/>
        </w:tabs>
        <w:spacing w:line="276" w:lineRule="auto"/>
        <w:ind w:firstLine="567"/>
        <w:jc w:val="both"/>
        <w:rPr>
          <w:rFonts w:ascii="Arial" w:hAnsi="Arial" w:cs="Arial"/>
        </w:rPr>
      </w:pPr>
      <w:r w:rsidRPr="00436023">
        <w:rPr>
          <w:rFonts w:ascii="Arial" w:hAnsi="Arial" w:cs="Arial"/>
        </w:rPr>
        <w:t xml:space="preserve">2. </w:t>
      </w:r>
      <w:proofErr w:type="gramStart"/>
      <w:r w:rsidRPr="00436023">
        <w:rPr>
          <w:rFonts w:ascii="Arial" w:hAnsi="Arial" w:cs="Arial"/>
        </w:rPr>
        <w:t>Утвердить Положение о комиссии по предоставлению безвозмездных субсидий на приобретение жилых помещений</w:t>
      </w:r>
      <w:r w:rsidR="002C7DF0" w:rsidRPr="00436023">
        <w:rPr>
          <w:rFonts w:ascii="Arial" w:hAnsi="Arial" w:cs="Arial"/>
        </w:rPr>
        <w:t xml:space="preserve"> больным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</w:t>
      </w:r>
      <w:r w:rsidRPr="00436023">
        <w:rPr>
          <w:rFonts w:ascii="Arial" w:hAnsi="Arial" w:cs="Arial"/>
        </w:rPr>
        <w:t xml:space="preserve"> </w:t>
      </w:r>
      <w:r w:rsidR="002C7DF0" w:rsidRPr="00436023">
        <w:rPr>
          <w:rFonts w:ascii="Arial" w:hAnsi="Arial" w:cs="Arial"/>
        </w:rPr>
        <w:t xml:space="preserve">заселения, общежитиях, а также семей, имеющих ребенка, больного заразной формой туберкулеза </w:t>
      </w:r>
      <w:r w:rsidR="005773A2" w:rsidRPr="00436023">
        <w:rPr>
          <w:rFonts w:ascii="Arial" w:hAnsi="Arial" w:cs="Arial"/>
        </w:rPr>
        <w:t>(Приложение №1).</w:t>
      </w:r>
      <w:proofErr w:type="gramEnd"/>
    </w:p>
    <w:p w:rsidR="008818A3" w:rsidRPr="00436023" w:rsidRDefault="008818A3" w:rsidP="00C25264">
      <w:pPr>
        <w:tabs>
          <w:tab w:val="left" w:pos="6630"/>
        </w:tabs>
        <w:rPr>
          <w:rFonts w:ascii="Arial" w:hAnsi="Arial" w:cs="Arial"/>
          <w:b/>
        </w:rPr>
      </w:pPr>
    </w:p>
    <w:p w:rsidR="008818A3" w:rsidRPr="00436023" w:rsidRDefault="008818A3" w:rsidP="00C25264">
      <w:pPr>
        <w:tabs>
          <w:tab w:val="left" w:pos="6630"/>
        </w:tabs>
        <w:rPr>
          <w:rFonts w:ascii="Arial" w:hAnsi="Arial" w:cs="Arial"/>
          <w:b/>
        </w:rPr>
      </w:pPr>
    </w:p>
    <w:p w:rsidR="008818A3" w:rsidRPr="00436023" w:rsidRDefault="008818A3" w:rsidP="00C25264">
      <w:pPr>
        <w:tabs>
          <w:tab w:val="left" w:pos="6630"/>
        </w:tabs>
        <w:rPr>
          <w:rFonts w:ascii="Arial" w:hAnsi="Arial" w:cs="Arial"/>
          <w:b/>
        </w:rPr>
      </w:pPr>
    </w:p>
    <w:p w:rsidR="008818A3" w:rsidRPr="00436023" w:rsidRDefault="008818A3" w:rsidP="00C25264">
      <w:pPr>
        <w:tabs>
          <w:tab w:val="left" w:pos="6630"/>
        </w:tabs>
        <w:rPr>
          <w:rFonts w:ascii="Arial" w:hAnsi="Arial" w:cs="Arial"/>
          <w:b/>
        </w:rPr>
      </w:pPr>
    </w:p>
    <w:p w:rsidR="008818A3" w:rsidRPr="00436023" w:rsidRDefault="008818A3" w:rsidP="00C25264">
      <w:pPr>
        <w:tabs>
          <w:tab w:val="left" w:pos="6630"/>
        </w:tabs>
        <w:rPr>
          <w:rFonts w:ascii="Arial" w:hAnsi="Arial" w:cs="Arial"/>
          <w:b/>
        </w:rPr>
      </w:pPr>
    </w:p>
    <w:p w:rsidR="00436023" w:rsidRDefault="0012125F" w:rsidP="00C25264">
      <w:pPr>
        <w:tabs>
          <w:tab w:val="left" w:pos="6630"/>
        </w:tabs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Глава</w:t>
      </w:r>
      <w:r w:rsidR="0052751D" w:rsidRPr="00436023">
        <w:rPr>
          <w:rFonts w:ascii="Arial" w:hAnsi="Arial" w:cs="Arial"/>
          <w:b/>
        </w:rPr>
        <w:t xml:space="preserve"> </w:t>
      </w:r>
      <w:r w:rsidR="00A91D57" w:rsidRPr="00436023">
        <w:rPr>
          <w:rFonts w:ascii="Arial" w:hAnsi="Arial" w:cs="Arial"/>
          <w:b/>
        </w:rPr>
        <w:t>администрации</w:t>
      </w:r>
    </w:p>
    <w:p w:rsidR="00A91D57" w:rsidRPr="00436023" w:rsidRDefault="00A91D57" w:rsidP="00C25264">
      <w:pPr>
        <w:tabs>
          <w:tab w:val="left" w:pos="6630"/>
        </w:tabs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местного самоуправления</w:t>
      </w:r>
    </w:p>
    <w:p w:rsidR="00A91D57" w:rsidRPr="00436023" w:rsidRDefault="0012125F" w:rsidP="00A91D57">
      <w:pPr>
        <w:tabs>
          <w:tab w:val="left" w:pos="7170"/>
        </w:tabs>
        <w:rPr>
          <w:rFonts w:ascii="Arial" w:hAnsi="Arial" w:cs="Arial"/>
          <w:b/>
        </w:rPr>
      </w:pPr>
      <w:r w:rsidRPr="00436023">
        <w:rPr>
          <w:rFonts w:ascii="Arial" w:hAnsi="Arial" w:cs="Arial"/>
          <w:b/>
        </w:rPr>
        <w:t>муниципального образования</w:t>
      </w:r>
      <w:r w:rsidRPr="00436023">
        <w:rPr>
          <w:rFonts w:ascii="Arial" w:hAnsi="Arial" w:cs="Arial"/>
          <w:b/>
        </w:rPr>
        <w:tab/>
        <w:t xml:space="preserve"> </w:t>
      </w:r>
      <w:r w:rsidR="009B4B89" w:rsidRPr="00436023">
        <w:rPr>
          <w:rFonts w:ascii="Arial" w:hAnsi="Arial" w:cs="Arial"/>
          <w:b/>
        </w:rPr>
        <w:t xml:space="preserve"> </w:t>
      </w:r>
      <w:proofErr w:type="spellStart"/>
      <w:r w:rsidRPr="00436023">
        <w:rPr>
          <w:rFonts w:ascii="Arial" w:hAnsi="Arial" w:cs="Arial"/>
          <w:b/>
        </w:rPr>
        <w:t>М</w:t>
      </w:r>
      <w:r w:rsidR="00A91D57" w:rsidRPr="00436023">
        <w:rPr>
          <w:rFonts w:ascii="Arial" w:hAnsi="Arial" w:cs="Arial"/>
          <w:b/>
        </w:rPr>
        <w:t>.</w:t>
      </w:r>
      <w:r w:rsidRPr="00436023">
        <w:rPr>
          <w:rFonts w:ascii="Arial" w:hAnsi="Arial" w:cs="Arial"/>
          <w:b/>
        </w:rPr>
        <w:t>Дз</w:t>
      </w:r>
      <w:proofErr w:type="gramStart"/>
      <w:r w:rsidR="00E77F79" w:rsidRPr="00436023">
        <w:rPr>
          <w:rFonts w:ascii="Arial" w:hAnsi="Arial" w:cs="Arial"/>
          <w:b/>
        </w:rPr>
        <w:t>.</w:t>
      </w:r>
      <w:r w:rsidRPr="00436023">
        <w:rPr>
          <w:rFonts w:ascii="Arial" w:hAnsi="Arial" w:cs="Arial"/>
          <w:b/>
        </w:rPr>
        <w:t>К</w:t>
      </w:r>
      <w:proofErr w:type="gramEnd"/>
      <w:r w:rsidRPr="00436023">
        <w:rPr>
          <w:rFonts w:ascii="Arial" w:hAnsi="Arial" w:cs="Arial"/>
          <w:b/>
        </w:rPr>
        <w:t>одзасов</w:t>
      </w:r>
      <w:proofErr w:type="spellEnd"/>
    </w:p>
    <w:p w:rsidR="00A05C7B" w:rsidRPr="00436023" w:rsidRDefault="00C25264" w:rsidP="0087653B">
      <w:pPr>
        <w:tabs>
          <w:tab w:val="left" w:pos="6630"/>
        </w:tabs>
        <w:rPr>
          <w:rFonts w:ascii="Arial" w:hAnsi="Arial" w:cs="Arial"/>
          <w:b/>
        </w:rPr>
      </w:pPr>
      <w:proofErr w:type="spellStart"/>
      <w:r w:rsidRPr="00436023">
        <w:rPr>
          <w:rFonts w:ascii="Arial" w:hAnsi="Arial" w:cs="Arial"/>
          <w:b/>
        </w:rPr>
        <w:t>Дигорский</w:t>
      </w:r>
      <w:proofErr w:type="spellEnd"/>
      <w:r w:rsidRPr="00436023">
        <w:rPr>
          <w:rFonts w:ascii="Arial" w:hAnsi="Arial" w:cs="Arial"/>
          <w:b/>
        </w:rPr>
        <w:t xml:space="preserve"> район</w:t>
      </w:r>
    </w:p>
    <w:p w:rsidR="00A05C7B" w:rsidRPr="00436023" w:rsidRDefault="00A05C7B" w:rsidP="0087653B">
      <w:pPr>
        <w:tabs>
          <w:tab w:val="left" w:pos="6630"/>
        </w:tabs>
        <w:rPr>
          <w:rFonts w:ascii="Arial" w:hAnsi="Arial" w:cs="Arial"/>
          <w:b/>
        </w:rPr>
      </w:pPr>
    </w:p>
    <w:p w:rsidR="00A05C7B" w:rsidRPr="00436023" w:rsidRDefault="00A05C7B" w:rsidP="0087653B">
      <w:pPr>
        <w:tabs>
          <w:tab w:val="left" w:pos="6630"/>
        </w:tabs>
        <w:rPr>
          <w:rFonts w:ascii="Arial" w:hAnsi="Arial" w:cs="Arial"/>
          <w:b/>
        </w:rPr>
      </w:pPr>
    </w:p>
    <w:p w:rsidR="00A05C7B" w:rsidRPr="00436023" w:rsidRDefault="00A05C7B" w:rsidP="00436023">
      <w:pPr>
        <w:jc w:val="right"/>
        <w:rPr>
          <w:rFonts w:ascii="Arial" w:eastAsiaTheme="minorHAnsi" w:hAnsi="Arial" w:cs="Arial"/>
          <w:b/>
          <w:lang w:eastAsia="en-US"/>
        </w:rPr>
      </w:pPr>
      <w:r w:rsidRPr="00436023">
        <w:rPr>
          <w:rFonts w:ascii="Arial" w:eastAsiaTheme="minorHAnsi" w:hAnsi="Arial" w:cs="Arial"/>
          <w:b/>
          <w:lang w:eastAsia="en-US"/>
        </w:rPr>
        <w:t>Приложение № 1</w:t>
      </w:r>
    </w:p>
    <w:p w:rsidR="00A05C7B" w:rsidRPr="00436023" w:rsidRDefault="00A05C7B" w:rsidP="00436023">
      <w:pPr>
        <w:jc w:val="right"/>
        <w:rPr>
          <w:rFonts w:ascii="Arial" w:eastAsiaTheme="minorHAnsi" w:hAnsi="Arial" w:cs="Arial"/>
          <w:b/>
          <w:lang w:eastAsia="en-US"/>
        </w:rPr>
      </w:pPr>
      <w:r w:rsidRPr="00436023">
        <w:rPr>
          <w:rFonts w:ascii="Arial" w:eastAsiaTheme="minorHAnsi" w:hAnsi="Arial" w:cs="Arial"/>
          <w:b/>
          <w:lang w:eastAsia="en-US"/>
        </w:rPr>
        <w:t>к Постановлению Главы администрации</w:t>
      </w:r>
    </w:p>
    <w:p w:rsidR="00A05C7B" w:rsidRPr="00436023" w:rsidRDefault="00436023" w:rsidP="00436023">
      <w:pPr>
        <w:jc w:val="right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местного самоуправления</w:t>
      </w:r>
      <w:r w:rsidR="00A05C7B" w:rsidRPr="00436023">
        <w:rPr>
          <w:rFonts w:ascii="Arial" w:eastAsiaTheme="minorHAnsi" w:hAnsi="Arial" w:cs="Arial"/>
          <w:b/>
          <w:lang w:eastAsia="en-US"/>
        </w:rPr>
        <w:t xml:space="preserve"> МО</w:t>
      </w:r>
    </w:p>
    <w:p w:rsidR="00A05C7B" w:rsidRPr="00436023" w:rsidRDefault="00A05C7B" w:rsidP="00436023">
      <w:pPr>
        <w:jc w:val="right"/>
        <w:rPr>
          <w:rFonts w:ascii="Arial" w:eastAsiaTheme="minorHAnsi" w:hAnsi="Arial" w:cs="Arial"/>
          <w:b/>
          <w:lang w:eastAsia="en-US"/>
        </w:rPr>
      </w:pPr>
      <w:proofErr w:type="spellStart"/>
      <w:r w:rsidRPr="00436023">
        <w:rPr>
          <w:rFonts w:ascii="Arial" w:eastAsiaTheme="minorHAnsi" w:hAnsi="Arial" w:cs="Arial"/>
          <w:b/>
          <w:lang w:eastAsia="en-US"/>
        </w:rPr>
        <w:t>Дигорский</w:t>
      </w:r>
      <w:proofErr w:type="spellEnd"/>
      <w:r w:rsidRPr="00436023">
        <w:rPr>
          <w:rFonts w:ascii="Arial" w:eastAsiaTheme="minorHAnsi" w:hAnsi="Arial" w:cs="Arial"/>
          <w:b/>
          <w:lang w:eastAsia="en-US"/>
        </w:rPr>
        <w:t xml:space="preserve"> район</w:t>
      </w:r>
    </w:p>
    <w:p w:rsidR="00A05C7B" w:rsidRPr="00436023" w:rsidRDefault="00436023" w:rsidP="00436023">
      <w:pPr>
        <w:jc w:val="right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№ 306 от 25.11.2016</w:t>
      </w:r>
      <w:r w:rsidR="00A05C7B" w:rsidRPr="00436023">
        <w:rPr>
          <w:rFonts w:ascii="Arial" w:eastAsiaTheme="minorHAnsi" w:hAnsi="Arial" w:cs="Arial"/>
          <w:b/>
          <w:lang w:eastAsia="en-US"/>
        </w:rPr>
        <w:t>г.</w:t>
      </w:r>
    </w:p>
    <w:p w:rsidR="00A05C7B" w:rsidRPr="00436023" w:rsidRDefault="00A05C7B" w:rsidP="003371E0">
      <w:pPr>
        <w:spacing w:line="276" w:lineRule="auto"/>
        <w:rPr>
          <w:rFonts w:ascii="Arial" w:eastAsiaTheme="minorHAnsi" w:hAnsi="Arial" w:cs="Arial"/>
          <w:lang w:eastAsia="en-US"/>
        </w:rPr>
      </w:pPr>
    </w:p>
    <w:p w:rsidR="00A05C7B" w:rsidRPr="00436023" w:rsidRDefault="00A05C7B" w:rsidP="003371E0">
      <w:pPr>
        <w:spacing w:line="276" w:lineRule="auto"/>
        <w:rPr>
          <w:rFonts w:ascii="Arial" w:eastAsiaTheme="minorHAnsi" w:hAnsi="Arial" w:cs="Arial"/>
          <w:lang w:eastAsia="en-US"/>
        </w:rPr>
      </w:pPr>
    </w:p>
    <w:p w:rsidR="00A05C7B" w:rsidRDefault="00A05C7B" w:rsidP="00436023">
      <w:pPr>
        <w:tabs>
          <w:tab w:val="left" w:pos="3810"/>
        </w:tabs>
        <w:spacing w:line="276" w:lineRule="auto"/>
        <w:ind w:firstLine="567"/>
        <w:jc w:val="both"/>
        <w:rPr>
          <w:rFonts w:ascii="Arial" w:eastAsiaTheme="minorHAnsi" w:hAnsi="Arial" w:cs="Arial"/>
          <w:b/>
          <w:lang w:eastAsia="en-US"/>
        </w:rPr>
      </w:pPr>
      <w:proofErr w:type="gramStart"/>
      <w:r w:rsidRPr="00436023">
        <w:rPr>
          <w:rFonts w:ascii="Arial" w:eastAsiaTheme="minorHAnsi" w:hAnsi="Arial" w:cs="Arial"/>
          <w:b/>
          <w:lang w:eastAsia="en-US"/>
        </w:rPr>
        <w:t xml:space="preserve">Положение Комиссии Администрации местного самоуправления муниципального образования </w:t>
      </w:r>
      <w:proofErr w:type="spellStart"/>
      <w:r w:rsidRPr="00436023">
        <w:rPr>
          <w:rFonts w:ascii="Arial" w:eastAsiaTheme="minorHAnsi" w:hAnsi="Arial" w:cs="Arial"/>
          <w:b/>
          <w:lang w:eastAsia="en-US"/>
        </w:rPr>
        <w:t>Дигорский</w:t>
      </w:r>
      <w:proofErr w:type="spellEnd"/>
      <w:r w:rsidRPr="00436023">
        <w:rPr>
          <w:rFonts w:ascii="Arial" w:eastAsiaTheme="minorHAnsi" w:hAnsi="Arial" w:cs="Arial"/>
          <w:b/>
          <w:lang w:eastAsia="en-US"/>
        </w:rPr>
        <w:t xml:space="preserve"> район по предоставлению безвозмездных субсидий на приобретение жилых помещений больным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 заселения, общежитиях, а также семей, имеющих ребенка, больного заразной формой туберкулеза.</w:t>
      </w:r>
      <w:proofErr w:type="gramEnd"/>
    </w:p>
    <w:p w:rsidR="00436023" w:rsidRPr="00436023" w:rsidRDefault="00436023" w:rsidP="00436023">
      <w:pPr>
        <w:tabs>
          <w:tab w:val="left" w:pos="3810"/>
        </w:tabs>
        <w:spacing w:line="276" w:lineRule="auto"/>
        <w:ind w:firstLine="567"/>
        <w:jc w:val="both"/>
        <w:rPr>
          <w:rFonts w:ascii="Arial" w:eastAsiaTheme="minorHAnsi" w:hAnsi="Arial" w:cs="Arial"/>
          <w:b/>
          <w:lang w:eastAsia="en-US"/>
        </w:rPr>
      </w:pP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>1.Комиссия создается в целях реализации мер социальной поддержки по обеспечению жильем за счет средств республиканского бюджета Республики Северная Осетия-Алания</w:t>
      </w:r>
      <w:r w:rsidRPr="00436023">
        <w:rPr>
          <w:rFonts w:ascii="Arial" w:eastAsiaTheme="minorHAnsi" w:hAnsi="Arial" w:cs="Arial"/>
          <w:b/>
          <w:lang w:eastAsia="en-US"/>
        </w:rPr>
        <w:t xml:space="preserve"> </w:t>
      </w:r>
      <w:r w:rsidRPr="00436023">
        <w:rPr>
          <w:rFonts w:ascii="Arial" w:eastAsiaTheme="minorHAnsi" w:hAnsi="Arial" w:cs="Arial"/>
          <w:lang w:eastAsia="en-US"/>
        </w:rPr>
        <w:t xml:space="preserve">больных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 заселения, общежитиях, а также семей, имеющих </w:t>
      </w:r>
      <w:r w:rsidRPr="00436023">
        <w:rPr>
          <w:rFonts w:ascii="Arial" w:eastAsiaTheme="minorHAnsi" w:hAnsi="Arial" w:cs="Arial"/>
          <w:lang w:eastAsia="en-US"/>
        </w:rPr>
        <w:lastRenderedPageBreak/>
        <w:t>ребенка, больного заразной формой туберкулеза</w:t>
      </w:r>
      <w:r w:rsidRPr="00436023">
        <w:rPr>
          <w:rFonts w:ascii="Arial" w:eastAsiaTheme="minorHAnsi" w:hAnsi="Arial" w:cs="Arial"/>
          <w:b/>
          <w:lang w:eastAsia="en-US"/>
        </w:rPr>
        <w:t xml:space="preserve"> </w:t>
      </w:r>
      <w:r w:rsidRPr="00436023">
        <w:rPr>
          <w:rFonts w:ascii="Arial" w:eastAsiaTheme="minorHAnsi" w:hAnsi="Arial" w:cs="Arial"/>
          <w:lang w:eastAsia="en-US"/>
        </w:rPr>
        <w:t>в соответствии с частью 4 статьи 12 Закона</w:t>
      </w:r>
      <w:r w:rsidRPr="00436023">
        <w:rPr>
          <w:rFonts w:ascii="Arial" w:eastAsiaTheme="minorHAnsi" w:hAnsi="Arial" w:cs="Arial"/>
          <w:b/>
          <w:lang w:eastAsia="en-US"/>
        </w:rPr>
        <w:t xml:space="preserve"> </w:t>
      </w:r>
      <w:r w:rsidRPr="00436023">
        <w:rPr>
          <w:rFonts w:ascii="Arial" w:eastAsiaTheme="minorHAnsi" w:hAnsi="Arial" w:cs="Arial"/>
          <w:lang w:eastAsia="en-US"/>
        </w:rPr>
        <w:t>Республики Северная Осетия-Алания от 10 июля 2001г. №29-РЗ «О предупреждении распространения туберкулеза в Республике Севе</w:t>
      </w:r>
      <w:r w:rsidR="00436023">
        <w:rPr>
          <w:rFonts w:ascii="Arial" w:eastAsiaTheme="minorHAnsi" w:hAnsi="Arial" w:cs="Arial"/>
          <w:lang w:eastAsia="en-US"/>
        </w:rPr>
        <w:t>рная Осетия-Алания</w:t>
      </w:r>
      <w:r w:rsidRPr="00436023">
        <w:rPr>
          <w:rFonts w:ascii="Arial" w:eastAsiaTheme="minorHAnsi" w:hAnsi="Arial" w:cs="Arial"/>
          <w:lang w:eastAsia="en-US"/>
        </w:rPr>
        <w:t>».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2. </w:t>
      </w:r>
      <w:proofErr w:type="gramStart"/>
      <w:r w:rsidRPr="00436023">
        <w:rPr>
          <w:rFonts w:ascii="Arial" w:eastAsiaTheme="minorHAnsi" w:hAnsi="Arial" w:cs="Arial"/>
          <w:lang w:eastAsia="en-US"/>
        </w:rPr>
        <w:t xml:space="preserve">Комиссия рассматривает личные учетные дела граждан, представленные администрациями местного самоуправления городского и сельских поселений </w:t>
      </w:r>
      <w:proofErr w:type="spellStart"/>
      <w:r w:rsidRPr="00436023">
        <w:rPr>
          <w:rFonts w:ascii="Arial" w:eastAsiaTheme="minorHAnsi" w:hAnsi="Arial" w:cs="Arial"/>
          <w:lang w:eastAsia="en-US"/>
        </w:rPr>
        <w:t>Дигорского</w:t>
      </w:r>
      <w:proofErr w:type="spellEnd"/>
      <w:r w:rsidRPr="00436023">
        <w:rPr>
          <w:rFonts w:ascii="Arial" w:eastAsiaTheme="minorHAnsi" w:hAnsi="Arial" w:cs="Arial"/>
          <w:lang w:eastAsia="en-US"/>
        </w:rPr>
        <w:t xml:space="preserve"> района, принимает соответствующие решения о предоставлении безвозмездных субсидий на приобретение жилых помещений больным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 заселения, общежитиях, а также семей, имеющих</w:t>
      </w:r>
      <w:proofErr w:type="gramEnd"/>
      <w:r w:rsidRPr="00436023">
        <w:rPr>
          <w:rFonts w:ascii="Arial" w:eastAsiaTheme="minorHAnsi" w:hAnsi="Arial" w:cs="Arial"/>
          <w:lang w:eastAsia="en-US"/>
        </w:rPr>
        <w:t xml:space="preserve"> ребенка, больного заразной формой туберкулеза.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3. Состав Комиссии утверждается Главой Администрации местного самоуправления муниципального образования </w:t>
      </w:r>
      <w:proofErr w:type="spellStart"/>
      <w:r w:rsidRPr="00436023">
        <w:rPr>
          <w:rFonts w:ascii="Arial" w:eastAsiaTheme="minorHAnsi" w:hAnsi="Arial" w:cs="Arial"/>
          <w:lang w:eastAsia="en-US"/>
        </w:rPr>
        <w:t>Дигорский</w:t>
      </w:r>
      <w:proofErr w:type="spellEnd"/>
      <w:r w:rsidRPr="00436023">
        <w:rPr>
          <w:rFonts w:ascii="Arial" w:eastAsiaTheme="minorHAnsi" w:hAnsi="Arial" w:cs="Arial"/>
          <w:lang w:eastAsia="en-US"/>
        </w:rPr>
        <w:t xml:space="preserve"> район. Комиссию возглавляет заместитель Главы администрации местного самоуправления муниципального образования </w:t>
      </w:r>
      <w:proofErr w:type="spellStart"/>
      <w:r w:rsidRPr="00436023">
        <w:rPr>
          <w:rFonts w:ascii="Arial" w:eastAsiaTheme="minorHAnsi" w:hAnsi="Arial" w:cs="Arial"/>
          <w:lang w:eastAsia="en-US"/>
        </w:rPr>
        <w:t>Дигорский</w:t>
      </w:r>
      <w:proofErr w:type="spellEnd"/>
      <w:r w:rsidRPr="00436023">
        <w:rPr>
          <w:rFonts w:ascii="Arial" w:eastAsiaTheme="minorHAnsi" w:hAnsi="Arial" w:cs="Arial"/>
          <w:lang w:eastAsia="en-US"/>
        </w:rPr>
        <w:t xml:space="preserve"> район, который руководит ее работой, несет ответственность за выполнение возложенных на нее функций. Во время отпуска, командировки (отсутствия по какой-либо другой причине) председателя его обязанности исполняет заместитель председателя Комиссии.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4. </w:t>
      </w:r>
      <w:proofErr w:type="gramStart"/>
      <w:r w:rsidRPr="00436023">
        <w:rPr>
          <w:rFonts w:ascii="Arial" w:eastAsiaTheme="minorHAnsi" w:hAnsi="Arial" w:cs="Arial"/>
          <w:lang w:eastAsia="en-US"/>
        </w:rPr>
        <w:t>Комиссия в своей деятельности руководствуется действующим законодательством и Постановлением Правительства Республики Северная Осетия-Алания от 9 ноября 2012 г. №392 «О мерах социальной поддержки по обеспечению жильем за счет средств республиканского бюджета Республики Северная Осетия-Алания</w:t>
      </w:r>
      <w:r w:rsidRPr="00436023">
        <w:rPr>
          <w:rFonts w:ascii="Arial" w:eastAsiaTheme="minorHAnsi" w:hAnsi="Arial" w:cs="Arial"/>
          <w:b/>
          <w:lang w:eastAsia="en-US"/>
        </w:rPr>
        <w:t xml:space="preserve"> </w:t>
      </w:r>
      <w:r w:rsidRPr="00436023">
        <w:rPr>
          <w:rFonts w:ascii="Arial" w:eastAsiaTheme="minorHAnsi" w:hAnsi="Arial" w:cs="Arial"/>
          <w:lang w:eastAsia="en-US"/>
        </w:rPr>
        <w:t>больных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</w:t>
      </w:r>
      <w:proofErr w:type="gramEnd"/>
      <w:r w:rsidRPr="00436023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436023">
        <w:rPr>
          <w:rFonts w:ascii="Arial" w:eastAsiaTheme="minorHAnsi" w:hAnsi="Arial" w:cs="Arial"/>
          <w:lang w:eastAsia="en-US"/>
        </w:rPr>
        <w:t>коммунального заселения, общежитиях, а также семей, имеющих ребенка, больного заразной формой туберкулеза» и Правилами реализации мер социальной поддержки по обеспечению жильем за счет средств республиканского бюджета Республики Северная Осетия-Алания</w:t>
      </w:r>
      <w:r w:rsidRPr="00436023">
        <w:rPr>
          <w:rFonts w:ascii="Arial" w:eastAsiaTheme="minorHAnsi" w:hAnsi="Arial" w:cs="Arial"/>
          <w:b/>
          <w:lang w:eastAsia="en-US"/>
        </w:rPr>
        <w:t xml:space="preserve"> </w:t>
      </w:r>
      <w:r w:rsidRPr="00436023">
        <w:rPr>
          <w:rFonts w:ascii="Arial" w:eastAsiaTheme="minorHAnsi" w:hAnsi="Arial" w:cs="Arial"/>
          <w:lang w:eastAsia="en-US"/>
        </w:rPr>
        <w:t>больных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 заселения, общежитиях, а также</w:t>
      </w:r>
      <w:proofErr w:type="gramEnd"/>
      <w:r w:rsidRPr="00436023">
        <w:rPr>
          <w:rFonts w:ascii="Arial" w:eastAsiaTheme="minorHAnsi" w:hAnsi="Arial" w:cs="Arial"/>
          <w:lang w:eastAsia="en-US"/>
        </w:rPr>
        <w:t xml:space="preserve"> семей, имеющих ребенка, больного заразной формой туберкулеза.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>5. Комиссия направляет сведения в Министерство труда и социального развития РСО-Алания для включения в Сводный республиканский список.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6. </w:t>
      </w:r>
      <w:r w:rsidR="00E40A32">
        <w:rPr>
          <w:rFonts w:ascii="Arial" w:eastAsiaTheme="minorHAnsi" w:hAnsi="Arial" w:cs="Arial"/>
          <w:lang w:eastAsia="en-US"/>
        </w:rPr>
        <w:t xml:space="preserve">По мере поступления запросов </w:t>
      </w:r>
      <w:r w:rsidRPr="00436023">
        <w:rPr>
          <w:rFonts w:ascii="Arial" w:eastAsiaTheme="minorHAnsi" w:hAnsi="Arial" w:cs="Arial"/>
          <w:lang w:eastAsia="en-US"/>
        </w:rPr>
        <w:t>из Министерства строительства и архитектуры Республики Северная Осетия-Алания предоставляет сформированные учетные дела в Министерства строительства и архитектуры Ре</w:t>
      </w:r>
      <w:r w:rsidR="006E3E88">
        <w:rPr>
          <w:rFonts w:ascii="Arial" w:eastAsiaTheme="minorHAnsi" w:hAnsi="Arial" w:cs="Arial"/>
          <w:lang w:eastAsia="en-US"/>
        </w:rPr>
        <w:t>спублики Северная Осетия-Алания</w:t>
      </w:r>
      <w:r w:rsidRPr="00436023">
        <w:rPr>
          <w:rFonts w:ascii="Arial" w:eastAsiaTheme="minorHAnsi" w:hAnsi="Arial" w:cs="Arial"/>
          <w:lang w:eastAsia="en-US"/>
        </w:rPr>
        <w:t>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7. В случае отсутствия в учетных делах необходимых </w:t>
      </w:r>
      <w:r w:rsidR="003371E0">
        <w:rPr>
          <w:rFonts w:ascii="Arial" w:eastAsiaTheme="minorHAnsi" w:hAnsi="Arial" w:cs="Arial"/>
          <w:lang w:eastAsia="en-US"/>
        </w:rPr>
        <w:t>документов, комиссия возвращает</w:t>
      </w:r>
      <w:r w:rsidRPr="00436023">
        <w:rPr>
          <w:rFonts w:ascii="Arial" w:eastAsiaTheme="minorHAnsi" w:hAnsi="Arial" w:cs="Arial"/>
          <w:lang w:eastAsia="en-US"/>
        </w:rPr>
        <w:t xml:space="preserve"> учетное дело на доработку в соответствующий орган местного самоуправления с письменным указанием причин возврата.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lastRenderedPageBreak/>
        <w:t>8. Информацию о причинах возврата учетного дела орган местного самоуправления в письменной форме доводит до гражданина в срок не позднее одного месяца с момента возврата. Расходы гражданина, связанные с оформлением документов на получение субсидии возмещению не подлежат.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>9. До вынесения учетного дела гражданина на рассмотрение Комиссия проверяет наличие следующих документов: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заявления на получение субсидии, зарегистрированного в установленном порядке в органе местного самоуправления;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соответствующего документа установленного образца о праве на меры социальной поддержки;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медицинские документы, подтверждающие факт болезни заявителя;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копий паспортов всех членов семьи гражданин</w:t>
      </w:r>
      <w:proofErr w:type="gramStart"/>
      <w:r w:rsidR="00A05C7B" w:rsidRPr="00436023">
        <w:rPr>
          <w:rFonts w:ascii="Arial" w:eastAsiaTheme="minorHAnsi" w:hAnsi="Arial" w:cs="Arial"/>
          <w:lang w:eastAsia="en-US"/>
        </w:rPr>
        <w:t>а-</w:t>
      </w:r>
      <w:proofErr w:type="gramEnd"/>
      <w:r w:rsidR="00A05C7B" w:rsidRPr="00436023">
        <w:rPr>
          <w:rFonts w:ascii="Arial" w:eastAsiaTheme="minorHAnsi" w:hAnsi="Arial" w:cs="Arial"/>
          <w:lang w:eastAsia="en-US"/>
        </w:rPr>
        <w:t xml:space="preserve"> получателя субсидии, достигших 14-летнего возраста;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копий свидетельств о рождении несовершеннолетних членов семьи;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копий судебных решений, если имели место юридические действия или события, связанные с изменением жилищных условий семьи и (или) ее состава;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 xml:space="preserve">выписки </w:t>
      </w:r>
      <w:proofErr w:type="gramStart"/>
      <w:r w:rsidR="00A05C7B" w:rsidRPr="00436023">
        <w:rPr>
          <w:rFonts w:ascii="Arial" w:eastAsiaTheme="minorHAnsi" w:hAnsi="Arial" w:cs="Arial"/>
          <w:lang w:eastAsia="en-US"/>
        </w:rPr>
        <w:t>из решения органа местного самоуправления о постановке на учет в качестве нуждающихся в улучшении</w:t>
      </w:r>
      <w:proofErr w:type="gramEnd"/>
      <w:r w:rsidR="00A05C7B" w:rsidRPr="00436023">
        <w:rPr>
          <w:rFonts w:ascii="Arial" w:eastAsiaTheme="minorHAnsi" w:hAnsi="Arial" w:cs="Arial"/>
          <w:lang w:eastAsia="en-US"/>
        </w:rPr>
        <w:t xml:space="preserve"> жилищных условий;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акта проверки жилищных условий, составленного соответствующим органом местного самоуправления по месту жительства заявителя;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сведений из органа, осуществляющего государственную регистрацию прав на недвижимое имущество и сделок с ним, о наличии или отсутствии в собственности жилого помещения;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справки из ГУП «</w:t>
      </w:r>
      <w:proofErr w:type="spellStart"/>
      <w:r w:rsidR="00A05C7B" w:rsidRPr="00436023">
        <w:rPr>
          <w:rFonts w:ascii="Arial" w:eastAsiaTheme="minorHAnsi" w:hAnsi="Arial" w:cs="Arial"/>
          <w:lang w:eastAsia="en-US"/>
        </w:rPr>
        <w:t>Аланиятехинвентаризация</w:t>
      </w:r>
      <w:proofErr w:type="spellEnd"/>
      <w:r w:rsidR="00A05C7B" w:rsidRPr="00436023">
        <w:rPr>
          <w:rFonts w:ascii="Arial" w:eastAsiaTheme="minorHAnsi" w:hAnsi="Arial" w:cs="Arial"/>
          <w:lang w:eastAsia="en-US"/>
        </w:rPr>
        <w:t>» Республики Северная Осетия-Алания о наличии или отсутствии собственного жилья за всеми членами семьи гражданина;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справки о составе семьи;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копии домовой книги;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копии лицевого счета;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копии кадастрового (технического) паспорта;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документа, подтверждающего право пользования жилым помещением или право собственности на жилое помещение;</w:t>
      </w:r>
    </w:p>
    <w:p w:rsidR="00A05C7B" w:rsidRPr="00436023" w:rsidRDefault="00E40A32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</w:t>
      </w:r>
      <w:r w:rsidR="00A05C7B" w:rsidRPr="00436023">
        <w:rPr>
          <w:rFonts w:ascii="Arial" w:eastAsiaTheme="minorHAnsi" w:hAnsi="Arial" w:cs="Arial"/>
          <w:lang w:eastAsia="en-US"/>
        </w:rPr>
        <w:t>иных документов при возникновении необходимости уточнения юридически значимых фактов.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>Копии документов должны быть заверены в установленном порядке или представлены с предъявлением подлинника и заверены уполномоченным лицом органа местного самоуправления. Сбор документов осуществляется гражданином самостоятельно. Ответственность за достоверность предоставляемых сведений возлагается на гражданина.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10. Организационно-техническое обеспечение деятельности Комиссии осуществляется Администрацией местного самоуправления муниципального образования </w:t>
      </w:r>
      <w:proofErr w:type="spellStart"/>
      <w:r w:rsidRPr="00436023">
        <w:rPr>
          <w:rFonts w:ascii="Arial" w:eastAsiaTheme="minorHAnsi" w:hAnsi="Arial" w:cs="Arial"/>
          <w:lang w:eastAsia="en-US"/>
        </w:rPr>
        <w:t>Дигорский</w:t>
      </w:r>
      <w:proofErr w:type="spellEnd"/>
      <w:r w:rsidRPr="00436023">
        <w:rPr>
          <w:rFonts w:ascii="Arial" w:eastAsiaTheme="minorHAnsi" w:hAnsi="Arial" w:cs="Arial"/>
          <w:lang w:eastAsia="en-US"/>
        </w:rPr>
        <w:t xml:space="preserve"> район. Подготовку материалов и документационное сопровождение Комиссии осуществляет секретарь Комиссии.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11. Заседания Комиссии проводятся по мере необходимости. Решение, принятое Комиссией, является правомочным, если на заседании Комиссии </w:t>
      </w:r>
      <w:r w:rsidRPr="00436023">
        <w:rPr>
          <w:rFonts w:ascii="Arial" w:eastAsiaTheme="minorHAnsi" w:hAnsi="Arial" w:cs="Arial"/>
          <w:lang w:eastAsia="en-US"/>
        </w:rPr>
        <w:lastRenderedPageBreak/>
        <w:t>присутствует председатель Комиссии и общее число присутствующих членов Комиссии превышает половину ее состава. Решение принимаются простым большинством голосов от числа присутствующих.</w:t>
      </w:r>
    </w:p>
    <w:p w:rsidR="00E40A32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>12.На заседании ведется протокол, который подписывает присутствующие члены Комиссии.</w:t>
      </w:r>
    </w:p>
    <w:p w:rsidR="00A05C7B" w:rsidRPr="00436023" w:rsidRDefault="00A05C7B" w:rsidP="00436023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 xml:space="preserve">13. </w:t>
      </w:r>
      <w:proofErr w:type="gramStart"/>
      <w:r w:rsidRPr="00436023">
        <w:rPr>
          <w:rFonts w:ascii="Arial" w:eastAsiaTheme="minorHAnsi" w:hAnsi="Arial" w:cs="Arial"/>
          <w:lang w:eastAsia="en-US"/>
        </w:rPr>
        <w:t>На основании протокольного решения Комиссии направляет учетное дело на рассмотрение Республиканской межведомственной комиссии по предоставлении безвозмездных субсидий на приобретение жилых помещений больным заразной формой туберкулеза, проживающих в квартирах, в которых исходя из занимаемой площади и состава семьи нельзя выделить отдельную комнату больному заразной формой туберкулеза в квартирах коммунального заселения, общежитиях, а также семей, имеющих ребенка, больного заразной формой туберкулеза.</w:t>
      </w:r>
      <w:proofErr w:type="gramEnd"/>
    </w:p>
    <w:p w:rsidR="0052751D" w:rsidRPr="00E40A32" w:rsidRDefault="00A05C7B" w:rsidP="00E40A32">
      <w:p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436023">
        <w:rPr>
          <w:rFonts w:ascii="Arial" w:eastAsiaTheme="minorHAnsi" w:hAnsi="Arial" w:cs="Arial"/>
          <w:lang w:eastAsia="en-US"/>
        </w:rPr>
        <w:t>14. По факту принятия распоряжения Правительства Республики Северная Осетия-Алания о в</w:t>
      </w:r>
      <w:r w:rsidR="00E40A32">
        <w:rPr>
          <w:rFonts w:ascii="Arial" w:eastAsiaTheme="minorHAnsi" w:hAnsi="Arial" w:cs="Arial"/>
          <w:lang w:eastAsia="en-US"/>
        </w:rPr>
        <w:t xml:space="preserve">ыделении субсидий Министерству </w:t>
      </w:r>
      <w:r w:rsidRPr="00436023">
        <w:rPr>
          <w:rFonts w:ascii="Arial" w:eastAsiaTheme="minorHAnsi" w:hAnsi="Arial" w:cs="Arial"/>
          <w:lang w:eastAsia="en-US"/>
        </w:rPr>
        <w:t>строительства и архитекту</w:t>
      </w:r>
      <w:r w:rsidR="003371E0">
        <w:rPr>
          <w:rFonts w:ascii="Arial" w:eastAsiaTheme="minorHAnsi" w:hAnsi="Arial" w:cs="Arial"/>
          <w:lang w:eastAsia="en-US"/>
        </w:rPr>
        <w:t xml:space="preserve">ры Республики </w:t>
      </w:r>
      <w:r w:rsidR="00E40A32">
        <w:rPr>
          <w:rFonts w:ascii="Arial" w:eastAsiaTheme="minorHAnsi" w:hAnsi="Arial" w:cs="Arial"/>
          <w:lang w:eastAsia="en-US"/>
        </w:rPr>
        <w:t>Северная Осетия-</w:t>
      </w:r>
      <w:r w:rsidRPr="00436023">
        <w:rPr>
          <w:rFonts w:ascii="Arial" w:eastAsiaTheme="minorHAnsi" w:hAnsi="Arial" w:cs="Arial"/>
          <w:lang w:eastAsia="en-US"/>
        </w:rPr>
        <w:t>Алания информация доводится до сведения получателей субсидий.</w:t>
      </w:r>
    </w:p>
    <w:sectPr w:rsidR="0052751D" w:rsidRPr="00E40A32" w:rsidSect="004033D6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6"/>
    <w:rsid w:val="00020066"/>
    <w:rsid w:val="000441E5"/>
    <w:rsid w:val="00055C1C"/>
    <w:rsid w:val="000C2F5E"/>
    <w:rsid w:val="000E5C42"/>
    <w:rsid w:val="0012125F"/>
    <w:rsid w:val="00161603"/>
    <w:rsid w:val="00165CD5"/>
    <w:rsid w:val="00180A24"/>
    <w:rsid w:val="001B21D5"/>
    <w:rsid w:val="001B3011"/>
    <w:rsid w:val="001B4EF5"/>
    <w:rsid w:val="001C17F8"/>
    <w:rsid w:val="001E4A4F"/>
    <w:rsid w:val="002239E1"/>
    <w:rsid w:val="002509FA"/>
    <w:rsid w:val="002920AA"/>
    <w:rsid w:val="002B259D"/>
    <w:rsid w:val="002C7DF0"/>
    <w:rsid w:val="002D05E6"/>
    <w:rsid w:val="002E1C88"/>
    <w:rsid w:val="002E78D5"/>
    <w:rsid w:val="0030584F"/>
    <w:rsid w:val="003371E0"/>
    <w:rsid w:val="00354783"/>
    <w:rsid w:val="0035553B"/>
    <w:rsid w:val="00364973"/>
    <w:rsid w:val="00373C04"/>
    <w:rsid w:val="003A4974"/>
    <w:rsid w:val="004033D6"/>
    <w:rsid w:val="00411AD8"/>
    <w:rsid w:val="0042010C"/>
    <w:rsid w:val="00436023"/>
    <w:rsid w:val="004401D5"/>
    <w:rsid w:val="00452BC0"/>
    <w:rsid w:val="00474E23"/>
    <w:rsid w:val="004F5C7B"/>
    <w:rsid w:val="004F653E"/>
    <w:rsid w:val="005029D5"/>
    <w:rsid w:val="00504614"/>
    <w:rsid w:val="005046D5"/>
    <w:rsid w:val="00510A29"/>
    <w:rsid w:val="005170A7"/>
    <w:rsid w:val="00517E52"/>
    <w:rsid w:val="0052751D"/>
    <w:rsid w:val="00571823"/>
    <w:rsid w:val="0057280A"/>
    <w:rsid w:val="005773A2"/>
    <w:rsid w:val="00646491"/>
    <w:rsid w:val="006933B9"/>
    <w:rsid w:val="006E3E88"/>
    <w:rsid w:val="0075241A"/>
    <w:rsid w:val="00757174"/>
    <w:rsid w:val="0076510D"/>
    <w:rsid w:val="007723E5"/>
    <w:rsid w:val="0077342B"/>
    <w:rsid w:val="007775D0"/>
    <w:rsid w:val="00782C9F"/>
    <w:rsid w:val="007D4908"/>
    <w:rsid w:val="007D587E"/>
    <w:rsid w:val="007E4E11"/>
    <w:rsid w:val="00805EFC"/>
    <w:rsid w:val="00813C45"/>
    <w:rsid w:val="00833385"/>
    <w:rsid w:val="0084671F"/>
    <w:rsid w:val="00871D4A"/>
    <w:rsid w:val="0087653B"/>
    <w:rsid w:val="008818A3"/>
    <w:rsid w:val="008B1E9E"/>
    <w:rsid w:val="008B6978"/>
    <w:rsid w:val="008F2DA4"/>
    <w:rsid w:val="00901E5B"/>
    <w:rsid w:val="009040D3"/>
    <w:rsid w:val="009079AF"/>
    <w:rsid w:val="009B4B89"/>
    <w:rsid w:val="009C4C01"/>
    <w:rsid w:val="009D7035"/>
    <w:rsid w:val="00A03A9E"/>
    <w:rsid w:val="00A05C7B"/>
    <w:rsid w:val="00A27CE8"/>
    <w:rsid w:val="00A51E76"/>
    <w:rsid w:val="00A71933"/>
    <w:rsid w:val="00A71E80"/>
    <w:rsid w:val="00A91D57"/>
    <w:rsid w:val="00AF0A37"/>
    <w:rsid w:val="00AF6749"/>
    <w:rsid w:val="00B21129"/>
    <w:rsid w:val="00B303EF"/>
    <w:rsid w:val="00B45E95"/>
    <w:rsid w:val="00B50DA3"/>
    <w:rsid w:val="00B85C2B"/>
    <w:rsid w:val="00BB061C"/>
    <w:rsid w:val="00BC471C"/>
    <w:rsid w:val="00C03C30"/>
    <w:rsid w:val="00C25264"/>
    <w:rsid w:val="00C4033E"/>
    <w:rsid w:val="00CC0C39"/>
    <w:rsid w:val="00CC233F"/>
    <w:rsid w:val="00CD3F54"/>
    <w:rsid w:val="00CE4280"/>
    <w:rsid w:val="00D82D9B"/>
    <w:rsid w:val="00D8518A"/>
    <w:rsid w:val="00DC4C03"/>
    <w:rsid w:val="00DD7BE5"/>
    <w:rsid w:val="00DE227A"/>
    <w:rsid w:val="00DE7FEE"/>
    <w:rsid w:val="00E37C32"/>
    <w:rsid w:val="00E40A32"/>
    <w:rsid w:val="00E77F79"/>
    <w:rsid w:val="00E81202"/>
    <w:rsid w:val="00EA6594"/>
    <w:rsid w:val="00EB19D9"/>
    <w:rsid w:val="00EC08FF"/>
    <w:rsid w:val="00ED1466"/>
    <w:rsid w:val="00F01BA6"/>
    <w:rsid w:val="00F867C8"/>
    <w:rsid w:val="00F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paragraph" w:styleId="a8">
    <w:name w:val="No Spacing"/>
    <w:uiPriority w:val="1"/>
    <w:qFormat/>
    <w:rsid w:val="00452B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paragraph" w:styleId="a8">
    <w:name w:val="No Spacing"/>
    <w:uiPriority w:val="1"/>
    <w:qFormat/>
    <w:rsid w:val="00452B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974D4-725B-4CEB-9386-1296C73B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Alena</cp:lastModifiedBy>
  <cp:revision>4</cp:revision>
  <cp:lastPrinted>2016-11-22T08:09:00Z</cp:lastPrinted>
  <dcterms:created xsi:type="dcterms:W3CDTF">2016-12-20T09:28:00Z</dcterms:created>
  <dcterms:modified xsi:type="dcterms:W3CDTF">2016-12-22T13:39:00Z</dcterms:modified>
</cp:coreProperties>
</file>