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7E" w:rsidRPr="00A4417E" w:rsidRDefault="00A4417E" w:rsidP="00A4417E">
      <w:pPr>
        <w:pStyle w:val="20"/>
        <w:shd w:val="clear" w:color="auto" w:fill="auto"/>
        <w:ind w:right="40"/>
        <w:rPr>
          <w:rFonts w:ascii="Arial" w:hAnsi="Arial" w:cs="Arial"/>
          <w:sz w:val="24"/>
          <w:szCs w:val="24"/>
        </w:rPr>
      </w:pPr>
      <w:r w:rsidRPr="00A4417E">
        <w:rPr>
          <w:rFonts w:ascii="Arial" w:hAnsi="Arial" w:cs="Arial"/>
          <w:sz w:val="24"/>
          <w:szCs w:val="24"/>
        </w:rPr>
        <w:t>РЕСПУБЛИКИ СЕВЕРНАЯОСЕТИЯ-АЛАНИЯ</w:t>
      </w:r>
    </w:p>
    <w:p w:rsidR="00A4417E" w:rsidRDefault="00A4417E" w:rsidP="00A4417E">
      <w:pPr>
        <w:pStyle w:val="20"/>
        <w:shd w:val="clear" w:color="auto" w:fill="auto"/>
        <w:tabs>
          <w:tab w:val="left" w:pos="866"/>
        </w:tabs>
        <w:ind w:right="40"/>
        <w:jc w:val="left"/>
        <w:rPr>
          <w:rFonts w:ascii="Arial" w:hAnsi="Arial" w:cs="Arial"/>
          <w:sz w:val="24"/>
          <w:szCs w:val="24"/>
          <w:lang w:val="ru-RU"/>
        </w:rPr>
      </w:pPr>
    </w:p>
    <w:p w:rsidR="00A4417E" w:rsidRDefault="00F76480">
      <w:pPr>
        <w:pStyle w:val="20"/>
        <w:shd w:val="clear" w:color="auto" w:fill="auto"/>
        <w:ind w:right="40"/>
        <w:rPr>
          <w:rFonts w:ascii="Arial" w:hAnsi="Arial" w:cs="Arial"/>
          <w:sz w:val="24"/>
          <w:szCs w:val="24"/>
          <w:lang w:val="ru-RU"/>
        </w:rPr>
      </w:pPr>
      <w:r w:rsidRPr="00A4417E">
        <w:rPr>
          <w:rFonts w:ascii="Arial" w:hAnsi="Arial" w:cs="Arial"/>
          <w:sz w:val="24"/>
          <w:szCs w:val="24"/>
        </w:rPr>
        <w:t>АДМИНИ</w:t>
      </w:r>
      <w:r w:rsidR="00A4417E">
        <w:rPr>
          <w:rFonts w:ascii="Arial" w:hAnsi="Arial" w:cs="Arial"/>
          <w:sz w:val="24"/>
          <w:szCs w:val="24"/>
        </w:rPr>
        <w:t>СТРАЦИЯ МЕСТНОГО САМОУПРАВЛЕНИЯ</w:t>
      </w:r>
    </w:p>
    <w:p w:rsidR="00A4417E" w:rsidRPr="00A4417E" w:rsidRDefault="00A4417E">
      <w:pPr>
        <w:pStyle w:val="20"/>
        <w:shd w:val="clear" w:color="auto" w:fill="auto"/>
        <w:ind w:right="40"/>
        <w:rPr>
          <w:rFonts w:ascii="Arial" w:hAnsi="Arial" w:cs="Arial"/>
          <w:sz w:val="24"/>
          <w:szCs w:val="24"/>
          <w:lang w:val="ru-RU"/>
        </w:rPr>
      </w:pPr>
    </w:p>
    <w:p w:rsidR="00A4417E" w:rsidRDefault="00F76480">
      <w:pPr>
        <w:pStyle w:val="20"/>
        <w:shd w:val="clear" w:color="auto" w:fill="auto"/>
        <w:ind w:right="40"/>
        <w:rPr>
          <w:rFonts w:ascii="Arial" w:hAnsi="Arial" w:cs="Arial"/>
          <w:sz w:val="24"/>
          <w:szCs w:val="24"/>
          <w:lang w:val="ru-RU"/>
        </w:rPr>
      </w:pPr>
      <w:r w:rsidRPr="00A4417E">
        <w:rPr>
          <w:rFonts w:ascii="Arial" w:hAnsi="Arial" w:cs="Arial"/>
          <w:sz w:val="24"/>
          <w:szCs w:val="24"/>
        </w:rPr>
        <w:t>МУНИЦИПАЛЬН</w:t>
      </w:r>
      <w:r w:rsidR="00A4417E">
        <w:rPr>
          <w:rFonts w:ascii="Arial" w:hAnsi="Arial" w:cs="Arial"/>
          <w:sz w:val="24"/>
          <w:szCs w:val="24"/>
        </w:rPr>
        <w:t>ОГО ОБРАЗОВАНИЯ</w:t>
      </w:r>
    </w:p>
    <w:p w:rsidR="00A4417E" w:rsidRPr="00A4417E" w:rsidRDefault="00A4417E">
      <w:pPr>
        <w:pStyle w:val="20"/>
        <w:shd w:val="clear" w:color="auto" w:fill="auto"/>
        <w:ind w:right="40"/>
        <w:rPr>
          <w:rFonts w:ascii="Arial" w:hAnsi="Arial" w:cs="Arial"/>
          <w:sz w:val="24"/>
          <w:szCs w:val="24"/>
          <w:lang w:val="ru-RU"/>
        </w:rPr>
      </w:pPr>
    </w:p>
    <w:p w:rsidR="00A4417E" w:rsidRDefault="00A4417E" w:rsidP="00A4417E">
      <w:pPr>
        <w:pStyle w:val="20"/>
        <w:shd w:val="clear" w:color="auto" w:fill="auto"/>
        <w:ind w:right="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ДИГОРСКИЙ РАЙОН</w:t>
      </w:r>
    </w:p>
    <w:p w:rsidR="00A4417E" w:rsidRPr="00A4417E" w:rsidRDefault="00A4417E" w:rsidP="00A4417E">
      <w:pPr>
        <w:pStyle w:val="20"/>
        <w:shd w:val="clear" w:color="auto" w:fill="auto"/>
        <w:ind w:right="40"/>
        <w:rPr>
          <w:rFonts w:ascii="Arial" w:hAnsi="Arial" w:cs="Arial"/>
          <w:sz w:val="24"/>
          <w:szCs w:val="24"/>
          <w:lang w:val="ru-RU"/>
        </w:rPr>
      </w:pPr>
    </w:p>
    <w:p w:rsidR="00A4417E" w:rsidRDefault="00A4417E" w:rsidP="00A4417E">
      <w:pPr>
        <w:pStyle w:val="20"/>
        <w:shd w:val="clear" w:color="auto" w:fill="auto"/>
        <w:ind w:right="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A4417E" w:rsidRPr="00A4417E" w:rsidRDefault="00A4417E" w:rsidP="00A4417E">
      <w:pPr>
        <w:pStyle w:val="20"/>
        <w:shd w:val="clear" w:color="auto" w:fill="auto"/>
        <w:ind w:right="40"/>
        <w:rPr>
          <w:rFonts w:ascii="Arial" w:hAnsi="Arial" w:cs="Arial"/>
          <w:sz w:val="24"/>
          <w:szCs w:val="24"/>
          <w:lang w:val="ru-RU"/>
        </w:rPr>
      </w:pPr>
    </w:p>
    <w:p w:rsidR="00A4417E" w:rsidRDefault="00A4417E" w:rsidP="00A4417E">
      <w:pPr>
        <w:pStyle w:val="20"/>
        <w:shd w:val="clear" w:color="auto" w:fill="auto"/>
        <w:ind w:right="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573C4">
        <w:rPr>
          <w:rFonts w:ascii="Arial" w:hAnsi="Arial" w:cs="Arial"/>
          <w:sz w:val="24"/>
          <w:szCs w:val="24"/>
          <w:lang w:val="ru-RU"/>
        </w:rPr>
        <w:t>25.11.2016г. №305</w:t>
      </w:r>
      <w:bookmarkStart w:id="0" w:name="_GoBack"/>
      <w:bookmarkEnd w:id="0"/>
    </w:p>
    <w:p w:rsidR="00A4417E" w:rsidRDefault="00A4417E" w:rsidP="00A4417E">
      <w:pPr>
        <w:pStyle w:val="20"/>
        <w:shd w:val="clear" w:color="auto" w:fill="auto"/>
        <w:ind w:right="40"/>
        <w:rPr>
          <w:rFonts w:ascii="Arial" w:hAnsi="Arial" w:cs="Arial"/>
          <w:sz w:val="24"/>
          <w:szCs w:val="24"/>
          <w:lang w:val="ru-RU"/>
        </w:rPr>
      </w:pPr>
    </w:p>
    <w:p w:rsidR="00567FBF" w:rsidRDefault="00F76480" w:rsidP="00A4417E">
      <w:pPr>
        <w:pStyle w:val="20"/>
        <w:shd w:val="clear" w:color="auto" w:fill="auto"/>
        <w:ind w:right="40"/>
        <w:rPr>
          <w:rFonts w:ascii="Arial" w:hAnsi="Arial" w:cs="Arial"/>
          <w:sz w:val="24"/>
          <w:szCs w:val="24"/>
          <w:lang w:val="ru-RU"/>
        </w:rPr>
      </w:pPr>
      <w:r w:rsidRPr="00A4417E">
        <w:rPr>
          <w:rFonts w:ascii="Arial" w:hAnsi="Arial" w:cs="Arial"/>
          <w:sz w:val="24"/>
          <w:szCs w:val="24"/>
        </w:rPr>
        <w:t>г.</w:t>
      </w:r>
      <w:r w:rsidR="00FE1A5B">
        <w:rPr>
          <w:rFonts w:ascii="Arial" w:hAnsi="Arial" w:cs="Arial"/>
          <w:sz w:val="24"/>
          <w:szCs w:val="24"/>
          <w:lang w:val="ru-RU"/>
        </w:rPr>
        <w:t xml:space="preserve"> </w:t>
      </w:r>
      <w:r w:rsidRPr="00A4417E">
        <w:rPr>
          <w:rFonts w:ascii="Arial" w:hAnsi="Arial" w:cs="Arial"/>
          <w:sz w:val="24"/>
          <w:szCs w:val="24"/>
        </w:rPr>
        <w:t>Дигора</w:t>
      </w:r>
    </w:p>
    <w:p w:rsidR="00A4417E" w:rsidRPr="00A4417E" w:rsidRDefault="00A4417E" w:rsidP="00A4417E">
      <w:pPr>
        <w:pStyle w:val="20"/>
        <w:shd w:val="clear" w:color="auto" w:fill="auto"/>
        <w:ind w:right="40"/>
        <w:rPr>
          <w:rFonts w:ascii="Arial" w:hAnsi="Arial" w:cs="Arial"/>
          <w:sz w:val="24"/>
          <w:szCs w:val="24"/>
          <w:lang w:val="ru-RU"/>
        </w:rPr>
      </w:pPr>
    </w:p>
    <w:p w:rsidR="00567FBF" w:rsidRPr="00A4417E" w:rsidRDefault="00F76480" w:rsidP="00A4417E">
      <w:pPr>
        <w:pStyle w:val="40"/>
        <w:shd w:val="clear" w:color="auto" w:fill="auto"/>
        <w:spacing w:after="236"/>
        <w:ind w:left="40" w:right="40"/>
        <w:jc w:val="center"/>
        <w:rPr>
          <w:rFonts w:ascii="Arial" w:hAnsi="Arial" w:cs="Arial"/>
          <w:i w:val="0"/>
          <w:sz w:val="24"/>
          <w:szCs w:val="24"/>
        </w:rPr>
      </w:pPr>
      <w:r w:rsidRPr="00A4417E">
        <w:rPr>
          <w:rFonts w:ascii="Arial" w:hAnsi="Arial" w:cs="Arial"/>
          <w:i w:val="0"/>
          <w:sz w:val="24"/>
          <w:szCs w:val="24"/>
        </w:rPr>
        <w:t>Об утверждении комиссии по рассмотрению учетных дел граждан претендующих на улучшение жилищных условий в рамках подпрограммы «Обеспечение жильем молодых семей» Федеральной целевой программы «Жилище» на 2015-2020 годы</w:t>
      </w:r>
    </w:p>
    <w:p w:rsidR="00A4417E" w:rsidRDefault="00F76480" w:rsidP="00A4417E">
      <w:pPr>
        <w:pStyle w:val="2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4417E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№105 от 17.12.2010 года «Об утверждении правил предоставления молодым семьям субсидий на приобретение жилья в рамках реализации подпрограммы «Обеспечение жильем молодых семей» федеральной целевой программы «Жилище» на 2015-2020 годы»</w:t>
      </w:r>
    </w:p>
    <w:p w:rsidR="00567FBF" w:rsidRPr="00A4417E" w:rsidRDefault="00A4417E" w:rsidP="00A4417E">
      <w:pPr>
        <w:pStyle w:val="21"/>
        <w:shd w:val="clear" w:color="auto" w:fill="auto"/>
        <w:spacing w:before="0" w:after="0" w:line="276" w:lineRule="auto"/>
        <w:ind w:firstLine="567"/>
        <w:rPr>
          <w:rFonts w:ascii="Arial" w:hAnsi="Arial" w:cs="Arial"/>
          <w:b/>
          <w:sz w:val="24"/>
          <w:szCs w:val="24"/>
        </w:rPr>
      </w:pPr>
      <w:r w:rsidRPr="00A4417E">
        <w:rPr>
          <w:rFonts w:ascii="Arial" w:hAnsi="Arial" w:cs="Arial"/>
          <w:b/>
          <w:sz w:val="24"/>
          <w:szCs w:val="24"/>
        </w:rPr>
        <w:t>постановляю</w:t>
      </w:r>
      <w:r w:rsidR="00F76480" w:rsidRPr="00A4417E">
        <w:rPr>
          <w:rFonts w:ascii="Arial" w:hAnsi="Arial" w:cs="Arial"/>
          <w:b/>
          <w:sz w:val="24"/>
          <w:szCs w:val="24"/>
        </w:rPr>
        <w:t>:</w:t>
      </w:r>
    </w:p>
    <w:p w:rsidR="00567FBF" w:rsidRPr="00A4417E" w:rsidRDefault="00F76480" w:rsidP="00A4417E">
      <w:pPr>
        <w:pStyle w:val="2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A4417E">
        <w:rPr>
          <w:rFonts w:ascii="Arial" w:hAnsi="Arial" w:cs="Arial"/>
          <w:sz w:val="24"/>
          <w:szCs w:val="24"/>
        </w:rPr>
        <w:t>1.Утвердить комиссию по рассмотрению учетных дел граждан претендующих на улучшение жилищных условий по подпрограмме «Обеспечение жильем молодых семей» федеральной целевой программы «Жилище» на 2015-2020годы в следующем составе:</w:t>
      </w:r>
    </w:p>
    <w:p w:rsidR="00567FBF" w:rsidRPr="00A4417E" w:rsidRDefault="00F76480" w:rsidP="00A4417E">
      <w:pPr>
        <w:pStyle w:val="2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A4417E">
        <w:rPr>
          <w:rStyle w:val="a5"/>
          <w:rFonts w:ascii="Arial" w:hAnsi="Arial" w:cs="Arial"/>
          <w:sz w:val="24"/>
          <w:szCs w:val="24"/>
        </w:rPr>
        <w:t>Председатель комиссии</w:t>
      </w:r>
      <w:r w:rsidR="00A4417E">
        <w:rPr>
          <w:rFonts w:ascii="Arial" w:hAnsi="Arial" w:cs="Arial"/>
          <w:sz w:val="24"/>
          <w:szCs w:val="24"/>
        </w:rPr>
        <w:t>-</w:t>
      </w:r>
      <w:proofErr w:type="spellStart"/>
      <w:r w:rsidR="00A4417E">
        <w:rPr>
          <w:rFonts w:ascii="Arial" w:hAnsi="Arial" w:cs="Arial"/>
          <w:sz w:val="24"/>
          <w:szCs w:val="24"/>
        </w:rPr>
        <w:t>Цебоев</w:t>
      </w:r>
      <w:proofErr w:type="spellEnd"/>
      <w:r w:rsidR="00A4417E">
        <w:rPr>
          <w:rFonts w:ascii="Arial" w:hAnsi="Arial" w:cs="Arial"/>
          <w:sz w:val="24"/>
          <w:szCs w:val="24"/>
        </w:rPr>
        <w:t xml:space="preserve"> А.А.-</w:t>
      </w:r>
      <w:r w:rsidRPr="00A4417E">
        <w:rPr>
          <w:rFonts w:ascii="Arial" w:hAnsi="Arial" w:cs="Arial"/>
          <w:sz w:val="24"/>
          <w:szCs w:val="24"/>
        </w:rPr>
        <w:t xml:space="preserve">заместитель Главы администрации местного самоуправления муниципального образования </w:t>
      </w:r>
      <w:proofErr w:type="spellStart"/>
      <w:r w:rsidRPr="00A4417E">
        <w:rPr>
          <w:rFonts w:ascii="Arial" w:hAnsi="Arial" w:cs="Arial"/>
          <w:sz w:val="24"/>
          <w:szCs w:val="24"/>
        </w:rPr>
        <w:t>Дигорский</w:t>
      </w:r>
      <w:proofErr w:type="spellEnd"/>
      <w:r w:rsidRPr="00A4417E">
        <w:rPr>
          <w:rFonts w:ascii="Arial" w:hAnsi="Arial" w:cs="Arial"/>
          <w:sz w:val="24"/>
          <w:szCs w:val="24"/>
        </w:rPr>
        <w:t xml:space="preserve"> район.</w:t>
      </w:r>
    </w:p>
    <w:p w:rsidR="00567FBF" w:rsidRPr="00A4417E" w:rsidRDefault="00F76480" w:rsidP="00A4417E">
      <w:pPr>
        <w:pStyle w:val="2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A4417E">
        <w:rPr>
          <w:rStyle w:val="a5"/>
          <w:rFonts w:ascii="Arial" w:hAnsi="Arial" w:cs="Arial"/>
          <w:sz w:val="24"/>
          <w:szCs w:val="24"/>
        </w:rPr>
        <w:t>Заместитель председателя комиссии</w:t>
      </w:r>
      <w:r w:rsidR="00A4417E">
        <w:rPr>
          <w:rFonts w:ascii="Arial" w:hAnsi="Arial" w:cs="Arial"/>
          <w:sz w:val="24"/>
          <w:szCs w:val="24"/>
        </w:rPr>
        <w:t>-</w:t>
      </w:r>
      <w:proofErr w:type="spellStart"/>
      <w:r w:rsidR="00A4417E">
        <w:rPr>
          <w:rFonts w:ascii="Arial" w:hAnsi="Arial" w:cs="Arial"/>
          <w:sz w:val="24"/>
          <w:szCs w:val="24"/>
        </w:rPr>
        <w:t>Галабуева</w:t>
      </w:r>
      <w:proofErr w:type="spellEnd"/>
      <w:r w:rsidR="00A4417E">
        <w:rPr>
          <w:rFonts w:ascii="Arial" w:hAnsi="Arial" w:cs="Arial"/>
          <w:sz w:val="24"/>
          <w:szCs w:val="24"/>
        </w:rPr>
        <w:t xml:space="preserve"> Ф.Т.</w:t>
      </w:r>
      <w:r w:rsidR="00A4417E">
        <w:rPr>
          <w:rStyle w:val="1"/>
          <w:rFonts w:ascii="Arial" w:hAnsi="Arial" w:cs="Arial"/>
          <w:sz w:val="24"/>
          <w:szCs w:val="24"/>
        </w:rPr>
        <w:t>-</w:t>
      </w:r>
      <w:r w:rsidRPr="00A4417E">
        <w:rPr>
          <w:rFonts w:ascii="Arial" w:hAnsi="Arial" w:cs="Arial"/>
          <w:sz w:val="24"/>
          <w:szCs w:val="24"/>
        </w:rPr>
        <w:t xml:space="preserve">начальник организационного отдела администрации местного самоуправления муниципального образования </w:t>
      </w:r>
      <w:proofErr w:type="spellStart"/>
      <w:r w:rsidRPr="00A4417E">
        <w:rPr>
          <w:rFonts w:ascii="Arial" w:hAnsi="Arial" w:cs="Arial"/>
          <w:sz w:val="24"/>
          <w:szCs w:val="24"/>
        </w:rPr>
        <w:t>Дигорский</w:t>
      </w:r>
      <w:proofErr w:type="spellEnd"/>
      <w:r w:rsidRPr="00A4417E">
        <w:rPr>
          <w:rFonts w:ascii="Arial" w:hAnsi="Arial" w:cs="Arial"/>
          <w:sz w:val="24"/>
          <w:szCs w:val="24"/>
        </w:rPr>
        <w:t xml:space="preserve"> район.</w:t>
      </w:r>
    </w:p>
    <w:p w:rsidR="00567FBF" w:rsidRPr="00A4417E" w:rsidRDefault="00F76480" w:rsidP="00A4417E">
      <w:pPr>
        <w:pStyle w:val="2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A4417E">
        <w:rPr>
          <w:rStyle w:val="a6"/>
          <w:rFonts w:ascii="Arial" w:hAnsi="Arial" w:cs="Arial"/>
          <w:sz w:val="24"/>
          <w:szCs w:val="24"/>
        </w:rPr>
        <w:t>Секретарь комиссии</w:t>
      </w:r>
      <w:r w:rsidR="00A4417E">
        <w:rPr>
          <w:rFonts w:ascii="Arial" w:hAnsi="Arial" w:cs="Arial"/>
          <w:sz w:val="24"/>
          <w:szCs w:val="24"/>
        </w:rPr>
        <w:t>-</w:t>
      </w:r>
      <w:proofErr w:type="spellStart"/>
      <w:r w:rsidR="00A4417E">
        <w:rPr>
          <w:rFonts w:ascii="Arial" w:hAnsi="Arial" w:cs="Arial"/>
          <w:sz w:val="24"/>
          <w:szCs w:val="24"/>
        </w:rPr>
        <w:t>Баскаева</w:t>
      </w:r>
      <w:proofErr w:type="spellEnd"/>
      <w:r w:rsidR="00A4417E">
        <w:rPr>
          <w:rFonts w:ascii="Arial" w:hAnsi="Arial" w:cs="Arial"/>
          <w:sz w:val="24"/>
          <w:szCs w:val="24"/>
        </w:rPr>
        <w:t xml:space="preserve"> Т.Н.-</w:t>
      </w:r>
      <w:r w:rsidRPr="00A4417E">
        <w:rPr>
          <w:rFonts w:ascii="Arial" w:hAnsi="Arial" w:cs="Arial"/>
          <w:sz w:val="24"/>
          <w:szCs w:val="24"/>
        </w:rPr>
        <w:t xml:space="preserve">главный специалист отдела архитектуры, строительной и жилищной политики администрации местного самоуправления муниципального образования </w:t>
      </w:r>
      <w:proofErr w:type="spellStart"/>
      <w:r w:rsidRPr="00A4417E">
        <w:rPr>
          <w:rFonts w:ascii="Arial" w:hAnsi="Arial" w:cs="Arial"/>
          <w:sz w:val="24"/>
          <w:szCs w:val="24"/>
        </w:rPr>
        <w:t>Дигорский</w:t>
      </w:r>
      <w:proofErr w:type="spellEnd"/>
      <w:r w:rsidRPr="00A4417E">
        <w:rPr>
          <w:rFonts w:ascii="Arial" w:hAnsi="Arial" w:cs="Arial"/>
          <w:sz w:val="24"/>
          <w:szCs w:val="24"/>
        </w:rPr>
        <w:t xml:space="preserve"> район.</w:t>
      </w:r>
    </w:p>
    <w:p w:rsidR="00567FBF" w:rsidRPr="00A4417E" w:rsidRDefault="00F76480" w:rsidP="00A4417E">
      <w:pPr>
        <w:pStyle w:val="3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417E">
        <w:rPr>
          <w:rFonts w:ascii="Arial" w:hAnsi="Arial" w:cs="Arial"/>
          <w:sz w:val="24"/>
          <w:szCs w:val="24"/>
        </w:rPr>
        <w:t>Члены комиссии:</w:t>
      </w:r>
    </w:p>
    <w:p w:rsidR="00567FBF" w:rsidRPr="00A4417E" w:rsidRDefault="00F76480" w:rsidP="00A4417E">
      <w:pPr>
        <w:pStyle w:val="2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A4417E">
        <w:rPr>
          <w:rFonts w:ascii="Arial" w:hAnsi="Arial" w:cs="Arial"/>
          <w:sz w:val="24"/>
          <w:szCs w:val="24"/>
        </w:rPr>
        <w:t>Койбаева</w:t>
      </w:r>
      <w:proofErr w:type="spellEnd"/>
      <w:r w:rsidRPr="00A4417E">
        <w:rPr>
          <w:rFonts w:ascii="Arial" w:hAnsi="Arial" w:cs="Arial"/>
          <w:sz w:val="24"/>
          <w:szCs w:val="24"/>
        </w:rPr>
        <w:t xml:space="preserve"> </w:t>
      </w:r>
      <w:r w:rsidR="00A4417E">
        <w:rPr>
          <w:rFonts w:ascii="Arial" w:hAnsi="Arial" w:cs="Arial"/>
          <w:sz w:val="24"/>
          <w:szCs w:val="24"/>
        </w:rPr>
        <w:t>Г.Р.-</w:t>
      </w:r>
      <w:r w:rsidRPr="00A4417E">
        <w:rPr>
          <w:rFonts w:ascii="Arial" w:hAnsi="Arial" w:cs="Arial"/>
          <w:sz w:val="24"/>
          <w:szCs w:val="24"/>
        </w:rPr>
        <w:t xml:space="preserve">заместитель </w:t>
      </w:r>
      <w:proofErr w:type="gramStart"/>
      <w:r w:rsidRPr="00A4417E">
        <w:rPr>
          <w:rFonts w:ascii="Arial" w:hAnsi="Arial" w:cs="Arial"/>
          <w:sz w:val="24"/>
          <w:szCs w:val="24"/>
        </w:rPr>
        <w:t>начальника юридического отдела администрации местного самоуправления муниципального образования</w:t>
      </w:r>
      <w:proofErr w:type="gramEnd"/>
      <w:r w:rsidRPr="00A441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17E">
        <w:rPr>
          <w:rFonts w:ascii="Arial" w:hAnsi="Arial" w:cs="Arial"/>
          <w:sz w:val="24"/>
          <w:szCs w:val="24"/>
        </w:rPr>
        <w:t>Дигорский</w:t>
      </w:r>
      <w:proofErr w:type="spellEnd"/>
      <w:r w:rsidRPr="00A4417E">
        <w:rPr>
          <w:rFonts w:ascii="Arial" w:hAnsi="Arial" w:cs="Arial"/>
          <w:sz w:val="24"/>
          <w:szCs w:val="24"/>
        </w:rPr>
        <w:t xml:space="preserve"> район.</w:t>
      </w:r>
    </w:p>
    <w:p w:rsidR="00567FBF" w:rsidRPr="00A4417E" w:rsidRDefault="00F76480" w:rsidP="00A4417E">
      <w:pPr>
        <w:pStyle w:val="21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A4417E">
        <w:rPr>
          <w:rFonts w:ascii="Arial" w:hAnsi="Arial" w:cs="Arial"/>
          <w:sz w:val="24"/>
          <w:szCs w:val="24"/>
        </w:rPr>
        <w:t>Дарчиева</w:t>
      </w:r>
      <w:proofErr w:type="spellEnd"/>
      <w:r w:rsidRPr="00A4417E">
        <w:rPr>
          <w:rFonts w:ascii="Arial" w:hAnsi="Arial" w:cs="Arial"/>
          <w:sz w:val="24"/>
          <w:szCs w:val="24"/>
        </w:rPr>
        <w:t xml:space="preserve"> </w:t>
      </w:r>
      <w:r w:rsidRPr="00A4417E">
        <w:rPr>
          <w:rFonts w:ascii="Arial" w:hAnsi="Arial" w:cs="Arial"/>
          <w:sz w:val="24"/>
          <w:szCs w:val="24"/>
          <w:lang w:val="en-US"/>
        </w:rPr>
        <w:t>P</w:t>
      </w:r>
      <w:r w:rsidRPr="00A4417E">
        <w:rPr>
          <w:rFonts w:ascii="Arial" w:hAnsi="Arial" w:cs="Arial"/>
          <w:sz w:val="24"/>
          <w:szCs w:val="24"/>
          <w:lang w:val="ru-RU"/>
        </w:rPr>
        <w:t>.</w:t>
      </w:r>
      <w:r w:rsidRPr="00A4417E">
        <w:rPr>
          <w:rFonts w:ascii="Arial" w:hAnsi="Arial" w:cs="Arial"/>
          <w:sz w:val="24"/>
          <w:szCs w:val="24"/>
          <w:lang w:val="en-US"/>
        </w:rPr>
        <w:t>M</w:t>
      </w:r>
      <w:r w:rsidR="00A4417E">
        <w:rPr>
          <w:rFonts w:ascii="Arial" w:hAnsi="Arial" w:cs="Arial"/>
          <w:sz w:val="24"/>
          <w:szCs w:val="24"/>
          <w:lang w:val="ru-RU"/>
        </w:rPr>
        <w:t>.</w:t>
      </w:r>
      <w:r w:rsidR="00A4417E">
        <w:rPr>
          <w:rFonts w:ascii="Arial" w:hAnsi="Arial" w:cs="Arial"/>
          <w:sz w:val="24"/>
          <w:szCs w:val="24"/>
        </w:rPr>
        <w:t>-</w:t>
      </w:r>
      <w:r w:rsidRPr="00A4417E">
        <w:rPr>
          <w:rFonts w:ascii="Arial" w:hAnsi="Arial" w:cs="Arial"/>
          <w:sz w:val="24"/>
          <w:szCs w:val="24"/>
        </w:rPr>
        <w:t xml:space="preserve">заместитель начальника отдела архитектуры, строительной и жилищной политики администрации местного самоуправления муниципального образования </w:t>
      </w:r>
      <w:proofErr w:type="spellStart"/>
      <w:r w:rsidRPr="00A4417E">
        <w:rPr>
          <w:rFonts w:ascii="Arial" w:hAnsi="Arial" w:cs="Arial"/>
          <w:sz w:val="24"/>
          <w:szCs w:val="24"/>
        </w:rPr>
        <w:t>Дигорский</w:t>
      </w:r>
      <w:proofErr w:type="spellEnd"/>
      <w:r w:rsidRPr="00A4417E">
        <w:rPr>
          <w:rFonts w:ascii="Arial" w:hAnsi="Arial" w:cs="Arial"/>
          <w:sz w:val="24"/>
          <w:szCs w:val="24"/>
        </w:rPr>
        <w:t xml:space="preserve"> район.</w:t>
      </w:r>
    </w:p>
    <w:p w:rsidR="00567FBF" w:rsidRPr="00A4417E" w:rsidRDefault="00F76480" w:rsidP="00A4417E">
      <w:pPr>
        <w:pStyle w:val="21"/>
        <w:numPr>
          <w:ilvl w:val="0"/>
          <w:numId w:val="1"/>
        </w:numPr>
        <w:shd w:val="clear" w:color="auto" w:fill="auto"/>
        <w:tabs>
          <w:tab w:val="left" w:pos="626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A4417E">
        <w:rPr>
          <w:rFonts w:ascii="Arial" w:hAnsi="Arial" w:cs="Arial"/>
          <w:sz w:val="24"/>
          <w:szCs w:val="24"/>
        </w:rPr>
        <w:t>Утвердить Положение о комиссии по рассмотрению учетных дел граждан претендующих на улучшение жилищных условий по подпрограмме «Обеспечение жильем молодых семей» (Приложение №1).</w:t>
      </w:r>
    </w:p>
    <w:p w:rsidR="00567FBF" w:rsidRPr="00A4417E" w:rsidRDefault="00F76480" w:rsidP="00A4417E">
      <w:pPr>
        <w:pStyle w:val="21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A4417E">
        <w:rPr>
          <w:rFonts w:ascii="Arial" w:hAnsi="Arial" w:cs="Arial"/>
          <w:sz w:val="24"/>
          <w:szCs w:val="24"/>
        </w:rPr>
        <w:t xml:space="preserve">Считать утратившим силу Постановление Главы администрации местного самоуправления муниципального образования </w:t>
      </w:r>
      <w:proofErr w:type="spellStart"/>
      <w:r w:rsidRPr="00A4417E">
        <w:rPr>
          <w:rFonts w:ascii="Arial" w:hAnsi="Arial" w:cs="Arial"/>
          <w:sz w:val="24"/>
          <w:szCs w:val="24"/>
        </w:rPr>
        <w:t>Дигорский</w:t>
      </w:r>
      <w:proofErr w:type="spellEnd"/>
      <w:r w:rsidRPr="00A4417E">
        <w:rPr>
          <w:rFonts w:ascii="Arial" w:hAnsi="Arial" w:cs="Arial"/>
          <w:sz w:val="24"/>
          <w:szCs w:val="24"/>
        </w:rPr>
        <w:t xml:space="preserve"> район от 09.12.2013г. №533 « Об утверждении комиссии по рассмотрению</w:t>
      </w:r>
      <w:r w:rsidRPr="00A4417E">
        <w:rPr>
          <w:rStyle w:val="12pt"/>
          <w:rFonts w:ascii="Arial" w:hAnsi="Arial" w:cs="Arial"/>
        </w:rPr>
        <w:t xml:space="preserve"> учетных </w:t>
      </w:r>
      <w:r w:rsidRPr="00A4417E">
        <w:rPr>
          <w:rFonts w:ascii="Arial" w:hAnsi="Arial" w:cs="Arial"/>
          <w:sz w:val="24"/>
          <w:szCs w:val="24"/>
        </w:rPr>
        <w:t>дел граждан претендующих на улучшение жилищных условий в рамках подпрограммы «Обеспечение жильем молодых семей» федеральной целевой программы «Жилище» на 2011-2015 годы».</w:t>
      </w:r>
    </w:p>
    <w:p w:rsidR="00A4417E" w:rsidRDefault="00A4417E" w:rsidP="00FE1A5B">
      <w:pPr>
        <w:pStyle w:val="21"/>
        <w:shd w:val="clear" w:color="auto" w:fill="auto"/>
        <w:tabs>
          <w:tab w:val="left" w:pos="866"/>
        </w:tabs>
        <w:spacing w:before="0" w:after="0" w:line="276" w:lineRule="auto"/>
        <w:jc w:val="left"/>
        <w:rPr>
          <w:rFonts w:ascii="Arial" w:hAnsi="Arial" w:cs="Arial"/>
          <w:lang w:val="ru-RU"/>
        </w:rPr>
      </w:pPr>
    </w:p>
    <w:p w:rsidR="00A4417E" w:rsidRDefault="00A4417E" w:rsidP="00FE1A5B">
      <w:pPr>
        <w:pStyle w:val="21"/>
        <w:shd w:val="clear" w:color="auto" w:fill="auto"/>
        <w:tabs>
          <w:tab w:val="left" w:pos="866"/>
        </w:tabs>
        <w:spacing w:before="0" w:after="0" w:line="276" w:lineRule="auto"/>
        <w:ind w:firstLine="567"/>
        <w:jc w:val="left"/>
        <w:rPr>
          <w:rFonts w:ascii="Arial" w:hAnsi="Arial" w:cs="Arial"/>
          <w:lang w:val="ru-RU"/>
        </w:rPr>
      </w:pPr>
    </w:p>
    <w:p w:rsidR="00A4417E" w:rsidRDefault="00A4417E" w:rsidP="00FE1A5B">
      <w:pPr>
        <w:pStyle w:val="21"/>
        <w:shd w:val="clear" w:color="auto" w:fill="auto"/>
        <w:tabs>
          <w:tab w:val="left" w:pos="866"/>
        </w:tabs>
        <w:spacing w:before="0" w:after="0"/>
        <w:ind w:right="40"/>
        <w:jc w:val="left"/>
        <w:rPr>
          <w:rFonts w:ascii="Arial" w:hAnsi="Arial" w:cs="Arial"/>
          <w:lang w:val="ru-RU"/>
        </w:rPr>
      </w:pPr>
    </w:p>
    <w:p w:rsidR="00A4417E" w:rsidRDefault="00A4417E" w:rsidP="00FE1A5B">
      <w:pPr>
        <w:pStyle w:val="21"/>
        <w:shd w:val="clear" w:color="auto" w:fill="auto"/>
        <w:tabs>
          <w:tab w:val="left" w:pos="866"/>
        </w:tabs>
        <w:spacing w:before="0" w:after="0"/>
        <w:ind w:right="40"/>
        <w:jc w:val="left"/>
        <w:rPr>
          <w:rFonts w:ascii="Arial" w:hAnsi="Arial" w:cs="Arial"/>
          <w:lang w:val="ru-RU"/>
        </w:rPr>
      </w:pPr>
    </w:p>
    <w:p w:rsidR="00A4417E" w:rsidRPr="00A4417E" w:rsidRDefault="00A4417E" w:rsidP="00A4417E">
      <w:pPr>
        <w:pStyle w:val="21"/>
        <w:shd w:val="clear" w:color="auto" w:fill="auto"/>
        <w:tabs>
          <w:tab w:val="left" w:pos="866"/>
        </w:tabs>
        <w:spacing w:before="0" w:after="0"/>
        <w:ind w:right="40"/>
        <w:rPr>
          <w:rFonts w:ascii="Arial" w:hAnsi="Arial" w:cs="Arial"/>
          <w:sz w:val="24"/>
          <w:szCs w:val="24"/>
        </w:rPr>
      </w:pPr>
    </w:p>
    <w:p w:rsidR="00567FBF" w:rsidRPr="00A4417E" w:rsidRDefault="00F76480">
      <w:pPr>
        <w:pStyle w:val="30"/>
        <w:framePr w:h="270" w:wrap="around" w:vAnchor="text" w:hAnchor="margin" w:x="6782" w:y="635"/>
        <w:shd w:val="clear" w:color="auto" w:fill="auto"/>
        <w:spacing w:before="0" w:line="270" w:lineRule="exact"/>
        <w:ind w:left="100"/>
        <w:rPr>
          <w:rFonts w:ascii="Arial" w:hAnsi="Arial" w:cs="Arial"/>
          <w:sz w:val="24"/>
          <w:szCs w:val="24"/>
        </w:rPr>
      </w:pPr>
      <w:proofErr w:type="spellStart"/>
      <w:r w:rsidRPr="00A4417E">
        <w:rPr>
          <w:rFonts w:ascii="Arial" w:hAnsi="Arial" w:cs="Arial"/>
          <w:sz w:val="24"/>
          <w:szCs w:val="24"/>
        </w:rPr>
        <w:t>М.Дз</w:t>
      </w:r>
      <w:proofErr w:type="gramStart"/>
      <w:r w:rsidRPr="00A4417E">
        <w:rPr>
          <w:rFonts w:ascii="Arial" w:hAnsi="Arial" w:cs="Arial"/>
          <w:sz w:val="24"/>
          <w:szCs w:val="24"/>
        </w:rPr>
        <w:t>.К</w:t>
      </w:r>
      <w:proofErr w:type="gramEnd"/>
      <w:r w:rsidRPr="00A4417E">
        <w:rPr>
          <w:rFonts w:ascii="Arial" w:hAnsi="Arial" w:cs="Arial"/>
          <w:sz w:val="24"/>
          <w:szCs w:val="24"/>
        </w:rPr>
        <w:t>одзасов</w:t>
      </w:r>
      <w:proofErr w:type="spellEnd"/>
    </w:p>
    <w:p w:rsidR="00567FBF" w:rsidRPr="00A4417E" w:rsidRDefault="00F76480">
      <w:pPr>
        <w:pStyle w:val="30"/>
        <w:shd w:val="clear" w:color="auto" w:fill="auto"/>
        <w:spacing w:before="0" w:line="322" w:lineRule="exact"/>
        <w:ind w:left="40" w:right="260"/>
        <w:rPr>
          <w:rFonts w:ascii="Arial" w:hAnsi="Arial" w:cs="Arial"/>
          <w:sz w:val="24"/>
          <w:szCs w:val="24"/>
          <w:lang w:val="ru-RU"/>
        </w:rPr>
      </w:pPr>
      <w:r w:rsidRPr="00A4417E">
        <w:rPr>
          <w:rFonts w:ascii="Arial" w:hAnsi="Arial" w:cs="Arial"/>
          <w:sz w:val="24"/>
          <w:szCs w:val="24"/>
        </w:rPr>
        <w:t xml:space="preserve">Глава администрации местного самоуправления муниципального образования </w:t>
      </w:r>
      <w:proofErr w:type="spellStart"/>
      <w:r w:rsidRPr="00A4417E">
        <w:rPr>
          <w:rFonts w:ascii="Arial" w:hAnsi="Arial" w:cs="Arial"/>
          <w:sz w:val="24"/>
          <w:szCs w:val="24"/>
        </w:rPr>
        <w:t>Дигорский</w:t>
      </w:r>
      <w:proofErr w:type="spellEnd"/>
      <w:r w:rsidRPr="00A4417E">
        <w:rPr>
          <w:rFonts w:ascii="Arial" w:hAnsi="Arial" w:cs="Arial"/>
          <w:sz w:val="24"/>
          <w:szCs w:val="24"/>
        </w:rPr>
        <w:t xml:space="preserve"> район</w:t>
      </w:r>
    </w:p>
    <w:p w:rsidR="00D33480" w:rsidRPr="00A4417E" w:rsidRDefault="00D33480">
      <w:pPr>
        <w:pStyle w:val="30"/>
        <w:shd w:val="clear" w:color="auto" w:fill="auto"/>
        <w:spacing w:before="0" w:line="322" w:lineRule="exact"/>
        <w:ind w:left="40" w:right="260"/>
        <w:rPr>
          <w:rFonts w:ascii="Arial" w:hAnsi="Arial" w:cs="Arial"/>
          <w:sz w:val="24"/>
          <w:szCs w:val="24"/>
          <w:lang w:val="ru-RU"/>
        </w:rPr>
      </w:pPr>
    </w:p>
    <w:p w:rsidR="00D33480" w:rsidRPr="00A4417E" w:rsidRDefault="00D33480">
      <w:pPr>
        <w:pStyle w:val="30"/>
        <w:shd w:val="clear" w:color="auto" w:fill="auto"/>
        <w:spacing w:before="0" w:line="322" w:lineRule="exact"/>
        <w:ind w:left="40" w:right="260"/>
        <w:rPr>
          <w:rFonts w:ascii="Arial" w:hAnsi="Arial" w:cs="Arial"/>
          <w:sz w:val="24"/>
          <w:szCs w:val="24"/>
          <w:lang w:val="ru-RU"/>
        </w:rPr>
      </w:pPr>
    </w:p>
    <w:p w:rsidR="00D33480" w:rsidRPr="00A4417E" w:rsidRDefault="00D33480">
      <w:pPr>
        <w:pStyle w:val="30"/>
        <w:shd w:val="clear" w:color="auto" w:fill="auto"/>
        <w:spacing w:before="0" w:line="322" w:lineRule="exact"/>
        <w:ind w:left="40" w:right="260"/>
        <w:rPr>
          <w:rFonts w:ascii="Arial" w:hAnsi="Arial" w:cs="Arial"/>
          <w:sz w:val="24"/>
          <w:szCs w:val="24"/>
          <w:lang w:val="ru-RU"/>
        </w:rPr>
      </w:pPr>
    </w:p>
    <w:p w:rsidR="00D33480" w:rsidRPr="00A4417E" w:rsidRDefault="00D33480" w:rsidP="00A4417E">
      <w:pPr>
        <w:jc w:val="right"/>
        <w:rPr>
          <w:rFonts w:ascii="Arial" w:hAnsi="Arial" w:cs="Arial"/>
          <w:b/>
        </w:rPr>
      </w:pPr>
      <w:r w:rsidRPr="00A4417E">
        <w:rPr>
          <w:rFonts w:ascii="Arial" w:hAnsi="Arial" w:cs="Arial"/>
          <w:b/>
        </w:rPr>
        <w:t>Приложение 1</w:t>
      </w:r>
    </w:p>
    <w:p w:rsidR="00A4417E" w:rsidRDefault="00A4417E" w:rsidP="00A4417E">
      <w:pPr>
        <w:jc w:val="right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>к Постановлению Главы</w:t>
      </w:r>
    </w:p>
    <w:p w:rsidR="00D33480" w:rsidRPr="00A4417E" w:rsidRDefault="00D33480" w:rsidP="00A4417E">
      <w:pPr>
        <w:jc w:val="right"/>
        <w:rPr>
          <w:rFonts w:ascii="Arial" w:hAnsi="Arial" w:cs="Arial"/>
          <w:b/>
        </w:rPr>
      </w:pPr>
      <w:proofErr w:type="spellStart"/>
      <w:r w:rsidRPr="00A4417E">
        <w:rPr>
          <w:rFonts w:ascii="Arial" w:hAnsi="Arial" w:cs="Arial"/>
          <w:b/>
        </w:rPr>
        <w:t>Дигорский</w:t>
      </w:r>
      <w:proofErr w:type="spellEnd"/>
      <w:r w:rsidRPr="00A4417E">
        <w:rPr>
          <w:rFonts w:ascii="Arial" w:hAnsi="Arial" w:cs="Arial"/>
          <w:b/>
        </w:rPr>
        <w:t xml:space="preserve"> район</w:t>
      </w:r>
    </w:p>
    <w:p w:rsidR="00D33480" w:rsidRPr="00A4417E" w:rsidRDefault="00A4417E" w:rsidP="00A4417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</w:t>
      </w:r>
      <w:r>
        <w:rPr>
          <w:rFonts w:ascii="Arial" w:hAnsi="Arial" w:cs="Arial"/>
          <w:b/>
          <w:lang w:val="ru-RU"/>
        </w:rPr>
        <w:t xml:space="preserve"> 305 </w:t>
      </w:r>
      <w:r>
        <w:rPr>
          <w:rFonts w:ascii="Arial" w:hAnsi="Arial" w:cs="Arial"/>
          <w:b/>
        </w:rPr>
        <w:t>от</w:t>
      </w:r>
      <w:r>
        <w:rPr>
          <w:rFonts w:ascii="Arial" w:hAnsi="Arial" w:cs="Arial"/>
          <w:b/>
          <w:lang w:val="ru-RU"/>
        </w:rPr>
        <w:t xml:space="preserve"> 25.11.</w:t>
      </w:r>
      <w:r w:rsidR="00D33480" w:rsidRPr="00A4417E">
        <w:rPr>
          <w:rFonts w:ascii="Arial" w:hAnsi="Arial" w:cs="Arial"/>
          <w:b/>
        </w:rPr>
        <w:t>2016г.</w:t>
      </w:r>
    </w:p>
    <w:p w:rsidR="00D33480" w:rsidRDefault="00D33480" w:rsidP="00A4417E">
      <w:pPr>
        <w:jc w:val="right"/>
        <w:rPr>
          <w:rFonts w:ascii="Arial" w:hAnsi="Arial" w:cs="Arial"/>
          <w:lang w:val="ru-RU"/>
        </w:rPr>
      </w:pPr>
    </w:p>
    <w:p w:rsidR="00A4417E" w:rsidRPr="00A4417E" w:rsidRDefault="00A4417E" w:rsidP="00A4417E">
      <w:pPr>
        <w:jc w:val="right"/>
        <w:rPr>
          <w:rFonts w:ascii="Arial" w:hAnsi="Arial" w:cs="Arial"/>
          <w:lang w:val="ru-RU"/>
        </w:rPr>
      </w:pPr>
    </w:p>
    <w:p w:rsidR="00D33480" w:rsidRPr="00A4417E" w:rsidRDefault="00D33480" w:rsidP="00A4417E">
      <w:pPr>
        <w:ind w:firstLine="708"/>
        <w:jc w:val="center"/>
        <w:rPr>
          <w:rFonts w:ascii="Arial" w:hAnsi="Arial" w:cs="Arial"/>
          <w:b/>
        </w:rPr>
      </w:pPr>
      <w:r w:rsidRPr="00A4417E">
        <w:rPr>
          <w:rFonts w:ascii="Arial" w:hAnsi="Arial" w:cs="Arial"/>
          <w:b/>
        </w:rPr>
        <w:t>Положение</w:t>
      </w:r>
    </w:p>
    <w:p w:rsidR="00D33480" w:rsidRDefault="00D33480" w:rsidP="00A4417E">
      <w:pPr>
        <w:ind w:firstLine="708"/>
        <w:jc w:val="center"/>
        <w:rPr>
          <w:rFonts w:ascii="Arial" w:hAnsi="Arial" w:cs="Arial"/>
          <w:b/>
          <w:lang w:val="ru-RU"/>
        </w:rPr>
      </w:pPr>
      <w:r w:rsidRPr="00A4417E">
        <w:rPr>
          <w:rFonts w:ascii="Arial" w:hAnsi="Arial" w:cs="Arial"/>
          <w:b/>
        </w:rPr>
        <w:t xml:space="preserve">О Комиссии Администрации местного самоуправления муниципального образования </w:t>
      </w:r>
      <w:proofErr w:type="spellStart"/>
      <w:r w:rsidRPr="00A4417E">
        <w:rPr>
          <w:rFonts w:ascii="Arial" w:hAnsi="Arial" w:cs="Arial"/>
          <w:b/>
        </w:rPr>
        <w:t>Дигорский</w:t>
      </w:r>
      <w:proofErr w:type="spellEnd"/>
      <w:r w:rsidRPr="00A4417E">
        <w:rPr>
          <w:rFonts w:ascii="Arial" w:hAnsi="Arial" w:cs="Arial"/>
          <w:b/>
        </w:rPr>
        <w:t xml:space="preserve"> район по рассмотрению учетных дел граждан претендующих на улучшение жилищных условий в рамках подпрограммы «Обеспечение жильем молодых семей» федеральной целевой программы «Жилище» на 2015-2020 годы</w:t>
      </w:r>
    </w:p>
    <w:p w:rsidR="00A4417E" w:rsidRPr="00A4417E" w:rsidRDefault="00A4417E" w:rsidP="00FE1A5B">
      <w:pPr>
        <w:ind w:firstLine="708"/>
        <w:jc w:val="center"/>
        <w:rPr>
          <w:rFonts w:ascii="Arial" w:hAnsi="Arial" w:cs="Arial"/>
          <w:b/>
          <w:lang w:val="ru-RU"/>
        </w:rPr>
      </w:pPr>
    </w:p>
    <w:p w:rsidR="00D33480" w:rsidRDefault="00D33480" w:rsidP="00FE1A5B">
      <w:pPr>
        <w:ind w:firstLine="708"/>
        <w:jc w:val="center"/>
        <w:rPr>
          <w:rFonts w:ascii="Arial" w:hAnsi="Arial" w:cs="Arial"/>
          <w:b/>
          <w:lang w:val="ru-RU"/>
        </w:rPr>
      </w:pPr>
      <w:r w:rsidRPr="00A4417E">
        <w:rPr>
          <w:rFonts w:ascii="Arial" w:hAnsi="Arial" w:cs="Arial"/>
          <w:b/>
        </w:rPr>
        <w:t>1.Общие положения</w:t>
      </w:r>
    </w:p>
    <w:p w:rsidR="00A4417E" w:rsidRPr="00A4417E" w:rsidRDefault="00A4417E" w:rsidP="00FE1A5B">
      <w:pPr>
        <w:ind w:firstLine="708"/>
        <w:jc w:val="center"/>
        <w:rPr>
          <w:rFonts w:ascii="Arial" w:hAnsi="Arial" w:cs="Arial"/>
          <w:b/>
          <w:lang w:val="ru-RU"/>
        </w:rPr>
      </w:pPr>
    </w:p>
    <w:p w:rsidR="00D33480" w:rsidRPr="00A4417E" w:rsidRDefault="00D33480" w:rsidP="00A4417E">
      <w:pPr>
        <w:spacing w:line="276" w:lineRule="auto"/>
        <w:ind w:firstLine="567"/>
        <w:jc w:val="both"/>
        <w:rPr>
          <w:rFonts w:ascii="Arial" w:hAnsi="Arial" w:cs="Arial"/>
        </w:rPr>
      </w:pPr>
      <w:r w:rsidRPr="00A4417E">
        <w:rPr>
          <w:rFonts w:ascii="Arial" w:hAnsi="Arial" w:cs="Arial"/>
        </w:rPr>
        <w:t>1.1. Настоящее Положение определяет порядок формир</w:t>
      </w:r>
      <w:r w:rsidR="00FE1A5B">
        <w:rPr>
          <w:rFonts w:ascii="Arial" w:hAnsi="Arial" w:cs="Arial"/>
        </w:rPr>
        <w:t>ования (создания), деятельности</w:t>
      </w:r>
      <w:r w:rsidRPr="00A4417E">
        <w:rPr>
          <w:rFonts w:ascii="Arial" w:hAnsi="Arial" w:cs="Arial"/>
        </w:rPr>
        <w:t>, организации работы, полномочия и иные условия, необходимые для организации надлежащей работы Комиссии по рассмотрению учетных дел граждан в рамках реализации подпрограммы «Обеспечение</w:t>
      </w:r>
      <w:r w:rsidR="00FE1A5B">
        <w:rPr>
          <w:rFonts w:ascii="Arial" w:hAnsi="Arial" w:cs="Arial"/>
        </w:rPr>
        <w:t xml:space="preserve"> жильем молодых семей», (далее-</w:t>
      </w:r>
      <w:r w:rsidRPr="00A4417E">
        <w:rPr>
          <w:rFonts w:ascii="Arial" w:hAnsi="Arial" w:cs="Arial"/>
        </w:rPr>
        <w:t>Подпрограммы) федеральной целевой программы «Жилище» на 2015-2020 годы.</w:t>
      </w:r>
    </w:p>
    <w:p w:rsidR="00D33480" w:rsidRPr="00A4417E" w:rsidRDefault="00D33480" w:rsidP="00A4417E">
      <w:pPr>
        <w:spacing w:line="276" w:lineRule="auto"/>
        <w:ind w:firstLine="567"/>
        <w:jc w:val="both"/>
        <w:rPr>
          <w:rFonts w:ascii="Arial" w:hAnsi="Arial" w:cs="Arial"/>
        </w:rPr>
      </w:pPr>
      <w:r w:rsidRPr="00A4417E">
        <w:rPr>
          <w:rFonts w:ascii="Arial" w:hAnsi="Arial" w:cs="Arial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Положением.</w:t>
      </w:r>
    </w:p>
    <w:p w:rsidR="00D33480" w:rsidRDefault="00D33480" w:rsidP="00A4417E">
      <w:pPr>
        <w:spacing w:line="276" w:lineRule="auto"/>
        <w:ind w:firstLine="567"/>
        <w:jc w:val="both"/>
        <w:rPr>
          <w:rFonts w:ascii="Arial" w:hAnsi="Arial" w:cs="Arial"/>
          <w:lang w:val="ru-RU"/>
        </w:rPr>
      </w:pPr>
      <w:r w:rsidRPr="00A4417E">
        <w:rPr>
          <w:rFonts w:ascii="Arial" w:hAnsi="Arial" w:cs="Arial"/>
        </w:rPr>
        <w:t xml:space="preserve">1.3. Состав Комиссии утверждается Постановлением </w:t>
      </w:r>
      <w:proofErr w:type="gramStart"/>
      <w:r w:rsidRPr="00A4417E">
        <w:rPr>
          <w:rFonts w:ascii="Arial" w:hAnsi="Arial" w:cs="Arial"/>
        </w:rPr>
        <w:t>Главы администрации местного самоуправления местного самоуправления муниципального образования</w:t>
      </w:r>
      <w:proofErr w:type="gramEnd"/>
      <w:r w:rsidRPr="00A4417E">
        <w:rPr>
          <w:rFonts w:ascii="Arial" w:hAnsi="Arial" w:cs="Arial"/>
        </w:rPr>
        <w:t xml:space="preserve"> </w:t>
      </w:r>
      <w:proofErr w:type="spellStart"/>
      <w:r w:rsidRPr="00A4417E">
        <w:rPr>
          <w:rFonts w:ascii="Arial" w:hAnsi="Arial" w:cs="Arial"/>
        </w:rPr>
        <w:t>Дигорский</w:t>
      </w:r>
      <w:proofErr w:type="spellEnd"/>
      <w:r w:rsidRPr="00A4417E">
        <w:rPr>
          <w:rFonts w:ascii="Arial" w:hAnsi="Arial" w:cs="Arial"/>
        </w:rPr>
        <w:t xml:space="preserve"> район.</w:t>
      </w:r>
    </w:p>
    <w:p w:rsidR="00A4417E" w:rsidRPr="00A4417E" w:rsidRDefault="00A4417E" w:rsidP="00A4417E">
      <w:pPr>
        <w:spacing w:line="276" w:lineRule="auto"/>
        <w:ind w:firstLine="567"/>
        <w:jc w:val="center"/>
        <w:rPr>
          <w:rFonts w:ascii="Arial" w:hAnsi="Arial" w:cs="Arial"/>
          <w:lang w:val="ru-RU"/>
        </w:rPr>
      </w:pPr>
    </w:p>
    <w:p w:rsidR="00D33480" w:rsidRDefault="00D33480" w:rsidP="00A4417E">
      <w:pPr>
        <w:jc w:val="center"/>
        <w:rPr>
          <w:rFonts w:ascii="Arial" w:hAnsi="Arial" w:cs="Arial"/>
          <w:b/>
          <w:lang w:val="ru-RU"/>
        </w:rPr>
      </w:pPr>
      <w:r w:rsidRPr="00A4417E">
        <w:rPr>
          <w:rFonts w:ascii="Arial" w:hAnsi="Arial" w:cs="Arial"/>
          <w:b/>
        </w:rPr>
        <w:t>2. Полномочия Комиссии, председателя и членов Комиссии</w:t>
      </w:r>
    </w:p>
    <w:p w:rsidR="00A4417E" w:rsidRPr="00A4417E" w:rsidRDefault="00A4417E" w:rsidP="00A4417E">
      <w:pPr>
        <w:jc w:val="center"/>
        <w:rPr>
          <w:rFonts w:ascii="Arial" w:hAnsi="Arial" w:cs="Arial"/>
          <w:b/>
          <w:lang w:val="ru-RU"/>
        </w:rPr>
      </w:pPr>
    </w:p>
    <w:p w:rsidR="00D33480" w:rsidRPr="00A4417E" w:rsidRDefault="00D33480" w:rsidP="00FE1A5B">
      <w:pPr>
        <w:spacing w:line="276" w:lineRule="auto"/>
        <w:ind w:firstLine="567"/>
        <w:jc w:val="both"/>
        <w:rPr>
          <w:rFonts w:ascii="Arial" w:hAnsi="Arial" w:cs="Arial"/>
        </w:rPr>
      </w:pPr>
      <w:r w:rsidRPr="00A4417E">
        <w:rPr>
          <w:rFonts w:ascii="Arial" w:hAnsi="Arial" w:cs="Arial"/>
        </w:rPr>
        <w:t>2.1. В рамках осуществления своей деятельности Комиссия:</w:t>
      </w:r>
    </w:p>
    <w:p w:rsidR="00D33480" w:rsidRPr="00A4417E" w:rsidRDefault="00FE1A5B" w:rsidP="00FE1A5B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33480" w:rsidRPr="00A4417E">
        <w:rPr>
          <w:rFonts w:ascii="Arial" w:hAnsi="Arial" w:cs="Arial"/>
        </w:rPr>
        <w:t>рассматривает поступившие личные учетные дела граждан в соответствии с требованиями, установленными правилами Подпрограммы;</w:t>
      </w:r>
    </w:p>
    <w:p w:rsidR="00D33480" w:rsidRPr="00FE1A5B" w:rsidRDefault="00FE1A5B" w:rsidP="00FE1A5B">
      <w:pPr>
        <w:spacing w:line="276" w:lineRule="auto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-</w:t>
      </w:r>
      <w:r w:rsidR="00D33480" w:rsidRPr="00A4417E">
        <w:rPr>
          <w:rFonts w:ascii="Arial" w:hAnsi="Arial" w:cs="Arial"/>
        </w:rPr>
        <w:t>по результатам рассмотрения учетных дел принимает решения о допуске (не доп</w:t>
      </w:r>
      <w:r>
        <w:rPr>
          <w:rFonts w:ascii="Arial" w:hAnsi="Arial" w:cs="Arial"/>
        </w:rPr>
        <w:t>уске) к участию в Подпрограмме;</w:t>
      </w:r>
    </w:p>
    <w:p w:rsidR="00D33480" w:rsidRPr="00A4417E" w:rsidRDefault="00FE1A5B" w:rsidP="00FE1A5B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33480" w:rsidRPr="00A4417E">
        <w:rPr>
          <w:rFonts w:ascii="Arial" w:hAnsi="Arial" w:cs="Arial"/>
        </w:rPr>
        <w:t>при необходимости дает разъяснение;</w:t>
      </w:r>
    </w:p>
    <w:p w:rsidR="00D33480" w:rsidRPr="00A4417E" w:rsidRDefault="00D33480" w:rsidP="00FE1A5B">
      <w:pPr>
        <w:spacing w:line="276" w:lineRule="auto"/>
        <w:ind w:firstLine="567"/>
        <w:jc w:val="both"/>
        <w:rPr>
          <w:rFonts w:ascii="Arial" w:hAnsi="Arial" w:cs="Arial"/>
        </w:rPr>
      </w:pPr>
      <w:r w:rsidRPr="00A4417E">
        <w:rPr>
          <w:rFonts w:ascii="Arial" w:hAnsi="Arial" w:cs="Arial"/>
        </w:rPr>
        <w:t>2.2. Председатель Комиссии:</w:t>
      </w:r>
    </w:p>
    <w:p w:rsidR="00D33480" w:rsidRPr="00A4417E" w:rsidRDefault="00FE1A5B" w:rsidP="00FE1A5B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33480" w:rsidRPr="00A4417E">
        <w:rPr>
          <w:rFonts w:ascii="Arial" w:hAnsi="Arial" w:cs="Arial"/>
        </w:rPr>
        <w:t>руководит деятельностью Комиссии;</w:t>
      </w:r>
    </w:p>
    <w:p w:rsidR="00D33480" w:rsidRPr="00A4417E" w:rsidRDefault="00FE1A5B" w:rsidP="00FE1A5B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D33480" w:rsidRPr="00A4417E">
        <w:rPr>
          <w:rFonts w:ascii="Arial" w:hAnsi="Arial" w:cs="Arial"/>
        </w:rPr>
        <w:t>председательствует на заседаниях Комиссии, организует ее работу;</w:t>
      </w:r>
    </w:p>
    <w:p w:rsidR="00D33480" w:rsidRPr="00A4417E" w:rsidRDefault="00FE1A5B" w:rsidP="00FE1A5B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33480" w:rsidRPr="00A4417E">
        <w:rPr>
          <w:rFonts w:ascii="Arial" w:hAnsi="Arial" w:cs="Arial"/>
        </w:rPr>
        <w:t>назначает дату заседания Комиссии;</w:t>
      </w:r>
    </w:p>
    <w:p w:rsidR="00D33480" w:rsidRPr="00A4417E" w:rsidRDefault="00FE1A5B" w:rsidP="00FE1A5B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33480" w:rsidRPr="00A4417E">
        <w:rPr>
          <w:rFonts w:ascii="Arial" w:hAnsi="Arial" w:cs="Arial"/>
        </w:rPr>
        <w:t xml:space="preserve">осуществляет </w:t>
      </w:r>
      <w:proofErr w:type="gramStart"/>
      <w:r w:rsidR="00D33480" w:rsidRPr="00A4417E">
        <w:rPr>
          <w:rFonts w:ascii="Arial" w:hAnsi="Arial" w:cs="Arial"/>
        </w:rPr>
        <w:t>контроль за</w:t>
      </w:r>
      <w:proofErr w:type="gramEnd"/>
      <w:r w:rsidR="00D33480" w:rsidRPr="00A4417E">
        <w:rPr>
          <w:rFonts w:ascii="Arial" w:hAnsi="Arial" w:cs="Arial"/>
        </w:rPr>
        <w:t xml:space="preserve"> исполнением принятых Комиссией решений;</w:t>
      </w:r>
    </w:p>
    <w:p w:rsidR="00D33480" w:rsidRPr="00FE1A5B" w:rsidRDefault="00D33480" w:rsidP="00FE1A5B">
      <w:pPr>
        <w:spacing w:line="276" w:lineRule="auto"/>
        <w:ind w:firstLine="567"/>
        <w:jc w:val="both"/>
        <w:rPr>
          <w:rFonts w:ascii="Arial" w:hAnsi="Arial" w:cs="Arial"/>
          <w:lang w:val="ru-RU"/>
        </w:rPr>
      </w:pPr>
      <w:r w:rsidRPr="00A4417E">
        <w:rPr>
          <w:rFonts w:ascii="Arial" w:hAnsi="Arial" w:cs="Arial"/>
        </w:rPr>
        <w:t>2.3. При временном отсутствии Председателя Комиссии его полномочия исполняет заместитель.</w:t>
      </w:r>
    </w:p>
    <w:p w:rsidR="00D33480" w:rsidRPr="00A4417E" w:rsidRDefault="00D33480" w:rsidP="00FE1A5B">
      <w:pPr>
        <w:spacing w:line="276" w:lineRule="auto"/>
        <w:ind w:firstLine="567"/>
        <w:jc w:val="both"/>
        <w:rPr>
          <w:rFonts w:ascii="Arial" w:hAnsi="Arial" w:cs="Arial"/>
        </w:rPr>
      </w:pPr>
      <w:r w:rsidRPr="00A4417E">
        <w:rPr>
          <w:rFonts w:ascii="Arial" w:hAnsi="Arial" w:cs="Arial"/>
        </w:rPr>
        <w:t>2.4. Члены Комиссии:</w:t>
      </w:r>
    </w:p>
    <w:p w:rsidR="00D33480" w:rsidRPr="00A4417E" w:rsidRDefault="00FE1A5B" w:rsidP="00FE1A5B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33480" w:rsidRPr="00A4417E">
        <w:rPr>
          <w:rFonts w:ascii="Arial" w:hAnsi="Arial" w:cs="Arial"/>
        </w:rPr>
        <w:t>рассматривают потупившие учетные дела в Комиссию;</w:t>
      </w:r>
    </w:p>
    <w:p w:rsidR="00D33480" w:rsidRPr="00A4417E" w:rsidRDefault="00FE1A5B" w:rsidP="00FE1A5B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-участвуют в заседаниях </w:t>
      </w:r>
      <w:r w:rsidR="00D33480" w:rsidRPr="00A4417E">
        <w:rPr>
          <w:rFonts w:ascii="Arial" w:hAnsi="Arial" w:cs="Arial"/>
        </w:rPr>
        <w:t>Комиссии лично без права замены;</w:t>
      </w:r>
    </w:p>
    <w:p w:rsidR="00D33480" w:rsidRDefault="00FE1A5B" w:rsidP="00FE1A5B">
      <w:pPr>
        <w:spacing w:line="276" w:lineRule="auto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-</w:t>
      </w:r>
      <w:r w:rsidR="00D33480" w:rsidRPr="00A4417E">
        <w:rPr>
          <w:rFonts w:ascii="Arial" w:hAnsi="Arial" w:cs="Arial"/>
        </w:rPr>
        <w:t>подписывают протоколы заседаний Комиссии, а при необходимости и наличии соответствующего решения иные документы;</w:t>
      </w:r>
    </w:p>
    <w:p w:rsidR="00FE1A5B" w:rsidRPr="00FE1A5B" w:rsidRDefault="00FE1A5B" w:rsidP="00FE1A5B">
      <w:pPr>
        <w:spacing w:line="276" w:lineRule="auto"/>
        <w:ind w:firstLine="567"/>
        <w:jc w:val="center"/>
        <w:rPr>
          <w:rFonts w:ascii="Arial" w:hAnsi="Arial" w:cs="Arial"/>
          <w:lang w:val="ru-RU"/>
        </w:rPr>
      </w:pPr>
    </w:p>
    <w:p w:rsidR="00D33480" w:rsidRDefault="00D33480" w:rsidP="00FE1A5B">
      <w:pPr>
        <w:spacing w:line="276" w:lineRule="auto"/>
        <w:ind w:firstLine="567"/>
        <w:jc w:val="center"/>
        <w:rPr>
          <w:rFonts w:ascii="Arial" w:hAnsi="Arial" w:cs="Arial"/>
          <w:b/>
          <w:lang w:val="ru-RU"/>
        </w:rPr>
      </w:pPr>
      <w:r w:rsidRPr="00A4417E">
        <w:rPr>
          <w:rFonts w:ascii="Arial" w:hAnsi="Arial" w:cs="Arial"/>
          <w:b/>
        </w:rPr>
        <w:t>3. Порядок организации деятельности Комиссии</w:t>
      </w:r>
    </w:p>
    <w:p w:rsidR="00FE1A5B" w:rsidRPr="00FE1A5B" w:rsidRDefault="00FE1A5B" w:rsidP="00FE1A5B">
      <w:pPr>
        <w:spacing w:line="276" w:lineRule="auto"/>
        <w:ind w:firstLine="567"/>
        <w:jc w:val="center"/>
        <w:rPr>
          <w:rFonts w:ascii="Arial" w:hAnsi="Arial" w:cs="Arial"/>
          <w:b/>
          <w:lang w:val="ru-RU"/>
        </w:rPr>
      </w:pPr>
    </w:p>
    <w:p w:rsidR="00D33480" w:rsidRPr="00A4417E" w:rsidRDefault="00D33480" w:rsidP="00FE1A5B">
      <w:pPr>
        <w:spacing w:line="276" w:lineRule="auto"/>
        <w:ind w:firstLine="567"/>
        <w:jc w:val="both"/>
        <w:rPr>
          <w:rFonts w:ascii="Arial" w:hAnsi="Arial" w:cs="Arial"/>
        </w:rPr>
      </w:pPr>
      <w:r w:rsidRPr="00A4417E">
        <w:rPr>
          <w:rFonts w:ascii="Arial" w:hAnsi="Arial" w:cs="Arial"/>
        </w:rPr>
        <w:t>3.1. Все решения Комиссии принимаются на заседаниях Комиссии.</w:t>
      </w:r>
    </w:p>
    <w:p w:rsidR="00D33480" w:rsidRPr="00A4417E" w:rsidRDefault="00D33480" w:rsidP="00FE1A5B">
      <w:pPr>
        <w:spacing w:line="276" w:lineRule="auto"/>
        <w:ind w:firstLine="567"/>
        <w:jc w:val="both"/>
        <w:rPr>
          <w:rFonts w:ascii="Arial" w:hAnsi="Arial" w:cs="Arial"/>
        </w:rPr>
      </w:pPr>
      <w:r w:rsidRPr="00A4417E">
        <w:rPr>
          <w:rFonts w:ascii="Arial" w:hAnsi="Arial" w:cs="Arial"/>
        </w:rPr>
        <w:t>3.2. Заседание Комиссии является правомочным при участии в нем не менее 2/3 от общего числа ее членов.</w:t>
      </w:r>
    </w:p>
    <w:p w:rsidR="00D33480" w:rsidRPr="00A4417E" w:rsidRDefault="00D33480" w:rsidP="00FE1A5B">
      <w:pPr>
        <w:spacing w:line="276" w:lineRule="auto"/>
        <w:ind w:firstLine="567"/>
        <w:jc w:val="both"/>
        <w:rPr>
          <w:rFonts w:ascii="Arial" w:hAnsi="Arial" w:cs="Arial"/>
        </w:rPr>
      </w:pPr>
      <w:r w:rsidRPr="00A4417E">
        <w:rPr>
          <w:rFonts w:ascii="Arial" w:hAnsi="Arial" w:cs="Arial"/>
        </w:rPr>
        <w:t>3.3. Комиссия принимает решение по рассматриваемым делам путем открытого голосования.</w:t>
      </w:r>
    </w:p>
    <w:p w:rsidR="00D33480" w:rsidRPr="00A4417E" w:rsidRDefault="00D33480" w:rsidP="00FE1A5B">
      <w:pPr>
        <w:spacing w:line="276" w:lineRule="auto"/>
        <w:ind w:firstLine="567"/>
        <w:jc w:val="both"/>
        <w:rPr>
          <w:rFonts w:ascii="Arial" w:hAnsi="Arial" w:cs="Arial"/>
        </w:rPr>
      </w:pPr>
      <w:r w:rsidRPr="00A4417E">
        <w:rPr>
          <w:rFonts w:ascii="Arial" w:hAnsi="Arial" w:cs="Arial"/>
        </w:rPr>
        <w:t>3.4. Решение Комиссии принимается простым большинством голосов от числа членов Комиссии, участвующих в заседании.</w:t>
      </w:r>
    </w:p>
    <w:p w:rsidR="00D33480" w:rsidRPr="00A4417E" w:rsidRDefault="00D33480" w:rsidP="00FE1A5B">
      <w:pPr>
        <w:spacing w:line="276" w:lineRule="auto"/>
        <w:ind w:firstLine="567"/>
        <w:jc w:val="both"/>
        <w:rPr>
          <w:rFonts w:ascii="Arial" w:hAnsi="Arial" w:cs="Arial"/>
        </w:rPr>
      </w:pPr>
      <w:r w:rsidRPr="00A4417E">
        <w:rPr>
          <w:rFonts w:ascii="Arial" w:hAnsi="Arial" w:cs="Arial"/>
        </w:rPr>
        <w:t>3.5. Член комиссии, не согласный с принятым решением, вправе в письменном виде изложить свое особое мнение, которое прилагается к протоколу.</w:t>
      </w:r>
    </w:p>
    <w:p w:rsidR="00D33480" w:rsidRDefault="00D33480" w:rsidP="00FE1A5B">
      <w:pPr>
        <w:spacing w:line="276" w:lineRule="auto"/>
        <w:ind w:firstLine="567"/>
        <w:jc w:val="both"/>
        <w:rPr>
          <w:rFonts w:ascii="Arial" w:hAnsi="Arial" w:cs="Arial"/>
          <w:lang w:val="ru-RU"/>
        </w:rPr>
      </w:pPr>
      <w:r w:rsidRPr="00A4417E">
        <w:rPr>
          <w:rFonts w:ascii="Arial" w:hAnsi="Arial" w:cs="Arial"/>
        </w:rPr>
        <w:t>3.6. Заседания комиссии проводятся по мере необходимости. Все решения Комиссии оформляются протоколами, которые подписываются председателем Комиссии и всеми членами Комиссии, присутствующими на заседании.</w:t>
      </w:r>
    </w:p>
    <w:p w:rsidR="00FE1A5B" w:rsidRPr="00FE1A5B" w:rsidRDefault="00FE1A5B" w:rsidP="00FE1A5B">
      <w:pPr>
        <w:spacing w:line="276" w:lineRule="auto"/>
        <w:ind w:firstLine="567"/>
        <w:jc w:val="center"/>
        <w:rPr>
          <w:rFonts w:ascii="Arial" w:hAnsi="Arial" w:cs="Arial"/>
          <w:lang w:val="ru-RU"/>
        </w:rPr>
      </w:pPr>
    </w:p>
    <w:p w:rsidR="00D33480" w:rsidRDefault="00D33480" w:rsidP="00FE1A5B">
      <w:pPr>
        <w:jc w:val="center"/>
        <w:rPr>
          <w:rFonts w:ascii="Arial" w:hAnsi="Arial" w:cs="Arial"/>
          <w:b/>
          <w:lang w:val="ru-RU"/>
        </w:rPr>
      </w:pPr>
      <w:r w:rsidRPr="00A4417E">
        <w:rPr>
          <w:rFonts w:ascii="Arial" w:hAnsi="Arial" w:cs="Arial"/>
          <w:b/>
        </w:rPr>
        <w:t>4. Порядок рассмотрения учетного дела.</w:t>
      </w:r>
    </w:p>
    <w:p w:rsidR="00FE1A5B" w:rsidRPr="00FE1A5B" w:rsidRDefault="00FE1A5B" w:rsidP="00FE1A5B">
      <w:pPr>
        <w:jc w:val="center"/>
        <w:rPr>
          <w:rFonts w:ascii="Arial" w:hAnsi="Arial" w:cs="Arial"/>
          <w:b/>
          <w:lang w:val="ru-RU"/>
        </w:rPr>
      </w:pPr>
    </w:p>
    <w:p w:rsidR="00D33480" w:rsidRPr="00A4417E" w:rsidRDefault="00D33480" w:rsidP="00FE1A5B">
      <w:pPr>
        <w:spacing w:line="276" w:lineRule="auto"/>
        <w:ind w:firstLine="567"/>
        <w:jc w:val="both"/>
        <w:rPr>
          <w:rFonts w:ascii="Arial" w:hAnsi="Arial" w:cs="Arial"/>
        </w:rPr>
      </w:pPr>
      <w:r w:rsidRPr="00A4417E">
        <w:rPr>
          <w:rFonts w:ascii="Arial" w:hAnsi="Arial" w:cs="Arial"/>
        </w:rPr>
        <w:t>4.1. До вынесения учетного дела гражданина на рассмотрение Комиссии учетное дело должно быть укомплектовано следующими документами:</w:t>
      </w:r>
    </w:p>
    <w:p w:rsidR="00D33480" w:rsidRPr="00A4417E" w:rsidRDefault="00D33480" w:rsidP="00FE1A5B">
      <w:pPr>
        <w:spacing w:line="276" w:lineRule="auto"/>
        <w:ind w:firstLine="567"/>
        <w:jc w:val="both"/>
        <w:rPr>
          <w:rFonts w:ascii="Arial" w:hAnsi="Arial" w:cs="Arial"/>
        </w:rPr>
      </w:pPr>
      <w:r w:rsidRPr="00A4417E">
        <w:rPr>
          <w:rFonts w:ascii="Arial" w:hAnsi="Arial" w:cs="Arial"/>
        </w:rPr>
        <w:t>а) заявление по форме согласно приложению № 2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D33480" w:rsidRPr="00A4417E" w:rsidRDefault="00D33480" w:rsidP="00FE1A5B">
      <w:pPr>
        <w:spacing w:line="276" w:lineRule="auto"/>
        <w:ind w:firstLine="567"/>
        <w:jc w:val="both"/>
        <w:rPr>
          <w:rFonts w:ascii="Arial" w:hAnsi="Arial" w:cs="Arial"/>
        </w:rPr>
      </w:pPr>
      <w:r w:rsidRPr="00A4417E">
        <w:rPr>
          <w:rFonts w:ascii="Arial" w:hAnsi="Arial" w:cs="Arial"/>
        </w:rPr>
        <w:t>б) документы, удостоверяющие личность каждого члена семьи;</w:t>
      </w:r>
    </w:p>
    <w:p w:rsidR="00D33480" w:rsidRPr="00A4417E" w:rsidRDefault="00D33480" w:rsidP="00FE1A5B">
      <w:pPr>
        <w:spacing w:line="276" w:lineRule="auto"/>
        <w:ind w:firstLine="567"/>
        <w:jc w:val="both"/>
        <w:rPr>
          <w:rFonts w:ascii="Arial" w:hAnsi="Arial" w:cs="Arial"/>
        </w:rPr>
      </w:pPr>
      <w:r w:rsidRPr="00A4417E">
        <w:rPr>
          <w:rFonts w:ascii="Arial" w:hAnsi="Arial" w:cs="Arial"/>
        </w:rPr>
        <w:t>в) свидетельство о браке (на неполную семью не распространяется);</w:t>
      </w:r>
    </w:p>
    <w:p w:rsidR="00D33480" w:rsidRPr="00A4417E" w:rsidRDefault="00D33480" w:rsidP="00FE1A5B">
      <w:pPr>
        <w:spacing w:line="276" w:lineRule="auto"/>
        <w:ind w:firstLine="567"/>
        <w:jc w:val="both"/>
        <w:rPr>
          <w:rFonts w:ascii="Arial" w:hAnsi="Arial" w:cs="Arial"/>
        </w:rPr>
      </w:pPr>
      <w:r w:rsidRPr="00A4417E">
        <w:rPr>
          <w:rFonts w:ascii="Arial" w:hAnsi="Arial" w:cs="Arial"/>
        </w:rPr>
        <w:t>г) документ, подтверждающий признание молодой семьи нуждающейся в улучшении жилищных условий;</w:t>
      </w:r>
    </w:p>
    <w:p w:rsidR="00D33480" w:rsidRPr="00A4417E" w:rsidRDefault="00D33480" w:rsidP="00FE1A5B">
      <w:pPr>
        <w:spacing w:line="276" w:lineRule="auto"/>
        <w:ind w:firstLine="567"/>
        <w:jc w:val="both"/>
        <w:rPr>
          <w:rFonts w:ascii="Arial" w:hAnsi="Arial" w:cs="Arial"/>
        </w:rPr>
      </w:pPr>
      <w:proofErr w:type="gramStart"/>
      <w:r w:rsidRPr="00A4417E">
        <w:rPr>
          <w:rFonts w:ascii="Arial" w:hAnsi="Arial" w:cs="Arial"/>
        </w:rPr>
        <w:t>д) документы, подтверждающие признание молодой семьи   имеющей достаточные доходы либо иные денежные средства для оплаты расчетной (средней) стоимости жилья в части, превышающей размер предоставляемой субсидии;</w:t>
      </w:r>
      <w:proofErr w:type="gramEnd"/>
    </w:p>
    <w:p w:rsidR="00D33480" w:rsidRPr="00A4417E" w:rsidRDefault="00D33480" w:rsidP="00FE1A5B">
      <w:pPr>
        <w:spacing w:line="276" w:lineRule="auto"/>
        <w:ind w:firstLine="567"/>
        <w:jc w:val="both"/>
        <w:rPr>
          <w:rFonts w:ascii="Arial" w:hAnsi="Arial" w:cs="Arial"/>
        </w:rPr>
      </w:pPr>
      <w:r w:rsidRPr="00A4417E">
        <w:rPr>
          <w:rFonts w:ascii="Arial" w:hAnsi="Arial" w:cs="Arial"/>
        </w:rPr>
        <w:t>е) выписка из домовой книги и копия финансового лицевого счета;</w:t>
      </w:r>
    </w:p>
    <w:p w:rsidR="00D33480" w:rsidRPr="00A4417E" w:rsidRDefault="00D33480" w:rsidP="00FE1A5B">
      <w:pPr>
        <w:spacing w:line="276" w:lineRule="auto"/>
        <w:ind w:firstLine="567"/>
        <w:jc w:val="both"/>
        <w:rPr>
          <w:rFonts w:ascii="Arial" w:hAnsi="Arial" w:cs="Arial"/>
        </w:rPr>
      </w:pPr>
      <w:r w:rsidRPr="00A4417E">
        <w:rPr>
          <w:rFonts w:ascii="Arial" w:hAnsi="Arial" w:cs="Arial"/>
        </w:rPr>
        <w:t>ж) иные документы при возникновении необходимости уточнения юридически значимых фактов.</w:t>
      </w:r>
    </w:p>
    <w:p w:rsidR="00D33480" w:rsidRPr="00A4417E" w:rsidRDefault="00D33480" w:rsidP="00FE1A5B">
      <w:pPr>
        <w:spacing w:line="276" w:lineRule="auto"/>
        <w:ind w:firstLine="567"/>
        <w:jc w:val="both"/>
        <w:rPr>
          <w:rFonts w:ascii="Arial" w:hAnsi="Arial" w:cs="Arial"/>
        </w:rPr>
      </w:pPr>
      <w:r w:rsidRPr="00A4417E">
        <w:rPr>
          <w:rFonts w:ascii="Arial" w:hAnsi="Arial" w:cs="Arial"/>
        </w:rPr>
        <w:t xml:space="preserve">4.2. Копии документов заверяются в установленном порядке или предоставляются с предъявлением подлинника и заверяются уполномоченным лицом органа местного самоуправления. Сбор документов осуществляется гражданином самостоятельно. </w:t>
      </w:r>
      <w:r w:rsidRPr="00A4417E">
        <w:rPr>
          <w:rFonts w:ascii="Arial" w:hAnsi="Arial" w:cs="Arial"/>
        </w:rPr>
        <w:lastRenderedPageBreak/>
        <w:t>Ответственность за достоверность предоставляемых сведений возлагается на гражданина.</w:t>
      </w:r>
    </w:p>
    <w:p w:rsidR="00D33480" w:rsidRPr="00A4417E" w:rsidRDefault="00D33480" w:rsidP="00FE1A5B">
      <w:pPr>
        <w:spacing w:line="276" w:lineRule="auto"/>
        <w:ind w:firstLine="567"/>
        <w:jc w:val="both"/>
        <w:rPr>
          <w:rFonts w:ascii="Arial" w:hAnsi="Arial" w:cs="Arial"/>
        </w:rPr>
      </w:pPr>
      <w:r w:rsidRPr="00A4417E">
        <w:rPr>
          <w:rFonts w:ascii="Arial" w:hAnsi="Arial" w:cs="Arial"/>
        </w:rPr>
        <w:t>4.3. Пакет документов собранных гражданином, формируется отделом архитектуры, строительной и жилищной политики в учетное дело и направляется на рассмотрение Комиссии.</w:t>
      </w:r>
    </w:p>
    <w:p w:rsidR="00D33480" w:rsidRPr="00A4417E" w:rsidRDefault="00D33480" w:rsidP="00FE1A5B">
      <w:pPr>
        <w:spacing w:line="276" w:lineRule="auto"/>
        <w:ind w:firstLine="567"/>
        <w:jc w:val="both"/>
        <w:rPr>
          <w:rFonts w:ascii="Arial" w:hAnsi="Arial" w:cs="Arial"/>
        </w:rPr>
      </w:pPr>
      <w:r w:rsidRPr="00A4417E">
        <w:rPr>
          <w:rFonts w:ascii="Arial" w:hAnsi="Arial" w:cs="Arial"/>
        </w:rPr>
        <w:t>4.4. О принятом Комиссией решение (о включении в районный сводный список участников программы или о мотивированном отказе) заявитель в письменной форме уведомляется в 10-дневный срок.</w:t>
      </w:r>
    </w:p>
    <w:sectPr w:rsidR="00D33480" w:rsidRPr="00A4417E" w:rsidSect="00A4417E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DD" w:rsidRDefault="006318DD">
      <w:r>
        <w:separator/>
      </w:r>
    </w:p>
  </w:endnote>
  <w:endnote w:type="continuationSeparator" w:id="0">
    <w:p w:rsidR="006318DD" w:rsidRDefault="0063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DD" w:rsidRDefault="006318DD"/>
  </w:footnote>
  <w:footnote w:type="continuationSeparator" w:id="0">
    <w:p w:rsidR="006318DD" w:rsidRDefault="006318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E4BCD"/>
    <w:multiLevelType w:val="multilevel"/>
    <w:tmpl w:val="7B6412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BF"/>
    <w:rsid w:val="00273C41"/>
    <w:rsid w:val="00567FBF"/>
    <w:rsid w:val="006318DD"/>
    <w:rsid w:val="006B2A18"/>
    <w:rsid w:val="00A4417E"/>
    <w:rsid w:val="00D33480"/>
    <w:rsid w:val="00D573C4"/>
    <w:rsid w:val="00F61EB6"/>
    <w:rsid w:val="00F76480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965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965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273E-6DBC-49AA-9CC9-E74926AF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dcterms:created xsi:type="dcterms:W3CDTF">2016-12-20T09:41:00Z</dcterms:created>
  <dcterms:modified xsi:type="dcterms:W3CDTF">2017-01-09T07:19:00Z</dcterms:modified>
</cp:coreProperties>
</file>