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C1" w:rsidRDefault="005C71C5" w:rsidP="00FF42C1">
      <w:pPr>
        <w:pStyle w:val="3"/>
        <w:shd w:val="clear" w:color="auto" w:fill="auto"/>
        <w:spacing w:before="0"/>
        <w:ind w:left="40" w:firstLine="0"/>
        <w:rPr>
          <w:rFonts w:ascii="Arial" w:hAnsi="Arial" w:cs="Arial"/>
          <w:b/>
          <w:sz w:val="24"/>
          <w:szCs w:val="24"/>
          <w:lang w:val="ru-RU"/>
        </w:rPr>
      </w:pPr>
      <w:r w:rsidRPr="00AA0D2D">
        <w:rPr>
          <w:rFonts w:ascii="Arial" w:hAnsi="Arial" w:cs="Arial"/>
          <w:b/>
          <w:sz w:val="24"/>
          <w:szCs w:val="24"/>
        </w:rPr>
        <w:t>РЕСПУБЛИК</w:t>
      </w:r>
      <w:r w:rsidRPr="00AA0D2D">
        <w:rPr>
          <w:rFonts w:ascii="Arial" w:hAnsi="Arial" w:cs="Arial"/>
          <w:b/>
          <w:sz w:val="24"/>
          <w:szCs w:val="24"/>
          <w:lang w:val="ru-RU"/>
        </w:rPr>
        <w:t>А</w:t>
      </w:r>
      <w:r w:rsidRPr="00AA0D2D">
        <w:rPr>
          <w:rFonts w:ascii="Arial" w:hAnsi="Arial" w:cs="Arial"/>
          <w:b/>
          <w:sz w:val="24"/>
          <w:szCs w:val="24"/>
        </w:rPr>
        <w:t xml:space="preserve"> СЕВЕРНАЯ</w:t>
      </w:r>
      <w:r w:rsidRPr="00AA0D2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AA0D2D">
        <w:rPr>
          <w:rFonts w:ascii="Arial" w:hAnsi="Arial" w:cs="Arial"/>
          <w:b/>
          <w:sz w:val="24"/>
          <w:szCs w:val="24"/>
        </w:rPr>
        <w:t>ОСЕТИЯ-АЛАНИЯ</w:t>
      </w:r>
    </w:p>
    <w:p w:rsidR="00FF42C1" w:rsidRPr="00FF42C1" w:rsidRDefault="00FF42C1" w:rsidP="00FF42C1">
      <w:pPr>
        <w:pStyle w:val="3"/>
        <w:shd w:val="clear" w:color="auto" w:fill="auto"/>
        <w:spacing w:before="0"/>
        <w:ind w:left="40" w:firstLine="0"/>
        <w:rPr>
          <w:rFonts w:ascii="Arial" w:hAnsi="Arial" w:cs="Arial"/>
          <w:b/>
          <w:sz w:val="24"/>
          <w:szCs w:val="24"/>
          <w:lang w:val="ru-RU"/>
        </w:rPr>
      </w:pPr>
    </w:p>
    <w:p w:rsidR="005C71C5" w:rsidRPr="00AA0D2D" w:rsidRDefault="00A92C18" w:rsidP="00FF42C1">
      <w:pPr>
        <w:pStyle w:val="3"/>
        <w:shd w:val="clear" w:color="auto" w:fill="auto"/>
        <w:spacing w:before="0"/>
        <w:ind w:left="40" w:firstLine="0"/>
        <w:rPr>
          <w:rFonts w:ascii="Arial" w:hAnsi="Arial" w:cs="Arial"/>
          <w:b/>
          <w:sz w:val="24"/>
          <w:szCs w:val="24"/>
          <w:lang w:val="ru-RU"/>
        </w:rPr>
      </w:pPr>
      <w:r w:rsidRPr="00AA0D2D">
        <w:rPr>
          <w:rFonts w:ascii="Arial" w:hAnsi="Arial" w:cs="Arial"/>
          <w:b/>
          <w:sz w:val="24"/>
          <w:szCs w:val="24"/>
        </w:rPr>
        <w:t>АДМИНИ</w:t>
      </w:r>
      <w:r w:rsidR="005C71C5" w:rsidRPr="00AA0D2D">
        <w:rPr>
          <w:rFonts w:ascii="Arial" w:hAnsi="Arial" w:cs="Arial"/>
          <w:b/>
          <w:sz w:val="24"/>
          <w:szCs w:val="24"/>
        </w:rPr>
        <w:t>СТРАЦИЯ МЕСТНОГО САМОУПРАВЛЕНИЯ</w:t>
      </w:r>
    </w:p>
    <w:p w:rsidR="005C71C5" w:rsidRPr="00AA0D2D" w:rsidRDefault="005C71C5" w:rsidP="005C71C5">
      <w:pPr>
        <w:pStyle w:val="3"/>
        <w:shd w:val="clear" w:color="auto" w:fill="auto"/>
        <w:spacing w:before="0"/>
        <w:ind w:left="40" w:firstLine="0"/>
        <w:rPr>
          <w:rFonts w:ascii="Arial" w:hAnsi="Arial" w:cs="Arial"/>
          <w:b/>
          <w:sz w:val="24"/>
          <w:szCs w:val="24"/>
          <w:lang w:val="ru-RU"/>
        </w:rPr>
      </w:pPr>
    </w:p>
    <w:p w:rsidR="005C71C5" w:rsidRDefault="005C71C5" w:rsidP="00FF42C1">
      <w:pPr>
        <w:pStyle w:val="3"/>
        <w:shd w:val="clear" w:color="auto" w:fill="auto"/>
        <w:spacing w:before="0"/>
        <w:ind w:left="40" w:firstLine="0"/>
        <w:rPr>
          <w:rFonts w:ascii="Arial" w:hAnsi="Arial" w:cs="Arial"/>
          <w:b/>
          <w:sz w:val="24"/>
          <w:szCs w:val="24"/>
          <w:lang w:val="ru-RU"/>
        </w:rPr>
      </w:pPr>
      <w:r w:rsidRPr="00AA0D2D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FF42C1" w:rsidRPr="00AA0D2D" w:rsidRDefault="00FF42C1" w:rsidP="00FF42C1">
      <w:pPr>
        <w:pStyle w:val="3"/>
        <w:shd w:val="clear" w:color="auto" w:fill="auto"/>
        <w:spacing w:before="0"/>
        <w:ind w:left="40" w:firstLine="0"/>
        <w:rPr>
          <w:rFonts w:ascii="Arial" w:hAnsi="Arial" w:cs="Arial"/>
          <w:b/>
          <w:sz w:val="24"/>
          <w:szCs w:val="24"/>
          <w:lang w:val="ru-RU"/>
        </w:rPr>
      </w:pPr>
    </w:p>
    <w:p w:rsidR="00A625E9" w:rsidRPr="00AA0D2D" w:rsidRDefault="005C71C5" w:rsidP="005C71C5">
      <w:pPr>
        <w:pStyle w:val="3"/>
        <w:shd w:val="clear" w:color="auto" w:fill="auto"/>
        <w:spacing w:before="0"/>
        <w:ind w:left="40" w:firstLine="0"/>
        <w:rPr>
          <w:rFonts w:ascii="Arial" w:hAnsi="Arial" w:cs="Arial"/>
          <w:b/>
          <w:sz w:val="24"/>
          <w:szCs w:val="24"/>
          <w:lang w:val="ru-RU"/>
        </w:rPr>
      </w:pPr>
      <w:r w:rsidRPr="00AA0D2D">
        <w:rPr>
          <w:rFonts w:ascii="Arial" w:hAnsi="Arial" w:cs="Arial"/>
          <w:b/>
          <w:sz w:val="24"/>
          <w:szCs w:val="24"/>
        </w:rPr>
        <w:t>ДИГОРСКИЙ РАЙОН</w:t>
      </w:r>
    </w:p>
    <w:p w:rsidR="00A625E9" w:rsidRPr="00AA0D2D" w:rsidRDefault="00A625E9" w:rsidP="005C71C5">
      <w:pPr>
        <w:jc w:val="center"/>
        <w:rPr>
          <w:rFonts w:ascii="Arial" w:hAnsi="Arial" w:cs="Arial"/>
          <w:b/>
        </w:rPr>
      </w:pPr>
    </w:p>
    <w:p w:rsidR="00A625E9" w:rsidRPr="00AA0D2D" w:rsidRDefault="00A92C18" w:rsidP="005C71C5">
      <w:pPr>
        <w:pStyle w:val="31"/>
        <w:keepNext/>
        <w:keepLines/>
        <w:shd w:val="clear" w:color="auto" w:fill="auto"/>
        <w:spacing w:before="0" w:after="0" w:line="260" w:lineRule="exact"/>
        <w:ind w:left="40"/>
        <w:rPr>
          <w:rFonts w:ascii="Arial" w:hAnsi="Arial" w:cs="Arial"/>
          <w:b/>
          <w:sz w:val="24"/>
          <w:szCs w:val="24"/>
          <w:lang w:val="ru-RU"/>
        </w:rPr>
      </w:pPr>
      <w:bookmarkStart w:id="0" w:name="bookmark0"/>
      <w:r w:rsidRPr="00AA0D2D">
        <w:rPr>
          <w:rFonts w:ascii="Arial" w:hAnsi="Arial" w:cs="Arial"/>
          <w:b/>
          <w:sz w:val="24"/>
          <w:szCs w:val="24"/>
        </w:rPr>
        <w:t>ПОСТАНОВЛЕНИЕ</w:t>
      </w:r>
      <w:bookmarkEnd w:id="0"/>
    </w:p>
    <w:p w:rsidR="005C71C5" w:rsidRPr="00AA0D2D" w:rsidRDefault="005C71C5" w:rsidP="005C71C5">
      <w:pPr>
        <w:pStyle w:val="31"/>
        <w:keepNext/>
        <w:keepLines/>
        <w:shd w:val="clear" w:color="auto" w:fill="auto"/>
        <w:spacing w:before="0" w:after="0" w:line="260" w:lineRule="exact"/>
        <w:ind w:left="40"/>
        <w:rPr>
          <w:rFonts w:ascii="Arial" w:hAnsi="Arial" w:cs="Arial"/>
          <w:b/>
          <w:sz w:val="24"/>
          <w:szCs w:val="24"/>
          <w:lang w:val="ru-RU"/>
        </w:rPr>
      </w:pPr>
    </w:p>
    <w:p w:rsidR="005C71C5" w:rsidRPr="00AA0D2D" w:rsidRDefault="005C71C5" w:rsidP="005C71C5">
      <w:pPr>
        <w:pStyle w:val="20"/>
        <w:keepNext/>
        <w:keepLines/>
        <w:shd w:val="clear" w:color="auto" w:fill="auto"/>
        <w:tabs>
          <w:tab w:val="left" w:pos="6045"/>
        </w:tabs>
        <w:spacing w:before="0" w:after="0" w:line="270" w:lineRule="exact"/>
        <w:ind w:left="40"/>
        <w:jc w:val="center"/>
        <w:rPr>
          <w:rStyle w:val="2135pt0"/>
          <w:rFonts w:ascii="Arial" w:hAnsi="Arial" w:cs="Arial"/>
          <w:i w:val="0"/>
          <w:sz w:val="24"/>
          <w:szCs w:val="24"/>
          <w:lang w:val="ru-RU"/>
        </w:rPr>
      </w:pPr>
      <w:bookmarkStart w:id="1" w:name="bookmark1"/>
      <w:r w:rsidRPr="00AA0D2D">
        <w:rPr>
          <w:rStyle w:val="2135pt"/>
          <w:rFonts w:ascii="Arial" w:hAnsi="Arial" w:cs="Arial"/>
          <w:i w:val="0"/>
          <w:sz w:val="24"/>
          <w:szCs w:val="24"/>
          <w:lang w:val="ru-RU"/>
        </w:rPr>
        <w:t>25.11.</w:t>
      </w:r>
      <w:r w:rsidR="00A92C18" w:rsidRPr="00AA0D2D">
        <w:rPr>
          <w:rFonts w:ascii="Arial" w:hAnsi="Arial" w:cs="Arial"/>
          <w:b/>
          <w:sz w:val="24"/>
          <w:szCs w:val="24"/>
        </w:rPr>
        <w:t>2016 г.</w:t>
      </w:r>
      <w:r w:rsidRPr="00AA0D2D">
        <w:rPr>
          <w:rStyle w:val="2135pt"/>
          <w:rFonts w:ascii="Arial" w:hAnsi="Arial" w:cs="Arial"/>
          <w:sz w:val="24"/>
          <w:szCs w:val="24"/>
        </w:rPr>
        <w:t xml:space="preserve"> </w:t>
      </w:r>
      <w:r w:rsidR="00A92C18" w:rsidRPr="00AA0D2D">
        <w:rPr>
          <w:rFonts w:ascii="Arial" w:hAnsi="Arial" w:cs="Arial"/>
          <w:b/>
          <w:sz w:val="24"/>
          <w:szCs w:val="24"/>
        </w:rPr>
        <w:t>№</w:t>
      </w:r>
      <w:r w:rsidRPr="00AA0D2D">
        <w:rPr>
          <w:rStyle w:val="2135pt"/>
          <w:rFonts w:ascii="Arial" w:hAnsi="Arial" w:cs="Arial"/>
          <w:i w:val="0"/>
          <w:sz w:val="24"/>
          <w:szCs w:val="24"/>
          <w:lang w:val="ru-RU"/>
        </w:rPr>
        <w:t xml:space="preserve"> 311</w:t>
      </w:r>
    </w:p>
    <w:p w:rsidR="005C71C5" w:rsidRPr="00AA0D2D" w:rsidRDefault="005C71C5" w:rsidP="005C71C5">
      <w:pPr>
        <w:pStyle w:val="20"/>
        <w:keepNext/>
        <w:keepLines/>
        <w:shd w:val="clear" w:color="auto" w:fill="auto"/>
        <w:tabs>
          <w:tab w:val="left" w:pos="6045"/>
        </w:tabs>
        <w:spacing w:before="0" w:after="0" w:line="270" w:lineRule="exact"/>
        <w:ind w:left="40"/>
        <w:jc w:val="center"/>
        <w:rPr>
          <w:rStyle w:val="21"/>
          <w:rFonts w:ascii="Arial" w:hAnsi="Arial" w:cs="Arial"/>
          <w:b/>
          <w:sz w:val="24"/>
          <w:szCs w:val="24"/>
          <w:lang w:val="ru-RU"/>
        </w:rPr>
      </w:pPr>
    </w:p>
    <w:p w:rsidR="00A625E9" w:rsidRPr="00AA0D2D" w:rsidRDefault="00A92C18" w:rsidP="005C71C5">
      <w:pPr>
        <w:pStyle w:val="20"/>
        <w:keepNext/>
        <w:keepLines/>
        <w:shd w:val="clear" w:color="auto" w:fill="auto"/>
        <w:tabs>
          <w:tab w:val="left" w:pos="6045"/>
        </w:tabs>
        <w:spacing w:before="0" w:after="0" w:line="270" w:lineRule="exact"/>
        <w:ind w:left="4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A0D2D">
        <w:rPr>
          <w:rFonts w:ascii="Arial" w:hAnsi="Arial" w:cs="Arial"/>
          <w:b/>
          <w:sz w:val="24"/>
          <w:szCs w:val="24"/>
        </w:rPr>
        <w:t>г.</w:t>
      </w:r>
      <w:r w:rsidR="00787E04" w:rsidRPr="00787E04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AA0D2D">
        <w:rPr>
          <w:rFonts w:ascii="Arial" w:hAnsi="Arial" w:cs="Arial"/>
          <w:b/>
          <w:sz w:val="24"/>
          <w:szCs w:val="24"/>
        </w:rPr>
        <w:t>Дигора</w:t>
      </w:r>
      <w:bookmarkEnd w:id="1"/>
    </w:p>
    <w:p w:rsidR="005C71C5" w:rsidRPr="00AA0D2D" w:rsidRDefault="005C71C5" w:rsidP="005C71C5">
      <w:pPr>
        <w:pStyle w:val="20"/>
        <w:keepNext/>
        <w:keepLines/>
        <w:shd w:val="clear" w:color="auto" w:fill="auto"/>
        <w:tabs>
          <w:tab w:val="left" w:pos="6045"/>
        </w:tabs>
        <w:spacing w:before="0" w:after="0" w:line="270" w:lineRule="exact"/>
        <w:ind w:left="4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625E9" w:rsidRPr="00AA0D2D" w:rsidRDefault="00A92C18" w:rsidP="005C71C5">
      <w:pPr>
        <w:pStyle w:val="23"/>
        <w:shd w:val="clear" w:color="auto" w:fill="auto"/>
        <w:spacing w:before="0" w:after="0" w:line="276" w:lineRule="auto"/>
        <w:ind w:firstLine="567"/>
        <w:jc w:val="center"/>
        <w:rPr>
          <w:rFonts w:ascii="Arial" w:hAnsi="Arial" w:cs="Arial"/>
          <w:i w:val="0"/>
          <w:sz w:val="24"/>
          <w:szCs w:val="24"/>
          <w:lang w:val="ru-RU"/>
        </w:rPr>
      </w:pPr>
      <w:r w:rsidRPr="00AA0D2D">
        <w:rPr>
          <w:rFonts w:ascii="Arial" w:hAnsi="Arial" w:cs="Arial"/>
          <w:i w:val="0"/>
          <w:sz w:val="24"/>
          <w:szCs w:val="24"/>
        </w:rPr>
        <w:t>Об утверждении муниципальной программы</w:t>
      </w:r>
      <w:r w:rsidR="005C71C5" w:rsidRPr="00AA0D2D">
        <w:rPr>
          <w:rFonts w:ascii="Arial" w:hAnsi="Arial" w:cs="Arial"/>
          <w:i w:val="0"/>
          <w:sz w:val="24"/>
          <w:szCs w:val="24"/>
          <w:lang w:val="ru-RU"/>
        </w:rPr>
        <w:t xml:space="preserve"> </w:t>
      </w:r>
      <w:r w:rsidRPr="00AA0D2D">
        <w:rPr>
          <w:rFonts w:ascii="Arial" w:hAnsi="Arial" w:cs="Arial"/>
          <w:i w:val="0"/>
          <w:sz w:val="24"/>
          <w:szCs w:val="24"/>
        </w:rPr>
        <w:t xml:space="preserve">«Развитие и поддержка субъектов малого и среднего предпринимательства на территории </w:t>
      </w:r>
      <w:proofErr w:type="spellStart"/>
      <w:r w:rsidRPr="00AA0D2D">
        <w:rPr>
          <w:rFonts w:ascii="Arial" w:hAnsi="Arial" w:cs="Arial"/>
          <w:i w:val="0"/>
          <w:sz w:val="24"/>
          <w:szCs w:val="24"/>
        </w:rPr>
        <w:t>Дигорс</w:t>
      </w:r>
      <w:r w:rsidR="005C71C5" w:rsidRPr="00AA0D2D">
        <w:rPr>
          <w:rFonts w:ascii="Arial" w:hAnsi="Arial" w:cs="Arial"/>
          <w:i w:val="0"/>
          <w:sz w:val="24"/>
          <w:szCs w:val="24"/>
        </w:rPr>
        <w:t>кого</w:t>
      </w:r>
      <w:proofErr w:type="spellEnd"/>
      <w:r w:rsidR="005C71C5" w:rsidRPr="00AA0D2D">
        <w:rPr>
          <w:rFonts w:ascii="Arial" w:hAnsi="Arial" w:cs="Arial"/>
          <w:i w:val="0"/>
          <w:sz w:val="24"/>
          <w:szCs w:val="24"/>
        </w:rPr>
        <w:t xml:space="preserve"> района на 2017-2018 год»</w:t>
      </w:r>
    </w:p>
    <w:p w:rsidR="005C71C5" w:rsidRPr="00AA0D2D" w:rsidRDefault="005C71C5" w:rsidP="005C71C5">
      <w:pPr>
        <w:pStyle w:val="23"/>
        <w:shd w:val="clear" w:color="auto" w:fill="auto"/>
        <w:spacing w:before="0" w:after="0" w:line="276" w:lineRule="auto"/>
        <w:ind w:firstLine="567"/>
        <w:jc w:val="both"/>
        <w:rPr>
          <w:rFonts w:ascii="Arial" w:hAnsi="Arial" w:cs="Arial"/>
          <w:i w:val="0"/>
          <w:sz w:val="24"/>
          <w:szCs w:val="24"/>
          <w:lang w:val="ru-RU"/>
        </w:rPr>
      </w:pPr>
    </w:p>
    <w:p w:rsidR="00A625E9" w:rsidRPr="00AA0D2D" w:rsidRDefault="00A92C18" w:rsidP="005C71C5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 xml:space="preserve">В целях создания благоприятных условий для дальнейшего развития субъектов малого и среднего </w:t>
      </w:r>
      <w:proofErr w:type="gramStart"/>
      <w:r w:rsidRPr="00AA0D2D">
        <w:rPr>
          <w:rFonts w:ascii="Arial" w:hAnsi="Arial" w:cs="Arial"/>
          <w:sz w:val="24"/>
          <w:szCs w:val="24"/>
        </w:rPr>
        <w:t>предпринимательства</w:t>
      </w:r>
      <w:proofErr w:type="gramEnd"/>
      <w:r w:rsidRPr="00AA0D2D">
        <w:rPr>
          <w:rFonts w:ascii="Arial" w:hAnsi="Arial" w:cs="Arial"/>
          <w:sz w:val="24"/>
          <w:szCs w:val="24"/>
        </w:rPr>
        <w:t xml:space="preserve"> руководствуясь, Федеральным Законом от 6.10.2003 года № 131 - ФЗ «Об общих принципах организации местного самоуправления в Российской Федерации», Федеральным Законом от 24.07.2007 года №209 - ФЗ «О развитии малого и среднего предпринимательства в Российской Федерации», и устава </w:t>
      </w:r>
      <w:proofErr w:type="spellStart"/>
      <w:r w:rsidRPr="00AA0D2D">
        <w:rPr>
          <w:rFonts w:ascii="Arial" w:hAnsi="Arial" w:cs="Arial"/>
          <w:sz w:val="24"/>
          <w:szCs w:val="24"/>
        </w:rPr>
        <w:t>Дигорского</w:t>
      </w:r>
      <w:proofErr w:type="spellEnd"/>
      <w:r w:rsidRPr="00AA0D2D">
        <w:rPr>
          <w:rFonts w:ascii="Arial" w:hAnsi="Arial" w:cs="Arial"/>
          <w:sz w:val="24"/>
          <w:szCs w:val="24"/>
        </w:rPr>
        <w:t xml:space="preserve"> района.</w:t>
      </w:r>
    </w:p>
    <w:p w:rsidR="00FF42C1" w:rsidRDefault="00A92C18" w:rsidP="00FF42C1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A0D2D">
        <w:rPr>
          <w:rFonts w:ascii="Arial" w:hAnsi="Arial" w:cs="Arial"/>
          <w:sz w:val="24"/>
          <w:szCs w:val="24"/>
        </w:rPr>
        <w:t>Постановляю:</w:t>
      </w:r>
    </w:p>
    <w:p w:rsidR="00FF42C1" w:rsidRDefault="00FF42C1" w:rsidP="00FF42C1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</w:t>
      </w:r>
      <w:r w:rsidR="00A92C18" w:rsidRPr="00AA0D2D">
        <w:rPr>
          <w:rFonts w:ascii="Arial" w:hAnsi="Arial" w:cs="Arial"/>
          <w:sz w:val="24"/>
          <w:szCs w:val="24"/>
        </w:rPr>
        <w:t>Утвердить Муниципальную программу,</w:t>
      </w:r>
      <w:r w:rsidR="00787E04" w:rsidRPr="00787E04">
        <w:rPr>
          <w:rFonts w:ascii="Arial" w:hAnsi="Arial" w:cs="Arial"/>
          <w:sz w:val="24"/>
          <w:szCs w:val="24"/>
          <w:lang w:val="ru-RU"/>
        </w:rPr>
        <w:t xml:space="preserve"> </w:t>
      </w:r>
      <w:bookmarkStart w:id="2" w:name="_GoBack"/>
      <w:bookmarkEnd w:id="2"/>
      <w:r w:rsidR="00A92C18" w:rsidRPr="00AA0D2D">
        <w:rPr>
          <w:rFonts w:ascii="Arial" w:hAnsi="Arial" w:cs="Arial"/>
          <w:sz w:val="24"/>
          <w:szCs w:val="24"/>
        </w:rPr>
        <w:t xml:space="preserve">«Развитие и поддержка субъектов малого и среднего предпринимательства на территории </w:t>
      </w:r>
      <w:proofErr w:type="spellStart"/>
      <w:r w:rsidR="00A92C18" w:rsidRPr="00AA0D2D">
        <w:rPr>
          <w:rFonts w:ascii="Arial" w:hAnsi="Arial" w:cs="Arial"/>
          <w:sz w:val="24"/>
          <w:szCs w:val="24"/>
        </w:rPr>
        <w:t>Дигорского</w:t>
      </w:r>
      <w:proofErr w:type="spellEnd"/>
      <w:r w:rsidR="00A92C18" w:rsidRPr="00AA0D2D">
        <w:rPr>
          <w:rFonts w:ascii="Arial" w:hAnsi="Arial" w:cs="Arial"/>
          <w:sz w:val="24"/>
          <w:szCs w:val="24"/>
        </w:rPr>
        <w:t xml:space="preserve"> района на 2017-2018 годы» (Приложение)</w:t>
      </w:r>
    </w:p>
    <w:p w:rsidR="00FF42C1" w:rsidRDefault="00FF42C1" w:rsidP="00FF42C1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2.</w:t>
      </w:r>
      <w:r w:rsidR="00A92C18" w:rsidRPr="00AA0D2D">
        <w:rPr>
          <w:rFonts w:ascii="Arial" w:hAnsi="Arial" w:cs="Arial"/>
          <w:sz w:val="24"/>
          <w:szCs w:val="24"/>
        </w:rPr>
        <w:t xml:space="preserve">Осуществлять финансирование мероприятий </w:t>
      </w:r>
      <w:proofErr w:type="gramStart"/>
      <w:r w:rsidR="00A92C18" w:rsidRPr="00AA0D2D">
        <w:rPr>
          <w:rFonts w:ascii="Arial" w:hAnsi="Arial" w:cs="Arial"/>
          <w:sz w:val="24"/>
          <w:szCs w:val="24"/>
        </w:rPr>
        <w:t>Программы</w:t>
      </w:r>
      <w:proofErr w:type="gramEnd"/>
      <w:r w:rsidR="00A92C18" w:rsidRPr="00AA0D2D">
        <w:rPr>
          <w:rFonts w:ascii="Arial" w:hAnsi="Arial" w:cs="Arial"/>
          <w:sz w:val="24"/>
          <w:szCs w:val="24"/>
        </w:rPr>
        <w:t xml:space="preserve"> в пределах средств предусмотренных на указанные цели в бюджете </w:t>
      </w:r>
      <w:proofErr w:type="spellStart"/>
      <w:r w:rsidR="00A92C18" w:rsidRPr="00AA0D2D">
        <w:rPr>
          <w:rFonts w:ascii="Arial" w:hAnsi="Arial" w:cs="Arial"/>
          <w:sz w:val="24"/>
          <w:szCs w:val="24"/>
        </w:rPr>
        <w:t>Дигорского</w:t>
      </w:r>
      <w:proofErr w:type="spellEnd"/>
      <w:r w:rsidR="00A92C18" w:rsidRPr="00AA0D2D">
        <w:rPr>
          <w:rFonts w:ascii="Arial" w:hAnsi="Arial" w:cs="Arial"/>
          <w:sz w:val="24"/>
          <w:szCs w:val="24"/>
        </w:rPr>
        <w:t xml:space="preserve"> района на очередной финансовый год (</w:t>
      </w:r>
      <w:proofErr w:type="spellStart"/>
      <w:r w:rsidR="00A92C18" w:rsidRPr="00AA0D2D">
        <w:rPr>
          <w:rFonts w:ascii="Arial" w:hAnsi="Arial" w:cs="Arial"/>
          <w:sz w:val="24"/>
          <w:szCs w:val="24"/>
        </w:rPr>
        <w:t>Тавитова</w:t>
      </w:r>
      <w:proofErr w:type="spellEnd"/>
      <w:r w:rsidR="00A92C18" w:rsidRPr="00AA0D2D">
        <w:rPr>
          <w:rFonts w:ascii="Arial" w:hAnsi="Arial" w:cs="Arial"/>
          <w:sz w:val="24"/>
          <w:szCs w:val="24"/>
        </w:rPr>
        <w:t xml:space="preserve"> З.Б).</w:t>
      </w:r>
    </w:p>
    <w:p w:rsidR="00FF42C1" w:rsidRDefault="00FF42C1" w:rsidP="00FF42C1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</w:t>
      </w:r>
      <w:proofErr w:type="gramStart"/>
      <w:r w:rsidR="00A92C18" w:rsidRPr="00AA0D2D">
        <w:rPr>
          <w:rFonts w:ascii="Arial" w:hAnsi="Arial" w:cs="Arial"/>
          <w:sz w:val="24"/>
          <w:szCs w:val="24"/>
        </w:rPr>
        <w:t>Разместить</w:t>
      </w:r>
      <w:proofErr w:type="gramEnd"/>
      <w:r w:rsidR="00A92C18" w:rsidRPr="00AA0D2D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92C18" w:rsidRPr="00AA0D2D">
        <w:rPr>
          <w:rFonts w:ascii="Arial" w:hAnsi="Arial" w:cs="Arial"/>
          <w:sz w:val="24"/>
          <w:szCs w:val="24"/>
        </w:rPr>
        <w:t>Дигорского</w:t>
      </w:r>
      <w:proofErr w:type="spellEnd"/>
      <w:r w:rsidR="00A92C18" w:rsidRPr="00AA0D2D">
        <w:rPr>
          <w:rFonts w:ascii="Arial" w:hAnsi="Arial" w:cs="Arial"/>
          <w:sz w:val="24"/>
          <w:szCs w:val="24"/>
        </w:rPr>
        <w:t xml:space="preserve"> района.</w:t>
      </w:r>
    </w:p>
    <w:p w:rsidR="005C71C5" w:rsidRPr="00FF42C1" w:rsidRDefault="005C71C5" w:rsidP="00FF42C1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t>4.</w:t>
      </w:r>
      <w:proofErr w:type="gramStart"/>
      <w:r w:rsidR="00A92C18" w:rsidRPr="00AA0D2D">
        <w:rPr>
          <w:rFonts w:ascii="Arial" w:hAnsi="Arial" w:cs="Arial"/>
          <w:sz w:val="24"/>
          <w:szCs w:val="24"/>
        </w:rPr>
        <w:t>Контроль за</w:t>
      </w:r>
      <w:proofErr w:type="gramEnd"/>
      <w:r w:rsidR="00A92C18" w:rsidRPr="00AA0D2D">
        <w:rPr>
          <w:rFonts w:ascii="Arial" w:hAnsi="Arial" w:cs="Arial"/>
          <w:sz w:val="24"/>
          <w:szCs w:val="24"/>
        </w:rPr>
        <w:t xml:space="preserve"> исполнением настоящего постановления воз</w:t>
      </w:r>
      <w:r w:rsidRPr="00AA0D2D">
        <w:rPr>
          <w:rFonts w:ascii="Arial" w:hAnsi="Arial" w:cs="Arial"/>
          <w:sz w:val="24"/>
          <w:szCs w:val="24"/>
        </w:rPr>
        <w:t>ложить на начальника</w:t>
      </w:r>
      <w:r w:rsidRPr="00AA0D2D">
        <w:rPr>
          <w:rFonts w:ascii="Arial" w:hAnsi="Arial" w:cs="Arial"/>
          <w:sz w:val="24"/>
          <w:szCs w:val="24"/>
          <w:lang w:val="ru-RU"/>
        </w:rPr>
        <w:t xml:space="preserve"> </w:t>
      </w:r>
      <w:r w:rsidRPr="00AA0D2D">
        <w:rPr>
          <w:rFonts w:ascii="Arial" w:hAnsi="Arial" w:cs="Arial"/>
          <w:sz w:val="24"/>
          <w:szCs w:val="24"/>
        </w:rPr>
        <w:t>управления</w:t>
      </w:r>
      <w:r w:rsidRPr="00AA0D2D">
        <w:rPr>
          <w:rFonts w:ascii="Arial" w:hAnsi="Arial" w:cs="Arial"/>
          <w:sz w:val="24"/>
          <w:szCs w:val="24"/>
          <w:lang w:val="ru-RU"/>
        </w:rPr>
        <w:t xml:space="preserve"> </w:t>
      </w:r>
      <w:r w:rsidR="00A92C18" w:rsidRPr="00AA0D2D">
        <w:rPr>
          <w:rFonts w:ascii="Arial" w:hAnsi="Arial" w:cs="Arial"/>
          <w:sz w:val="24"/>
          <w:szCs w:val="24"/>
        </w:rPr>
        <w:t>муниципальной собс</w:t>
      </w:r>
      <w:r w:rsidRPr="00AA0D2D">
        <w:rPr>
          <w:rFonts w:ascii="Arial" w:hAnsi="Arial" w:cs="Arial"/>
          <w:sz w:val="24"/>
          <w:szCs w:val="24"/>
        </w:rPr>
        <w:t>твенности и земельных отношений</w:t>
      </w:r>
      <w:r w:rsidRPr="00AA0D2D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AA0D2D">
        <w:rPr>
          <w:rFonts w:ascii="Arial" w:hAnsi="Arial" w:cs="Arial"/>
          <w:sz w:val="24"/>
          <w:szCs w:val="24"/>
        </w:rPr>
        <w:t>Дигорского</w:t>
      </w:r>
      <w:proofErr w:type="spellEnd"/>
      <w:r w:rsidRPr="00AA0D2D">
        <w:rPr>
          <w:rFonts w:ascii="Arial" w:hAnsi="Arial" w:cs="Arial"/>
          <w:sz w:val="24"/>
          <w:szCs w:val="24"/>
        </w:rPr>
        <w:t xml:space="preserve"> район</w:t>
      </w:r>
      <w:r w:rsidRPr="00AA0D2D">
        <w:rPr>
          <w:rFonts w:ascii="Arial" w:hAnsi="Arial" w:cs="Arial"/>
          <w:sz w:val="24"/>
          <w:szCs w:val="24"/>
          <w:lang w:val="ru-RU"/>
        </w:rPr>
        <w:t xml:space="preserve">а </w:t>
      </w:r>
      <w:r w:rsidRPr="00AA0D2D">
        <w:rPr>
          <w:rFonts w:ascii="Arial" w:hAnsi="Arial" w:cs="Arial"/>
          <w:sz w:val="24"/>
          <w:szCs w:val="24"/>
        </w:rPr>
        <w:t>(</w:t>
      </w:r>
      <w:proofErr w:type="spellStart"/>
      <w:r w:rsidRPr="00AA0D2D">
        <w:rPr>
          <w:rFonts w:ascii="Arial" w:hAnsi="Arial" w:cs="Arial"/>
          <w:sz w:val="24"/>
          <w:szCs w:val="24"/>
        </w:rPr>
        <w:t>Бадриева</w:t>
      </w:r>
      <w:proofErr w:type="spellEnd"/>
      <w:r w:rsidRPr="00AA0D2D">
        <w:rPr>
          <w:rFonts w:ascii="Arial" w:hAnsi="Arial" w:cs="Arial"/>
          <w:sz w:val="24"/>
          <w:szCs w:val="24"/>
        </w:rPr>
        <w:t xml:space="preserve"> М.Д.)</w:t>
      </w:r>
      <w:r w:rsidRPr="00AA0D2D">
        <w:rPr>
          <w:rFonts w:ascii="Arial" w:hAnsi="Arial" w:cs="Arial"/>
          <w:sz w:val="24"/>
          <w:szCs w:val="24"/>
          <w:lang w:val="ru-RU"/>
        </w:rPr>
        <w:t>.</w:t>
      </w:r>
    </w:p>
    <w:p w:rsidR="005C71C5" w:rsidRPr="00AA0D2D" w:rsidRDefault="005C71C5" w:rsidP="005C71C5">
      <w:pPr>
        <w:pStyle w:val="3"/>
        <w:shd w:val="clear" w:color="auto" w:fill="auto"/>
        <w:tabs>
          <w:tab w:val="left" w:pos="746"/>
          <w:tab w:val="left" w:pos="4062"/>
        </w:tabs>
        <w:spacing w:before="0" w:line="276" w:lineRule="auto"/>
        <w:ind w:left="567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5C71C5" w:rsidRPr="00AA0D2D" w:rsidRDefault="005C71C5" w:rsidP="005C71C5">
      <w:pPr>
        <w:pStyle w:val="3"/>
        <w:shd w:val="clear" w:color="auto" w:fill="auto"/>
        <w:tabs>
          <w:tab w:val="left" w:pos="746"/>
          <w:tab w:val="left" w:pos="4062"/>
        </w:tabs>
        <w:spacing w:before="0" w:line="276" w:lineRule="auto"/>
        <w:ind w:left="567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5C71C5" w:rsidRPr="00AA0D2D" w:rsidRDefault="005C71C5" w:rsidP="005C71C5">
      <w:pPr>
        <w:pStyle w:val="3"/>
        <w:shd w:val="clear" w:color="auto" w:fill="auto"/>
        <w:tabs>
          <w:tab w:val="left" w:pos="746"/>
          <w:tab w:val="left" w:pos="4062"/>
        </w:tabs>
        <w:spacing w:before="0" w:line="276" w:lineRule="auto"/>
        <w:ind w:left="567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5C71C5" w:rsidRPr="00AA0D2D" w:rsidRDefault="005C71C5" w:rsidP="005C71C5">
      <w:pPr>
        <w:pStyle w:val="3"/>
        <w:shd w:val="clear" w:color="auto" w:fill="auto"/>
        <w:tabs>
          <w:tab w:val="left" w:pos="746"/>
          <w:tab w:val="left" w:pos="4062"/>
        </w:tabs>
        <w:spacing w:before="0" w:line="276" w:lineRule="auto"/>
        <w:ind w:left="567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5C71C5" w:rsidRPr="00AA0D2D" w:rsidRDefault="005C71C5" w:rsidP="005C71C5">
      <w:pPr>
        <w:pStyle w:val="3"/>
        <w:shd w:val="clear" w:color="auto" w:fill="auto"/>
        <w:tabs>
          <w:tab w:val="left" w:pos="746"/>
          <w:tab w:val="left" w:pos="4062"/>
        </w:tabs>
        <w:spacing w:before="0" w:line="276" w:lineRule="auto"/>
        <w:ind w:left="567" w:firstLine="0"/>
        <w:jc w:val="both"/>
        <w:rPr>
          <w:rFonts w:ascii="Arial" w:hAnsi="Arial" w:cs="Arial"/>
          <w:sz w:val="24"/>
          <w:szCs w:val="24"/>
          <w:lang w:val="ru-RU"/>
        </w:rPr>
      </w:pPr>
    </w:p>
    <w:p w:rsidR="005C71C5" w:rsidRPr="00AA0D2D" w:rsidRDefault="00A92C18" w:rsidP="005C71C5">
      <w:pPr>
        <w:pStyle w:val="3"/>
        <w:shd w:val="clear" w:color="auto" w:fill="auto"/>
        <w:spacing w:before="0" w:after="6" w:line="260" w:lineRule="exact"/>
        <w:ind w:left="40" w:firstLine="0"/>
        <w:jc w:val="left"/>
        <w:rPr>
          <w:rFonts w:ascii="Arial" w:hAnsi="Arial" w:cs="Arial"/>
          <w:sz w:val="24"/>
          <w:szCs w:val="24"/>
          <w:lang w:val="ru-RU"/>
        </w:rPr>
      </w:pPr>
      <w:r w:rsidRPr="00AA0D2D">
        <w:rPr>
          <w:rFonts w:ascii="Arial" w:hAnsi="Arial" w:cs="Arial"/>
          <w:sz w:val="24"/>
          <w:szCs w:val="24"/>
        </w:rPr>
        <w:t>Глава АМС</w:t>
      </w:r>
      <w:r w:rsidR="005C71C5" w:rsidRPr="00AA0D2D">
        <w:rPr>
          <w:rFonts w:ascii="Arial" w:hAnsi="Arial" w:cs="Arial"/>
          <w:sz w:val="24"/>
          <w:szCs w:val="24"/>
          <w:lang w:val="ru-RU"/>
        </w:rPr>
        <w:t xml:space="preserve"> МО</w:t>
      </w:r>
    </w:p>
    <w:p w:rsidR="005C71C5" w:rsidRPr="00AA0D2D" w:rsidRDefault="00A92C18" w:rsidP="005C71C5">
      <w:pPr>
        <w:pStyle w:val="3"/>
        <w:shd w:val="clear" w:color="auto" w:fill="auto"/>
        <w:spacing w:before="0" w:after="6" w:line="260" w:lineRule="exact"/>
        <w:ind w:left="40" w:firstLine="0"/>
        <w:jc w:val="left"/>
        <w:rPr>
          <w:rFonts w:ascii="Arial" w:hAnsi="Arial" w:cs="Arial"/>
          <w:sz w:val="24"/>
          <w:szCs w:val="24"/>
          <w:lang w:val="ru-RU"/>
        </w:rPr>
      </w:pPr>
      <w:proofErr w:type="spellStart"/>
      <w:r w:rsidRPr="00AA0D2D">
        <w:rPr>
          <w:rFonts w:ascii="Arial" w:hAnsi="Arial" w:cs="Arial"/>
          <w:sz w:val="24"/>
          <w:szCs w:val="24"/>
        </w:rPr>
        <w:t>Дигорский</w:t>
      </w:r>
      <w:proofErr w:type="spellEnd"/>
      <w:r w:rsidRPr="00AA0D2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71C5" w:rsidRPr="00AA0D2D">
        <w:rPr>
          <w:rFonts w:ascii="Arial" w:hAnsi="Arial" w:cs="Arial"/>
          <w:sz w:val="24"/>
          <w:szCs w:val="24"/>
          <w:lang w:val="en-US"/>
        </w:rPr>
        <w:t>p</w:t>
      </w:r>
      <w:proofErr w:type="spellStart"/>
      <w:proofErr w:type="gramEnd"/>
      <w:r w:rsidR="005C71C5" w:rsidRPr="00AA0D2D">
        <w:rPr>
          <w:rFonts w:ascii="Arial" w:hAnsi="Arial" w:cs="Arial"/>
          <w:sz w:val="24"/>
          <w:szCs w:val="24"/>
          <w:lang w:val="ru-RU"/>
        </w:rPr>
        <w:t>айон</w:t>
      </w:r>
      <w:proofErr w:type="spellEnd"/>
      <w:r w:rsidR="005C71C5" w:rsidRPr="00AA0D2D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</w:t>
      </w:r>
      <w:proofErr w:type="spellStart"/>
      <w:r w:rsidR="005C71C5" w:rsidRPr="00AA0D2D">
        <w:rPr>
          <w:rFonts w:ascii="Arial" w:hAnsi="Arial" w:cs="Arial"/>
          <w:sz w:val="24"/>
          <w:szCs w:val="24"/>
        </w:rPr>
        <w:t>М.Д.Кодзасов</w:t>
      </w:r>
      <w:proofErr w:type="spellEnd"/>
    </w:p>
    <w:p w:rsidR="00AA0D2D" w:rsidRPr="00AA0D2D" w:rsidRDefault="00AA0D2D" w:rsidP="005C71C5">
      <w:pPr>
        <w:pStyle w:val="3"/>
        <w:shd w:val="clear" w:color="auto" w:fill="auto"/>
        <w:spacing w:before="0" w:after="6" w:line="260" w:lineRule="exact"/>
        <w:ind w:left="4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AA0D2D" w:rsidRPr="00AA0D2D" w:rsidRDefault="00AA0D2D" w:rsidP="005C71C5">
      <w:pPr>
        <w:pStyle w:val="3"/>
        <w:shd w:val="clear" w:color="auto" w:fill="auto"/>
        <w:spacing w:before="0" w:after="6" w:line="260" w:lineRule="exact"/>
        <w:ind w:left="4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5C71C5" w:rsidRPr="00AA0D2D" w:rsidRDefault="005C71C5" w:rsidP="005C71C5">
      <w:pPr>
        <w:pStyle w:val="3"/>
        <w:shd w:val="clear" w:color="auto" w:fill="auto"/>
        <w:spacing w:before="0" w:after="6" w:line="260" w:lineRule="exact"/>
        <w:ind w:left="40" w:firstLine="0"/>
        <w:jc w:val="left"/>
        <w:rPr>
          <w:rFonts w:ascii="Arial" w:hAnsi="Arial" w:cs="Arial"/>
          <w:sz w:val="24"/>
          <w:szCs w:val="24"/>
          <w:lang w:val="ru-RU"/>
        </w:rPr>
      </w:pPr>
    </w:p>
    <w:p w:rsidR="00AA0D2D" w:rsidRPr="00AA0D2D" w:rsidRDefault="00AA0D2D" w:rsidP="00AA0D2D">
      <w:pPr>
        <w:pStyle w:val="3"/>
        <w:shd w:val="clear" w:color="auto" w:fill="auto"/>
        <w:spacing w:before="0" w:line="317" w:lineRule="exact"/>
        <w:ind w:left="4220" w:right="-2" w:firstLine="900"/>
        <w:jc w:val="right"/>
        <w:rPr>
          <w:rFonts w:ascii="Arial" w:hAnsi="Arial" w:cs="Arial"/>
          <w:sz w:val="24"/>
          <w:szCs w:val="24"/>
          <w:lang w:val="ru-RU"/>
        </w:rPr>
      </w:pPr>
      <w:r w:rsidRPr="00AA0D2D">
        <w:rPr>
          <w:rFonts w:ascii="Arial" w:hAnsi="Arial" w:cs="Arial"/>
          <w:sz w:val="24"/>
          <w:szCs w:val="24"/>
        </w:rPr>
        <w:t>УТВЕРЖДЕНА</w:t>
      </w:r>
    </w:p>
    <w:p w:rsidR="00AA0D2D" w:rsidRPr="00AA0D2D" w:rsidRDefault="00AA0D2D" w:rsidP="00AA0D2D">
      <w:pPr>
        <w:pStyle w:val="3"/>
        <w:shd w:val="clear" w:color="auto" w:fill="auto"/>
        <w:spacing w:before="0" w:line="317" w:lineRule="exact"/>
        <w:ind w:left="4220" w:right="-2" w:firstLine="900"/>
        <w:jc w:val="right"/>
        <w:rPr>
          <w:rFonts w:ascii="Arial" w:hAnsi="Arial" w:cs="Arial"/>
          <w:sz w:val="24"/>
          <w:szCs w:val="24"/>
          <w:lang w:val="ru-RU"/>
        </w:rPr>
      </w:pPr>
      <w:r w:rsidRPr="00AA0D2D">
        <w:rPr>
          <w:rFonts w:ascii="Arial" w:hAnsi="Arial" w:cs="Arial"/>
          <w:sz w:val="24"/>
          <w:szCs w:val="24"/>
        </w:rPr>
        <w:t>постановлением главы местного</w:t>
      </w:r>
    </w:p>
    <w:p w:rsidR="00AA0D2D" w:rsidRPr="00AA0D2D" w:rsidRDefault="00AA0D2D" w:rsidP="00AA0D2D">
      <w:pPr>
        <w:pStyle w:val="3"/>
        <w:shd w:val="clear" w:color="auto" w:fill="auto"/>
        <w:spacing w:before="0" w:line="317" w:lineRule="exact"/>
        <w:ind w:left="4220" w:right="-2" w:firstLine="175"/>
        <w:jc w:val="right"/>
        <w:rPr>
          <w:rFonts w:ascii="Arial" w:hAnsi="Arial" w:cs="Arial"/>
          <w:sz w:val="24"/>
          <w:szCs w:val="24"/>
          <w:lang w:val="ru-RU"/>
        </w:rPr>
      </w:pPr>
      <w:r w:rsidRPr="00AA0D2D">
        <w:rPr>
          <w:rFonts w:ascii="Arial" w:hAnsi="Arial" w:cs="Arial"/>
          <w:sz w:val="24"/>
          <w:szCs w:val="24"/>
        </w:rPr>
        <w:lastRenderedPageBreak/>
        <w:t>самоуправления</w:t>
      </w:r>
      <w:r w:rsidRPr="00AA0D2D">
        <w:rPr>
          <w:rFonts w:ascii="Arial" w:hAnsi="Arial" w:cs="Arial"/>
          <w:sz w:val="24"/>
          <w:szCs w:val="24"/>
          <w:lang w:val="ru-RU"/>
        </w:rPr>
        <w:t xml:space="preserve"> </w:t>
      </w:r>
      <w:r w:rsidRPr="00AA0D2D">
        <w:rPr>
          <w:rFonts w:ascii="Arial" w:hAnsi="Arial" w:cs="Arial"/>
          <w:sz w:val="24"/>
          <w:szCs w:val="24"/>
        </w:rPr>
        <w:t>муниципального</w:t>
      </w:r>
      <w:r w:rsidRPr="00AA0D2D">
        <w:rPr>
          <w:rFonts w:ascii="Arial" w:hAnsi="Arial" w:cs="Arial"/>
          <w:sz w:val="24"/>
          <w:szCs w:val="24"/>
          <w:lang w:val="ru-RU"/>
        </w:rPr>
        <w:t xml:space="preserve"> </w:t>
      </w:r>
      <w:r w:rsidRPr="00AA0D2D">
        <w:rPr>
          <w:rFonts w:ascii="Arial" w:hAnsi="Arial" w:cs="Arial"/>
          <w:sz w:val="24"/>
          <w:szCs w:val="24"/>
        </w:rPr>
        <w:t>образования</w:t>
      </w:r>
    </w:p>
    <w:p w:rsidR="00A625E9" w:rsidRPr="00AA0D2D" w:rsidRDefault="00AA0D2D" w:rsidP="00AA0D2D">
      <w:pPr>
        <w:pStyle w:val="3"/>
        <w:shd w:val="clear" w:color="auto" w:fill="auto"/>
        <w:spacing w:before="0" w:line="317" w:lineRule="exact"/>
        <w:ind w:left="4220" w:right="-2" w:firstLine="175"/>
        <w:jc w:val="right"/>
        <w:rPr>
          <w:rFonts w:ascii="Arial" w:hAnsi="Arial" w:cs="Arial"/>
          <w:sz w:val="24"/>
          <w:szCs w:val="24"/>
          <w:lang w:val="ru-RU"/>
        </w:rPr>
      </w:pPr>
      <w:proofErr w:type="spellStart"/>
      <w:r w:rsidRPr="00AA0D2D">
        <w:rPr>
          <w:rFonts w:ascii="Arial" w:hAnsi="Arial" w:cs="Arial"/>
          <w:sz w:val="24"/>
          <w:szCs w:val="24"/>
        </w:rPr>
        <w:t>Дигорский</w:t>
      </w:r>
      <w:proofErr w:type="spellEnd"/>
      <w:r w:rsidRPr="00AA0D2D">
        <w:rPr>
          <w:rFonts w:ascii="Arial" w:hAnsi="Arial" w:cs="Arial"/>
          <w:sz w:val="24"/>
          <w:szCs w:val="24"/>
          <w:lang w:val="ru-RU"/>
        </w:rPr>
        <w:t xml:space="preserve"> </w:t>
      </w:r>
      <w:r w:rsidR="00A92C18" w:rsidRPr="00AA0D2D">
        <w:rPr>
          <w:rFonts w:ascii="Arial" w:hAnsi="Arial" w:cs="Arial"/>
          <w:sz w:val="24"/>
          <w:szCs w:val="24"/>
        </w:rPr>
        <w:t>район</w:t>
      </w:r>
    </w:p>
    <w:p w:rsidR="00A625E9" w:rsidRPr="00AA0D2D" w:rsidRDefault="005C71C5" w:rsidP="00AA0D2D">
      <w:pPr>
        <w:pStyle w:val="3"/>
        <w:shd w:val="clear" w:color="auto" w:fill="auto"/>
        <w:tabs>
          <w:tab w:val="left" w:leader="underscore" w:pos="10206"/>
        </w:tabs>
        <w:spacing w:before="0" w:line="270" w:lineRule="exact"/>
        <w:ind w:left="4220" w:firstLine="0"/>
        <w:jc w:val="right"/>
        <w:rPr>
          <w:rFonts w:ascii="Arial" w:hAnsi="Arial" w:cs="Arial"/>
          <w:sz w:val="24"/>
          <w:szCs w:val="24"/>
          <w:lang w:val="ru-RU"/>
        </w:rPr>
      </w:pPr>
      <w:r w:rsidRPr="00AA0D2D">
        <w:rPr>
          <w:rFonts w:ascii="Arial" w:hAnsi="Arial" w:cs="Arial"/>
          <w:sz w:val="24"/>
          <w:szCs w:val="24"/>
          <w:lang w:val="ru-RU"/>
        </w:rPr>
        <w:t>о</w:t>
      </w:r>
      <w:r w:rsidR="00A92C18" w:rsidRPr="00AA0D2D">
        <w:rPr>
          <w:rFonts w:ascii="Arial" w:hAnsi="Arial" w:cs="Arial"/>
          <w:sz w:val="24"/>
          <w:szCs w:val="24"/>
        </w:rPr>
        <w:t>т</w:t>
      </w:r>
      <w:r w:rsidRPr="00AA0D2D">
        <w:rPr>
          <w:rStyle w:val="135pt1pt"/>
          <w:rFonts w:ascii="Arial" w:hAnsi="Arial" w:cs="Arial"/>
          <w:sz w:val="24"/>
          <w:szCs w:val="24"/>
          <w:lang w:val="ru-RU"/>
        </w:rPr>
        <w:t xml:space="preserve"> </w:t>
      </w:r>
      <w:r w:rsidRPr="00AA0D2D">
        <w:rPr>
          <w:rStyle w:val="135pt1pt"/>
          <w:rFonts w:ascii="Arial" w:hAnsi="Arial" w:cs="Arial"/>
          <w:b w:val="0"/>
          <w:i w:val="0"/>
          <w:sz w:val="24"/>
          <w:szCs w:val="24"/>
          <w:lang w:val="ru-RU"/>
        </w:rPr>
        <w:t>25.11</w:t>
      </w:r>
      <w:r w:rsidRPr="00AA0D2D">
        <w:rPr>
          <w:rStyle w:val="135pt1pt"/>
          <w:rFonts w:ascii="Arial" w:hAnsi="Arial" w:cs="Arial"/>
          <w:sz w:val="24"/>
          <w:szCs w:val="24"/>
          <w:lang w:val="ru-RU"/>
        </w:rPr>
        <w:t>.</w:t>
      </w:r>
      <w:r w:rsidR="00A92C18" w:rsidRPr="00AA0D2D">
        <w:rPr>
          <w:rFonts w:ascii="Arial" w:hAnsi="Arial" w:cs="Arial"/>
          <w:sz w:val="24"/>
          <w:szCs w:val="24"/>
        </w:rPr>
        <w:t>2016г.</w:t>
      </w:r>
      <w:r w:rsidRPr="00AA0D2D">
        <w:rPr>
          <w:rFonts w:ascii="Arial" w:hAnsi="Arial" w:cs="Arial"/>
          <w:sz w:val="24"/>
          <w:szCs w:val="24"/>
          <w:lang w:val="ru-RU"/>
        </w:rPr>
        <w:t xml:space="preserve"> № 311</w:t>
      </w:r>
    </w:p>
    <w:p w:rsidR="005C71C5" w:rsidRPr="00AA0D2D" w:rsidRDefault="005C71C5">
      <w:pPr>
        <w:pStyle w:val="33"/>
        <w:shd w:val="clear" w:color="auto" w:fill="auto"/>
        <w:spacing w:before="0"/>
        <w:ind w:left="3560"/>
        <w:rPr>
          <w:rFonts w:ascii="Arial" w:hAnsi="Arial" w:cs="Arial"/>
          <w:sz w:val="24"/>
          <w:szCs w:val="24"/>
          <w:lang w:val="ru-RU"/>
        </w:rPr>
      </w:pPr>
    </w:p>
    <w:p w:rsidR="005C71C5" w:rsidRPr="00AA0D2D" w:rsidRDefault="005C71C5">
      <w:pPr>
        <w:pStyle w:val="33"/>
        <w:shd w:val="clear" w:color="auto" w:fill="auto"/>
        <w:spacing w:before="0"/>
        <w:ind w:left="3560"/>
        <w:rPr>
          <w:rFonts w:ascii="Arial" w:hAnsi="Arial" w:cs="Arial"/>
          <w:sz w:val="24"/>
          <w:szCs w:val="24"/>
          <w:lang w:val="ru-RU"/>
        </w:rPr>
      </w:pPr>
    </w:p>
    <w:p w:rsidR="00AA0D2D" w:rsidRPr="00AA0D2D" w:rsidRDefault="00AA0D2D">
      <w:pPr>
        <w:pStyle w:val="33"/>
        <w:shd w:val="clear" w:color="auto" w:fill="auto"/>
        <w:spacing w:before="0"/>
        <w:ind w:left="3560"/>
        <w:rPr>
          <w:rFonts w:ascii="Arial" w:hAnsi="Arial" w:cs="Arial"/>
          <w:sz w:val="24"/>
          <w:szCs w:val="24"/>
          <w:lang w:val="ru-RU"/>
        </w:rPr>
      </w:pPr>
    </w:p>
    <w:p w:rsidR="00A625E9" w:rsidRPr="00AA0D2D" w:rsidRDefault="00A92C18" w:rsidP="005C71C5">
      <w:pPr>
        <w:pStyle w:val="33"/>
        <w:shd w:val="clear" w:color="auto" w:fill="auto"/>
        <w:spacing w:before="0"/>
        <w:ind w:left="3560"/>
        <w:jc w:val="center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Программа</w:t>
      </w:r>
    </w:p>
    <w:p w:rsidR="00A625E9" w:rsidRPr="00AA0D2D" w:rsidRDefault="00A92C18" w:rsidP="005C71C5">
      <w:pPr>
        <w:pStyle w:val="33"/>
        <w:shd w:val="clear" w:color="auto" w:fill="auto"/>
        <w:spacing w:before="0"/>
        <w:ind w:left="300"/>
        <w:jc w:val="center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 xml:space="preserve">«Развитие и поддержка субъектов малого и среднего предпринимательства на территории </w:t>
      </w:r>
      <w:proofErr w:type="spellStart"/>
      <w:r w:rsidRPr="00AA0D2D">
        <w:rPr>
          <w:rFonts w:ascii="Arial" w:hAnsi="Arial" w:cs="Arial"/>
          <w:sz w:val="24"/>
          <w:szCs w:val="24"/>
        </w:rPr>
        <w:t>Дигорского</w:t>
      </w:r>
      <w:proofErr w:type="spellEnd"/>
      <w:r w:rsidRPr="00AA0D2D">
        <w:rPr>
          <w:rFonts w:ascii="Arial" w:hAnsi="Arial" w:cs="Arial"/>
          <w:sz w:val="24"/>
          <w:szCs w:val="24"/>
        </w:rPr>
        <w:t xml:space="preserve"> района</w:t>
      </w:r>
    </w:p>
    <w:p w:rsidR="00A625E9" w:rsidRPr="00AA0D2D" w:rsidRDefault="005C71C5" w:rsidP="005C71C5">
      <w:pPr>
        <w:pStyle w:val="33"/>
        <w:shd w:val="clear" w:color="auto" w:fill="auto"/>
        <w:spacing w:before="0" w:after="43"/>
        <w:ind w:left="300"/>
        <w:jc w:val="center"/>
        <w:rPr>
          <w:rFonts w:ascii="Arial" w:hAnsi="Arial" w:cs="Arial"/>
          <w:sz w:val="24"/>
          <w:szCs w:val="24"/>
          <w:lang w:val="ru-RU"/>
        </w:rPr>
      </w:pPr>
      <w:r w:rsidRPr="00AA0D2D">
        <w:rPr>
          <w:rFonts w:ascii="Arial" w:hAnsi="Arial" w:cs="Arial"/>
          <w:sz w:val="24"/>
          <w:szCs w:val="24"/>
        </w:rPr>
        <w:t>на 2017-2018годы</w:t>
      </w:r>
      <w:r w:rsidR="00A92C18" w:rsidRPr="00AA0D2D">
        <w:rPr>
          <w:rFonts w:ascii="Arial" w:hAnsi="Arial" w:cs="Arial"/>
          <w:sz w:val="24"/>
          <w:szCs w:val="24"/>
        </w:rPr>
        <w:t>»</w:t>
      </w:r>
    </w:p>
    <w:p w:rsidR="005C71C5" w:rsidRPr="00AA0D2D" w:rsidRDefault="005C71C5" w:rsidP="005C71C5">
      <w:pPr>
        <w:pStyle w:val="33"/>
        <w:shd w:val="clear" w:color="auto" w:fill="auto"/>
        <w:spacing w:before="0" w:after="43"/>
        <w:ind w:left="300"/>
        <w:jc w:val="center"/>
        <w:rPr>
          <w:rFonts w:ascii="Arial" w:hAnsi="Arial" w:cs="Arial"/>
          <w:sz w:val="24"/>
          <w:szCs w:val="24"/>
          <w:lang w:val="ru-RU"/>
        </w:rPr>
      </w:pPr>
    </w:p>
    <w:p w:rsidR="005C71C5" w:rsidRPr="00AA0D2D" w:rsidRDefault="00A92C18" w:rsidP="005C71C5">
      <w:pPr>
        <w:pStyle w:val="33"/>
        <w:shd w:val="clear" w:color="auto" w:fill="auto"/>
        <w:spacing w:before="0" w:line="240" w:lineRule="auto"/>
        <w:ind w:left="300"/>
        <w:jc w:val="center"/>
        <w:rPr>
          <w:rFonts w:ascii="Arial" w:hAnsi="Arial" w:cs="Arial"/>
          <w:sz w:val="24"/>
          <w:szCs w:val="24"/>
          <w:lang w:val="ru-RU"/>
        </w:rPr>
      </w:pPr>
      <w:r w:rsidRPr="00AA0D2D">
        <w:rPr>
          <w:rFonts w:ascii="Arial" w:hAnsi="Arial" w:cs="Arial"/>
          <w:sz w:val="24"/>
          <w:szCs w:val="24"/>
        </w:rPr>
        <w:t>ПАСПОРТ</w:t>
      </w:r>
    </w:p>
    <w:p w:rsidR="00A625E9" w:rsidRPr="00AA0D2D" w:rsidRDefault="00A92C18" w:rsidP="005C71C5">
      <w:pPr>
        <w:pStyle w:val="33"/>
        <w:shd w:val="clear" w:color="auto" w:fill="auto"/>
        <w:spacing w:before="0" w:line="240" w:lineRule="auto"/>
        <w:ind w:left="300"/>
        <w:jc w:val="center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 xml:space="preserve">Муниципальной программы «Развитие и поддержка субъектов малого и среднего предпринимательства на территории </w:t>
      </w:r>
      <w:proofErr w:type="spellStart"/>
      <w:r w:rsidRPr="00AA0D2D">
        <w:rPr>
          <w:rFonts w:ascii="Arial" w:hAnsi="Arial" w:cs="Arial"/>
          <w:sz w:val="24"/>
          <w:szCs w:val="24"/>
        </w:rPr>
        <w:t>Дигорского</w:t>
      </w:r>
      <w:proofErr w:type="spellEnd"/>
    </w:p>
    <w:p w:rsidR="00A625E9" w:rsidRPr="00AA0D2D" w:rsidRDefault="00A92C18" w:rsidP="005C71C5">
      <w:pPr>
        <w:pStyle w:val="a6"/>
        <w:shd w:val="clear" w:color="auto" w:fill="auto"/>
        <w:spacing w:line="260" w:lineRule="exact"/>
        <w:jc w:val="center"/>
        <w:rPr>
          <w:rStyle w:val="a7"/>
          <w:rFonts w:ascii="Arial" w:hAnsi="Arial" w:cs="Arial"/>
          <w:sz w:val="24"/>
          <w:szCs w:val="24"/>
          <w:u w:val="none"/>
          <w:lang w:val="ru-RU"/>
        </w:rPr>
      </w:pPr>
      <w:r w:rsidRPr="00AA0D2D">
        <w:rPr>
          <w:rStyle w:val="a7"/>
          <w:rFonts w:ascii="Arial" w:hAnsi="Arial" w:cs="Arial"/>
          <w:sz w:val="24"/>
          <w:szCs w:val="24"/>
          <w:u w:val="none"/>
        </w:rPr>
        <w:t>района на период с 2017-2018 годы »</w:t>
      </w:r>
    </w:p>
    <w:p w:rsidR="005C71C5" w:rsidRPr="00AA0D2D" w:rsidRDefault="005C71C5" w:rsidP="005C71C5">
      <w:pPr>
        <w:pStyle w:val="a6"/>
        <w:shd w:val="clear" w:color="auto" w:fill="auto"/>
        <w:spacing w:line="260" w:lineRule="exact"/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9"/>
        <w:gridCol w:w="7056"/>
      </w:tblGrid>
      <w:tr w:rsidR="00A625E9" w:rsidRPr="00AA0D2D">
        <w:trPr>
          <w:trHeight w:val="130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5C71C5">
            <w:pPr>
              <w:pStyle w:val="3"/>
              <w:shd w:val="clear" w:color="auto" w:fill="auto"/>
              <w:spacing w:before="0" w:line="322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Наименование долгосрочной целевой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5C71C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и поддержка субъектов малого и среднего предпринимательства на территории </w:t>
            </w:r>
            <w:proofErr w:type="spellStart"/>
            <w:r w:rsidRPr="00AA0D2D">
              <w:rPr>
                <w:rFonts w:ascii="Arial" w:hAnsi="Arial" w:cs="Arial"/>
                <w:sz w:val="24"/>
                <w:szCs w:val="24"/>
              </w:rPr>
              <w:t>Дигорского</w:t>
            </w:r>
            <w:proofErr w:type="spellEnd"/>
            <w:r w:rsidRPr="00AA0D2D">
              <w:rPr>
                <w:rFonts w:ascii="Arial" w:hAnsi="Arial" w:cs="Arial"/>
                <w:sz w:val="24"/>
                <w:szCs w:val="24"/>
              </w:rPr>
              <w:t xml:space="preserve"> района на период с 2017- 2018 годы» (далее по тексту - программа)</w:t>
            </w:r>
          </w:p>
        </w:tc>
      </w:tr>
      <w:tr w:rsidR="00A625E9" w:rsidRPr="00AA0D2D">
        <w:trPr>
          <w:trHeight w:val="225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5C71C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  <w:proofErr w:type="gramStart"/>
            <w:r w:rsidRPr="00AA0D2D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A625E9" w:rsidRPr="00AA0D2D" w:rsidRDefault="00A92C18" w:rsidP="005C71C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разработки</w:t>
            </w:r>
          </w:p>
          <w:p w:rsidR="00A625E9" w:rsidRPr="00AA0D2D" w:rsidRDefault="00A92C18" w:rsidP="005C71C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5C71C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 xml:space="preserve">-Федеральный закон от 24.07.2007г.№209-ФЗ «О развитии малого и среднего предпринимательства РФ»; </w:t>
            </w:r>
            <w:proofErr w:type="gramStart"/>
            <w:r w:rsidRPr="00AA0D2D">
              <w:rPr>
                <w:rFonts w:ascii="Arial" w:hAnsi="Arial" w:cs="Arial"/>
                <w:sz w:val="24"/>
                <w:szCs w:val="24"/>
              </w:rPr>
              <w:t>-з</w:t>
            </w:r>
            <w:proofErr w:type="gramEnd"/>
            <w:r w:rsidRPr="00AA0D2D">
              <w:rPr>
                <w:rFonts w:ascii="Arial" w:hAnsi="Arial" w:cs="Arial"/>
                <w:sz w:val="24"/>
                <w:szCs w:val="24"/>
              </w:rPr>
              <w:t>акон республики Северная -Осетия Алания от 30.12.2008года №63-Р3 «О развитии малого и среднего предпринимательства в республике Северная Осетия - Алания»;</w:t>
            </w:r>
          </w:p>
          <w:p w:rsidR="00A625E9" w:rsidRPr="00AA0D2D" w:rsidRDefault="00A92C18" w:rsidP="005C71C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 xml:space="preserve">-Устава </w:t>
            </w:r>
            <w:proofErr w:type="spellStart"/>
            <w:r w:rsidRPr="00AA0D2D">
              <w:rPr>
                <w:rFonts w:ascii="Arial" w:hAnsi="Arial" w:cs="Arial"/>
                <w:sz w:val="24"/>
                <w:szCs w:val="24"/>
              </w:rPr>
              <w:t>Дигорского</w:t>
            </w:r>
            <w:proofErr w:type="spellEnd"/>
            <w:r w:rsidRPr="00AA0D2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A625E9" w:rsidRPr="00AA0D2D">
        <w:trPr>
          <w:trHeight w:val="64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5C71C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5C71C5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A0D2D">
              <w:rPr>
                <w:rFonts w:ascii="Arial" w:hAnsi="Arial" w:cs="Arial"/>
                <w:sz w:val="24"/>
                <w:szCs w:val="24"/>
              </w:rPr>
              <w:t>Дигорского</w:t>
            </w:r>
            <w:proofErr w:type="spellEnd"/>
            <w:r w:rsidRPr="00AA0D2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A625E9" w:rsidRPr="00AA0D2D">
        <w:trPr>
          <w:trHeight w:val="1286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5C71C5">
            <w:pPr>
              <w:pStyle w:val="3"/>
              <w:shd w:val="clear" w:color="auto" w:fill="auto"/>
              <w:spacing w:before="0" w:line="322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5C71C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 xml:space="preserve">Отдел муниципальной собственности и предпринимательства управления сельского хозяйства и земельных отношений Администрации </w:t>
            </w:r>
            <w:proofErr w:type="spellStart"/>
            <w:r w:rsidRPr="00AA0D2D">
              <w:rPr>
                <w:rFonts w:ascii="Arial" w:hAnsi="Arial" w:cs="Arial"/>
                <w:sz w:val="24"/>
                <w:szCs w:val="24"/>
              </w:rPr>
              <w:t>Дигорского</w:t>
            </w:r>
            <w:proofErr w:type="spellEnd"/>
            <w:r w:rsidRPr="00AA0D2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A625E9" w:rsidRPr="00AA0D2D">
        <w:trPr>
          <w:trHeight w:val="129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5C71C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5C71C5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 xml:space="preserve">Отдел муниципальной собственности и предпринимательства управления сельского хозяйства и земельных отношений Администрации </w:t>
            </w:r>
            <w:proofErr w:type="spellStart"/>
            <w:r w:rsidRPr="00AA0D2D">
              <w:rPr>
                <w:rFonts w:ascii="Arial" w:hAnsi="Arial" w:cs="Arial"/>
                <w:sz w:val="24"/>
                <w:szCs w:val="24"/>
              </w:rPr>
              <w:t>Дигорского</w:t>
            </w:r>
            <w:proofErr w:type="spellEnd"/>
            <w:r w:rsidRPr="00AA0D2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A625E9" w:rsidRPr="00AA0D2D">
        <w:trPr>
          <w:trHeight w:val="341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5C71C5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5C71C5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</w:t>
            </w:r>
          </w:p>
        </w:tc>
      </w:tr>
    </w:tbl>
    <w:p w:rsidR="00A625E9" w:rsidRPr="00AA0D2D" w:rsidRDefault="00A625E9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7075"/>
      </w:tblGrid>
      <w:tr w:rsidR="00A625E9" w:rsidRPr="00AA0D2D">
        <w:trPr>
          <w:trHeight w:val="34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625E9" w:rsidP="00305DE6">
            <w:pPr>
              <w:rPr>
                <w:rFonts w:ascii="Arial" w:hAnsi="Arial" w:cs="Arial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305DE6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 xml:space="preserve">предпринимательства на территории </w:t>
            </w:r>
            <w:proofErr w:type="spellStart"/>
            <w:r w:rsidRPr="00AA0D2D">
              <w:rPr>
                <w:rFonts w:ascii="Arial" w:hAnsi="Arial" w:cs="Arial"/>
                <w:sz w:val="24"/>
                <w:szCs w:val="24"/>
              </w:rPr>
              <w:t>Дигорского</w:t>
            </w:r>
            <w:proofErr w:type="spellEnd"/>
            <w:r w:rsidRPr="00AA0D2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A625E9" w:rsidRPr="00AA0D2D" w:rsidTr="00305DE6">
        <w:trPr>
          <w:trHeight w:val="743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305DE6">
            <w:pPr>
              <w:pStyle w:val="3"/>
              <w:shd w:val="clear" w:color="auto" w:fill="auto"/>
              <w:spacing w:before="0" w:line="240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Совершенствование муниципальной правовой базы по вопросам содействия развитию малого и среднего предпринимательства.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 xml:space="preserve">Формирование эффективной инфраструктуры поддержки субъектов малого и среднего предпринимательства на территории </w:t>
            </w:r>
            <w:proofErr w:type="spellStart"/>
            <w:r w:rsidRPr="00AA0D2D">
              <w:rPr>
                <w:rFonts w:ascii="Arial" w:hAnsi="Arial" w:cs="Arial"/>
                <w:sz w:val="24"/>
                <w:szCs w:val="24"/>
              </w:rPr>
              <w:t>Дигорского</w:t>
            </w:r>
            <w:proofErr w:type="spellEnd"/>
            <w:r w:rsidRPr="00AA0D2D">
              <w:rPr>
                <w:rFonts w:ascii="Arial" w:hAnsi="Arial" w:cs="Arial"/>
                <w:sz w:val="24"/>
                <w:szCs w:val="24"/>
              </w:rPr>
              <w:t xml:space="preserve"> района Осуществление финансовой и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 Содействие развитию малого и среднего предпринимательства в производственной сфере и в сфере услуг.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 xml:space="preserve">Повышение конкурентоспособности данного сектора </w:t>
            </w:r>
            <w:proofErr w:type="gramStart"/>
            <w:r w:rsidRPr="00AA0D2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 xml:space="preserve">экономическом </w:t>
            </w:r>
            <w:proofErr w:type="gramStart"/>
            <w:r w:rsidRPr="00AA0D2D">
              <w:rPr>
                <w:rFonts w:ascii="Arial" w:hAnsi="Arial" w:cs="Arial"/>
                <w:sz w:val="24"/>
                <w:szCs w:val="24"/>
              </w:rPr>
              <w:t>потенциале</w:t>
            </w:r>
            <w:proofErr w:type="gramEnd"/>
            <w:r w:rsidRPr="00AA0D2D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Содействие малым и средним предприятиям в освоении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выпуска новых видов продукции.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 xml:space="preserve">Оказание содействия росту численности </w:t>
            </w:r>
            <w:proofErr w:type="gramStart"/>
            <w:r w:rsidRPr="00AA0D2D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End"/>
            <w:r w:rsidRPr="00AA0D2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0D2D">
              <w:rPr>
                <w:rFonts w:ascii="Arial" w:hAnsi="Arial" w:cs="Arial"/>
                <w:sz w:val="24"/>
                <w:szCs w:val="24"/>
              </w:rPr>
              <w:t>занятых</w:t>
            </w:r>
            <w:proofErr w:type="gramEnd"/>
            <w:r w:rsidRPr="00AA0D2D">
              <w:rPr>
                <w:rFonts w:ascii="Arial" w:hAnsi="Arial" w:cs="Arial"/>
                <w:sz w:val="24"/>
                <w:szCs w:val="24"/>
              </w:rPr>
              <w:t xml:space="preserve"> в сфере малого и среднего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предпринимательства.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 xml:space="preserve">Максимальное удовлетворение потребностей субъектов малого и среднего предпринимательства в информационных и консультационных услугах. Поддержка </w:t>
            </w:r>
            <w:proofErr w:type="spellStart"/>
            <w:r w:rsidRPr="00AA0D2D">
              <w:rPr>
                <w:rFonts w:ascii="Arial" w:hAnsi="Arial" w:cs="Arial"/>
                <w:sz w:val="24"/>
                <w:szCs w:val="24"/>
              </w:rPr>
              <w:t>выставочно</w:t>
            </w:r>
            <w:proofErr w:type="spellEnd"/>
            <w:r w:rsidRPr="00AA0D2D">
              <w:rPr>
                <w:rFonts w:ascii="Arial" w:hAnsi="Arial" w:cs="Arial"/>
                <w:sz w:val="24"/>
                <w:szCs w:val="24"/>
              </w:rPr>
              <w:t>-ярмарочной деятельности.</w:t>
            </w:r>
          </w:p>
        </w:tc>
      </w:tr>
      <w:tr w:rsidR="00A625E9" w:rsidRPr="00AA0D2D">
        <w:trPr>
          <w:trHeight w:val="9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Сроки и этапы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305DE6">
            <w:pPr>
              <w:pStyle w:val="3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2017-2018 годы</w:t>
            </w:r>
          </w:p>
        </w:tc>
      </w:tr>
      <w:tr w:rsidR="00A625E9" w:rsidRPr="00AA0D2D">
        <w:trPr>
          <w:trHeight w:val="385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Основные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Совершенствование внешних условий, способствующих развитию малого и среднего предпринимательства. Развитие инфраструктуры поддержки и развития субъектов малого и среднего предпринимательства. Финансовая поддержка субъектов малого и среднего предпринимательства.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Имущественная поддержка субъектов малого и среднего предпринимательства.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Содействие формированию положительного имиджа предпринимательской деятельности. Информационное и методическое обеспечение субъектов малого и среднего предпринимательства.</w:t>
            </w:r>
          </w:p>
        </w:tc>
      </w:tr>
      <w:tr w:rsidR="00A625E9" w:rsidRPr="00AA0D2D">
        <w:trPr>
          <w:trHeight w:val="130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В рамках выполнения мероприятий программы предполагается: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увеличить количество малых предприятий к 2018 году на 20 единиц, в том числе:</w:t>
            </w:r>
          </w:p>
        </w:tc>
      </w:tr>
    </w:tbl>
    <w:p w:rsidR="00A625E9" w:rsidRPr="00AA0D2D" w:rsidRDefault="00A625E9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7037"/>
      </w:tblGrid>
      <w:tr w:rsidR="00A625E9" w:rsidRPr="00AA0D2D">
        <w:trPr>
          <w:trHeight w:val="3230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625E9" w:rsidP="00305DE6">
            <w:pPr>
              <w:rPr>
                <w:rFonts w:ascii="Arial" w:hAnsi="Arial" w:cs="Arial"/>
              </w:rPr>
            </w:pP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в 2017 году - 15 единиц; в 2018 году - 30 единиц;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увеличить среднесписочную численность работников, занятых на малых предприятиях, к 2018году до человек, в том числе: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в 2017 году - до 670 человек;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в 2018 году - до750человек;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создать около 100 новых рабочих мест ежегодно;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достигнуть устойчивого роста объемов производства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товаров, работ, услуг.</w:t>
            </w:r>
          </w:p>
        </w:tc>
      </w:tr>
      <w:tr w:rsidR="00A625E9" w:rsidRPr="00AA0D2D">
        <w:trPr>
          <w:trHeight w:val="226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305DE6">
            <w:pPr>
              <w:pStyle w:val="3"/>
              <w:shd w:val="clear" w:color="auto" w:fill="auto"/>
              <w:spacing w:before="0" w:line="322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программы - бюджет </w:t>
            </w:r>
            <w:proofErr w:type="spellStart"/>
            <w:r w:rsidRPr="00AA0D2D">
              <w:rPr>
                <w:rFonts w:ascii="Arial" w:hAnsi="Arial" w:cs="Arial"/>
                <w:sz w:val="24"/>
                <w:szCs w:val="24"/>
              </w:rPr>
              <w:t>Дигорского</w:t>
            </w:r>
            <w:proofErr w:type="spellEnd"/>
            <w:r w:rsidRPr="00AA0D2D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  <w:p w:rsidR="00A625E9" w:rsidRPr="00AA0D2D" w:rsidRDefault="00A92C18" w:rsidP="00305DE6">
            <w:pPr>
              <w:pStyle w:val="3"/>
              <w:shd w:val="clear" w:color="auto" w:fill="auto"/>
              <w:spacing w:before="0" w:line="317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Общая потребность в финансовых ресурсах на реализацию мероприятий Программы составит 1000 тыс. рублей, в том числе: на 2017 год - 500 тыс. рублей; на 2018 год - 500 тыс. рублей.</w:t>
            </w:r>
          </w:p>
        </w:tc>
      </w:tr>
    </w:tbl>
    <w:p w:rsidR="00A625E9" w:rsidRPr="00AA0D2D" w:rsidRDefault="00A625E9">
      <w:pPr>
        <w:rPr>
          <w:rFonts w:ascii="Arial" w:hAnsi="Arial" w:cs="Arial"/>
        </w:rPr>
      </w:pPr>
    </w:p>
    <w:p w:rsidR="005C71C5" w:rsidRPr="00AA0D2D" w:rsidRDefault="005C71C5" w:rsidP="005C71C5">
      <w:pPr>
        <w:pStyle w:val="42"/>
        <w:keepNext/>
        <w:keepLines/>
        <w:shd w:val="clear" w:color="auto" w:fill="auto"/>
        <w:spacing w:before="0" w:after="0" w:line="260" w:lineRule="exact"/>
        <w:ind w:left="1220"/>
        <w:jc w:val="center"/>
        <w:rPr>
          <w:rFonts w:ascii="Arial" w:hAnsi="Arial" w:cs="Arial"/>
          <w:sz w:val="24"/>
          <w:szCs w:val="24"/>
          <w:lang w:val="ru-RU"/>
        </w:rPr>
      </w:pPr>
      <w:bookmarkStart w:id="3" w:name="bookmark3"/>
    </w:p>
    <w:p w:rsidR="00A625E9" w:rsidRPr="00AA0D2D" w:rsidRDefault="00A92C18" w:rsidP="005C71C5">
      <w:pPr>
        <w:pStyle w:val="42"/>
        <w:keepNext/>
        <w:keepLines/>
        <w:shd w:val="clear" w:color="auto" w:fill="auto"/>
        <w:spacing w:before="0" w:after="0" w:line="260" w:lineRule="exact"/>
        <w:ind w:left="1220"/>
        <w:jc w:val="center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Раздел 1. Содержание проблемы и необходимость её решения</w:t>
      </w:r>
      <w:bookmarkEnd w:id="3"/>
    </w:p>
    <w:p w:rsidR="00A625E9" w:rsidRPr="00AA0D2D" w:rsidRDefault="00A92C18" w:rsidP="005C71C5">
      <w:pPr>
        <w:pStyle w:val="42"/>
        <w:keepNext/>
        <w:keepLines/>
        <w:shd w:val="clear" w:color="auto" w:fill="auto"/>
        <w:spacing w:before="0" w:after="0" w:line="260" w:lineRule="exact"/>
        <w:ind w:left="3520"/>
        <w:jc w:val="center"/>
        <w:rPr>
          <w:rFonts w:ascii="Arial" w:hAnsi="Arial" w:cs="Arial"/>
          <w:sz w:val="24"/>
          <w:szCs w:val="24"/>
          <w:lang w:val="ru-RU"/>
        </w:rPr>
      </w:pPr>
      <w:bookmarkStart w:id="4" w:name="bookmark4"/>
      <w:r w:rsidRPr="00AA0D2D">
        <w:rPr>
          <w:rFonts w:ascii="Arial" w:hAnsi="Arial" w:cs="Arial"/>
          <w:sz w:val="24"/>
          <w:szCs w:val="24"/>
        </w:rPr>
        <w:t>программными методами</w:t>
      </w:r>
      <w:bookmarkEnd w:id="4"/>
    </w:p>
    <w:p w:rsidR="005C71C5" w:rsidRPr="00AA0D2D" w:rsidRDefault="005C71C5" w:rsidP="005C71C5">
      <w:pPr>
        <w:pStyle w:val="42"/>
        <w:keepNext/>
        <w:keepLines/>
        <w:shd w:val="clear" w:color="auto" w:fill="auto"/>
        <w:spacing w:before="0" w:after="0" w:line="260" w:lineRule="exact"/>
        <w:ind w:left="3520"/>
        <w:jc w:val="center"/>
        <w:rPr>
          <w:rFonts w:ascii="Arial" w:hAnsi="Arial" w:cs="Arial"/>
          <w:sz w:val="24"/>
          <w:szCs w:val="24"/>
          <w:lang w:val="ru-RU"/>
        </w:rPr>
      </w:pPr>
    </w:p>
    <w:p w:rsidR="00A625E9" w:rsidRPr="00AA0D2D" w:rsidRDefault="00A92C18" w:rsidP="005C71C5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Содействие развитию малого и среднего предпринимательства является одним из вопросов местного значения района.</w:t>
      </w:r>
    </w:p>
    <w:p w:rsidR="00A625E9" w:rsidRPr="00AA0D2D" w:rsidRDefault="00A92C18" w:rsidP="005C71C5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 xml:space="preserve">С одной стороны, малое и среднее предпринимательство - это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- сфера самореализации и </w:t>
      </w:r>
      <w:proofErr w:type="spellStart"/>
      <w:r w:rsidRPr="00AA0D2D">
        <w:rPr>
          <w:rFonts w:ascii="Arial" w:hAnsi="Arial" w:cs="Arial"/>
          <w:sz w:val="24"/>
          <w:szCs w:val="24"/>
        </w:rPr>
        <w:t>самообеспечения</w:t>
      </w:r>
      <w:proofErr w:type="spellEnd"/>
      <w:r w:rsidRPr="00AA0D2D">
        <w:rPr>
          <w:rFonts w:ascii="Arial" w:hAnsi="Arial" w:cs="Arial"/>
          <w:sz w:val="24"/>
          <w:szCs w:val="24"/>
        </w:rPr>
        <w:t xml:space="preserve"> граждан в пределах установленных прав.</w:t>
      </w:r>
    </w:p>
    <w:p w:rsidR="00A625E9" w:rsidRPr="00AA0D2D" w:rsidRDefault="00A92C18" w:rsidP="005C71C5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Малый и средний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A625E9" w:rsidRPr="00AA0D2D" w:rsidRDefault="00A92C18" w:rsidP="005C71C5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AA0D2D">
        <w:rPr>
          <w:rFonts w:ascii="Arial" w:hAnsi="Arial" w:cs="Arial"/>
          <w:sz w:val="24"/>
          <w:szCs w:val="24"/>
        </w:rPr>
        <w:t>Дигорского</w:t>
      </w:r>
      <w:proofErr w:type="spellEnd"/>
      <w:r w:rsidRPr="00AA0D2D">
        <w:rPr>
          <w:rFonts w:ascii="Arial" w:hAnsi="Arial" w:cs="Arial"/>
          <w:sz w:val="24"/>
          <w:szCs w:val="24"/>
        </w:rPr>
        <w:t xml:space="preserve"> района малые предприятия осуществляют различные виды экономической деятельности в том числе сфере сел</w:t>
      </w:r>
      <w:r w:rsidR="00AA0D2D" w:rsidRPr="00AA0D2D">
        <w:rPr>
          <w:rFonts w:ascii="Arial" w:hAnsi="Arial" w:cs="Arial"/>
          <w:sz w:val="24"/>
          <w:szCs w:val="24"/>
        </w:rPr>
        <w:t>ьского хозяйства, строительства</w:t>
      </w:r>
      <w:r w:rsidRPr="00AA0D2D">
        <w:rPr>
          <w:rFonts w:ascii="Arial" w:hAnsi="Arial" w:cs="Arial"/>
          <w:sz w:val="24"/>
          <w:szCs w:val="24"/>
        </w:rPr>
        <w:t>, производства</w:t>
      </w:r>
      <w:proofErr w:type="gramStart"/>
      <w:r w:rsidRPr="00AA0D2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AA0D2D">
        <w:rPr>
          <w:rFonts w:ascii="Arial" w:hAnsi="Arial" w:cs="Arial"/>
          <w:sz w:val="24"/>
          <w:szCs w:val="24"/>
        </w:rPr>
        <w:t xml:space="preserve"> торговли, бытового обслуживания и общественного питания.</w:t>
      </w:r>
    </w:p>
    <w:p w:rsidR="00A625E9" w:rsidRPr="00AA0D2D" w:rsidRDefault="00A92C18" w:rsidP="005C71C5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 xml:space="preserve">Развитие малого предпринимательства в </w:t>
      </w:r>
      <w:proofErr w:type="spellStart"/>
      <w:r w:rsidRPr="00AA0D2D">
        <w:rPr>
          <w:rFonts w:ascii="Arial" w:hAnsi="Arial" w:cs="Arial"/>
          <w:sz w:val="24"/>
          <w:szCs w:val="24"/>
        </w:rPr>
        <w:t>Дигорском</w:t>
      </w:r>
      <w:proofErr w:type="spellEnd"/>
      <w:r w:rsidRPr="00AA0D2D">
        <w:rPr>
          <w:rFonts w:ascii="Arial" w:hAnsi="Arial" w:cs="Arial"/>
          <w:sz w:val="24"/>
          <w:szCs w:val="24"/>
        </w:rPr>
        <w:t xml:space="preserve"> районе обеспечивается в основном за счет вновь зарегистрированных индивидуальных предпринимателей и создания </w:t>
      </w:r>
      <w:proofErr w:type="spellStart"/>
      <w:r w:rsidRPr="00AA0D2D">
        <w:rPr>
          <w:rFonts w:ascii="Arial" w:hAnsi="Arial" w:cs="Arial"/>
          <w:sz w:val="24"/>
          <w:szCs w:val="24"/>
        </w:rPr>
        <w:t>микропредприятий</w:t>
      </w:r>
      <w:proofErr w:type="spellEnd"/>
      <w:r w:rsidRPr="00AA0D2D">
        <w:rPr>
          <w:rFonts w:ascii="Arial" w:hAnsi="Arial" w:cs="Arial"/>
          <w:sz w:val="24"/>
          <w:szCs w:val="24"/>
        </w:rPr>
        <w:t>, осуществляющих свою деятельность в основном в сфере сельского хозяйства, бытового обслуживания.</w:t>
      </w:r>
    </w:p>
    <w:p w:rsidR="00A625E9" w:rsidRPr="00AA0D2D" w:rsidRDefault="00A92C18" w:rsidP="005C71C5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Положительные тенденции достигаются в большей степени благодаря государственной поддержке безработных граждан и субъектов</w:t>
      </w:r>
    </w:p>
    <w:p w:rsidR="00A625E9" w:rsidRPr="00AA0D2D" w:rsidRDefault="00A92C18" w:rsidP="005C71C5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предпринимательства, в результате чего создаются новые рабочие места, расширяются сферы деятельности.</w:t>
      </w:r>
    </w:p>
    <w:p w:rsidR="00A625E9" w:rsidRPr="00AA0D2D" w:rsidRDefault="00A92C18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Вместе с тем, в рассматриваемой сфере продолжают оставаться много нерешенных пр</w:t>
      </w:r>
      <w:r w:rsidR="00AA0D2D" w:rsidRPr="00AA0D2D">
        <w:rPr>
          <w:rFonts w:ascii="Arial" w:hAnsi="Arial" w:cs="Arial"/>
          <w:sz w:val="24"/>
          <w:szCs w:val="24"/>
        </w:rPr>
        <w:t xml:space="preserve">облем. Основные причины </w:t>
      </w:r>
      <w:proofErr w:type="gramStart"/>
      <w:r w:rsidR="00AA0D2D" w:rsidRPr="00AA0D2D">
        <w:rPr>
          <w:rFonts w:ascii="Arial" w:hAnsi="Arial" w:cs="Arial"/>
          <w:sz w:val="24"/>
          <w:szCs w:val="24"/>
        </w:rPr>
        <w:t>этого-</w:t>
      </w:r>
      <w:r w:rsidRPr="00AA0D2D">
        <w:rPr>
          <w:rFonts w:ascii="Arial" w:hAnsi="Arial" w:cs="Arial"/>
          <w:sz w:val="24"/>
          <w:szCs w:val="24"/>
        </w:rPr>
        <w:t>низкий</w:t>
      </w:r>
      <w:proofErr w:type="gramEnd"/>
      <w:r w:rsidRPr="00AA0D2D">
        <w:rPr>
          <w:rFonts w:ascii="Arial" w:hAnsi="Arial" w:cs="Arial"/>
          <w:sz w:val="24"/>
          <w:szCs w:val="24"/>
        </w:rPr>
        <w:t xml:space="preserve"> уровень финансовой обеспеченности </w:t>
      </w:r>
      <w:r w:rsidRPr="00AA0D2D">
        <w:rPr>
          <w:rFonts w:ascii="Arial" w:hAnsi="Arial" w:cs="Arial"/>
          <w:sz w:val="24"/>
          <w:szCs w:val="24"/>
        </w:rPr>
        <w:lastRenderedPageBreak/>
        <w:t>большинства малых предприятий вследствие трудностей с первоначальным накоплением капитала, а также невозможность получения кредитов на приемлемых условиях, недостаток производственных площадей, дефицит квалифицированных кадров, недостаточный уровень их профессиональной подготовки.</w:t>
      </w:r>
    </w:p>
    <w:p w:rsidR="00A625E9" w:rsidRPr="00AA0D2D" w:rsidRDefault="00A92C18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Преодолеть эти проблемы можно путем активизации мер по оказанию содействия развитию малого и среднего предпринимательства, в том числе в рамках муниципальной поддержки субъектов малого и среднего предпринимательства, осуществляющих приоритетные виды деятельности.</w:t>
      </w:r>
    </w:p>
    <w:p w:rsidR="00A625E9" w:rsidRPr="00AA0D2D" w:rsidRDefault="00A92C18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AA0D2D">
        <w:rPr>
          <w:rFonts w:ascii="Arial" w:hAnsi="Arial" w:cs="Arial"/>
          <w:sz w:val="24"/>
          <w:szCs w:val="24"/>
        </w:rPr>
        <w:t>Изложенным выше и продиктована необходимость принятия программы, в рамках которой планируется продолжить работу по оказанию консультационной, финансовой и имущественной поддержки субъектам малого и среднего предпринимательства, развитию организаций, образующих инфраструктуру поддержки субъектов малого и среднего предпринимательства, статистическому, кадровому и информационному обеспечению малого и среднего предпринимательства,</w:t>
      </w:r>
      <w:r w:rsidRPr="00AA0D2D">
        <w:rPr>
          <w:rStyle w:val="24"/>
          <w:rFonts w:ascii="Arial" w:hAnsi="Arial" w:cs="Arial"/>
          <w:sz w:val="24"/>
          <w:szCs w:val="24"/>
        </w:rPr>
        <w:t xml:space="preserve"> стимулированию </w:t>
      </w:r>
      <w:r w:rsidRPr="00AA0D2D">
        <w:rPr>
          <w:rFonts w:ascii="Arial" w:hAnsi="Arial" w:cs="Arial"/>
          <w:sz w:val="24"/>
          <w:szCs w:val="24"/>
        </w:rPr>
        <w:t>производственной и инновационной деятельности малых и средних предприятий, что сохранит уже существующие благоприятные условия для</w:t>
      </w:r>
      <w:proofErr w:type="gramEnd"/>
      <w:r w:rsidRPr="00AA0D2D">
        <w:rPr>
          <w:rFonts w:ascii="Arial" w:hAnsi="Arial" w:cs="Arial"/>
          <w:sz w:val="24"/>
          <w:szCs w:val="24"/>
        </w:rPr>
        <w:t xml:space="preserve"> развития малого и среднего предпринимательства в </w:t>
      </w:r>
      <w:proofErr w:type="spellStart"/>
      <w:r w:rsidRPr="00AA0D2D">
        <w:rPr>
          <w:rFonts w:ascii="Arial" w:hAnsi="Arial" w:cs="Arial"/>
          <w:sz w:val="24"/>
          <w:szCs w:val="24"/>
        </w:rPr>
        <w:t>Дигорском</w:t>
      </w:r>
      <w:proofErr w:type="spellEnd"/>
      <w:r w:rsidRPr="00AA0D2D">
        <w:rPr>
          <w:rFonts w:ascii="Arial" w:hAnsi="Arial" w:cs="Arial"/>
          <w:sz w:val="24"/>
          <w:szCs w:val="24"/>
        </w:rPr>
        <w:t xml:space="preserve"> районе и обеспечит дополнительные возможности для нового этапа его развития.</w:t>
      </w:r>
    </w:p>
    <w:p w:rsidR="00AA0D2D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A625E9" w:rsidRPr="00AA0D2D" w:rsidRDefault="00A92C18" w:rsidP="00AA0D2D">
      <w:pPr>
        <w:pStyle w:val="42"/>
        <w:keepNext/>
        <w:keepLines/>
        <w:shd w:val="clear" w:color="auto" w:fill="auto"/>
        <w:spacing w:before="0" w:after="0" w:line="276" w:lineRule="auto"/>
        <w:ind w:firstLine="567"/>
        <w:jc w:val="center"/>
        <w:outlineLvl w:val="9"/>
        <w:rPr>
          <w:rFonts w:ascii="Arial" w:hAnsi="Arial" w:cs="Arial"/>
          <w:sz w:val="24"/>
          <w:szCs w:val="24"/>
        </w:rPr>
      </w:pPr>
      <w:bookmarkStart w:id="5" w:name="bookmark5"/>
      <w:r w:rsidRPr="00AA0D2D">
        <w:rPr>
          <w:rFonts w:ascii="Arial" w:hAnsi="Arial" w:cs="Arial"/>
          <w:sz w:val="24"/>
          <w:szCs w:val="24"/>
        </w:rPr>
        <w:t>Раздел 2. Технико-экономическое (социально-экономическое)</w:t>
      </w:r>
      <w:bookmarkEnd w:id="5"/>
    </w:p>
    <w:p w:rsidR="00A625E9" w:rsidRPr="00AA0D2D" w:rsidRDefault="00A92C18" w:rsidP="00AA0D2D">
      <w:pPr>
        <w:pStyle w:val="42"/>
        <w:keepNext/>
        <w:keepLines/>
        <w:shd w:val="clear" w:color="auto" w:fill="auto"/>
        <w:spacing w:before="0" w:after="0" w:line="276" w:lineRule="auto"/>
        <w:ind w:firstLine="567"/>
        <w:jc w:val="center"/>
        <w:outlineLvl w:val="9"/>
        <w:rPr>
          <w:rFonts w:ascii="Arial" w:hAnsi="Arial" w:cs="Arial"/>
          <w:sz w:val="24"/>
          <w:szCs w:val="24"/>
          <w:lang w:val="ru-RU"/>
        </w:rPr>
      </w:pPr>
      <w:bookmarkStart w:id="6" w:name="bookmark6"/>
      <w:r w:rsidRPr="00AA0D2D">
        <w:rPr>
          <w:rFonts w:ascii="Arial" w:hAnsi="Arial" w:cs="Arial"/>
          <w:sz w:val="24"/>
          <w:szCs w:val="24"/>
        </w:rPr>
        <w:t>обоснование программы</w:t>
      </w:r>
      <w:bookmarkEnd w:id="6"/>
    </w:p>
    <w:p w:rsidR="00AA0D2D" w:rsidRPr="00AA0D2D" w:rsidRDefault="00AA0D2D" w:rsidP="00AA0D2D">
      <w:pPr>
        <w:pStyle w:val="42"/>
        <w:keepNext/>
        <w:keepLines/>
        <w:shd w:val="clear" w:color="auto" w:fill="auto"/>
        <w:spacing w:before="0" w:after="0" w:line="276" w:lineRule="auto"/>
        <w:ind w:firstLine="567"/>
        <w:jc w:val="center"/>
        <w:outlineLvl w:val="9"/>
        <w:rPr>
          <w:rFonts w:ascii="Arial" w:hAnsi="Arial" w:cs="Arial"/>
          <w:sz w:val="24"/>
          <w:szCs w:val="24"/>
          <w:lang w:val="ru-RU"/>
        </w:rPr>
      </w:pPr>
    </w:p>
    <w:p w:rsidR="00A625E9" w:rsidRPr="00AA0D2D" w:rsidRDefault="00A92C18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Style w:val="a8"/>
          <w:rFonts w:ascii="Arial" w:hAnsi="Arial" w:cs="Arial"/>
          <w:b w:val="0"/>
          <w:sz w:val="24"/>
          <w:szCs w:val="24"/>
        </w:rPr>
        <w:t>Настоящая</w:t>
      </w:r>
      <w:r w:rsidRPr="00AA0D2D">
        <w:rPr>
          <w:rFonts w:ascii="Arial" w:hAnsi="Arial" w:cs="Arial"/>
          <w:sz w:val="24"/>
          <w:szCs w:val="24"/>
        </w:rPr>
        <w:t xml:space="preserve"> 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и иных форм поддержки субъектам малого и среднего предпринимательства.</w:t>
      </w:r>
    </w:p>
    <w:p w:rsidR="00A625E9" w:rsidRPr="00AA0D2D" w:rsidRDefault="00A92C18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 xml:space="preserve">Муниципальная поддержка субъектов малого и среднего предпринимательства осуществляется по следующим приоритетным для </w:t>
      </w:r>
      <w:proofErr w:type="spellStart"/>
      <w:r w:rsidRPr="00AA0D2D">
        <w:rPr>
          <w:rFonts w:ascii="Arial" w:hAnsi="Arial" w:cs="Arial"/>
          <w:sz w:val="24"/>
          <w:szCs w:val="24"/>
        </w:rPr>
        <w:t>Дигорского</w:t>
      </w:r>
      <w:proofErr w:type="spellEnd"/>
      <w:r w:rsidRPr="00AA0D2D">
        <w:rPr>
          <w:rFonts w:ascii="Arial" w:hAnsi="Arial" w:cs="Arial"/>
          <w:sz w:val="24"/>
          <w:szCs w:val="24"/>
        </w:rPr>
        <w:t xml:space="preserve"> района видам деятельности: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>производство товаров народного потребления, производство строительных материалов и комплектующих; производство, ремонт транспортных средств и оборудования; образование, здравоохранение, культура и спорт; услуги общественного питания; строительство;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>бытовое обслуживание населения;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>туристическая деятельность, направленная на развитие туризма в районе;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>сельское хозяйство.</w:t>
      </w:r>
    </w:p>
    <w:p w:rsidR="00AA0D2D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A625E9" w:rsidRPr="00AA0D2D" w:rsidRDefault="00A92C18" w:rsidP="00AA0D2D">
      <w:pPr>
        <w:pStyle w:val="42"/>
        <w:keepNext/>
        <w:keepLines/>
        <w:shd w:val="clear" w:color="auto" w:fill="auto"/>
        <w:spacing w:before="0" w:after="0" w:line="276" w:lineRule="auto"/>
        <w:ind w:firstLine="567"/>
        <w:jc w:val="center"/>
        <w:outlineLvl w:val="9"/>
        <w:rPr>
          <w:rFonts w:ascii="Arial" w:hAnsi="Arial" w:cs="Arial"/>
          <w:sz w:val="24"/>
          <w:szCs w:val="24"/>
          <w:lang w:val="ru-RU"/>
        </w:rPr>
      </w:pPr>
      <w:bookmarkStart w:id="7" w:name="bookmark7"/>
      <w:r w:rsidRPr="00AA0D2D">
        <w:rPr>
          <w:rFonts w:ascii="Arial" w:hAnsi="Arial" w:cs="Arial"/>
          <w:sz w:val="24"/>
          <w:szCs w:val="24"/>
        </w:rPr>
        <w:t>Раздел 3 . Цели и задачи программы.</w:t>
      </w:r>
      <w:bookmarkEnd w:id="7"/>
    </w:p>
    <w:p w:rsidR="00AA0D2D" w:rsidRPr="00AA0D2D" w:rsidRDefault="00AA0D2D" w:rsidP="00AA0D2D">
      <w:pPr>
        <w:pStyle w:val="42"/>
        <w:keepNext/>
        <w:keepLines/>
        <w:shd w:val="clear" w:color="auto" w:fill="auto"/>
        <w:spacing w:before="0" w:after="0" w:line="276" w:lineRule="auto"/>
        <w:ind w:firstLine="567"/>
        <w:jc w:val="center"/>
        <w:outlineLvl w:val="9"/>
        <w:rPr>
          <w:rFonts w:ascii="Arial" w:hAnsi="Arial" w:cs="Arial"/>
          <w:sz w:val="24"/>
          <w:szCs w:val="24"/>
          <w:lang w:val="ru-RU"/>
        </w:rPr>
      </w:pPr>
    </w:p>
    <w:p w:rsidR="00A625E9" w:rsidRPr="00AA0D2D" w:rsidRDefault="00A92C18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 xml:space="preserve">Целью Программы является содействие развитию малого и среднего предпринимательства на территории </w:t>
      </w:r>
      <w:proofErr w:type="spellStart"/>
      <w:r w:rsidRPr="00AA0D2D">
        <w:rPr>
          <w:rFonts w:ascii="Arial" w:hAnsi="Arial" w:cs="Arial"/>
          <w:sz w:val="24"/>
          <w:szCs w:val="24"/>
        </w:rPr>
        <w:t>Дигорского</w:t>
      </w:r>
      <w:proofErr w:type="spellEnd"/>
      <w:r w:rsidRPr="00AA0D2D">
        <w:rPr>
          <w:rFonts w:ascii="Arial" w:hAnsi="Arial" w:cs="Arial"/>
          <w:sz w:val="24"/>
          <w:szCs w:val="24"/>
        </w:rPr>
        <w:t xml:space="preserve"> района. Задачи Программы: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>совершенствование муниципальной правовой базы по вопросам содействия развитию малого и среднего предпринимательства;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 xml:space="preserve">формирование эффективной инфраструктуры поддержки субъектов малого и среднего предпринимательства на территории </w:t>
      </w:r>
      <w:proofErr w:type="spellStart"/>
      <w:r w:rsidR="00A92C18" w:rsidRPr="00AA0D2D">
        <w:rPr>
          <w:rFonts w:ascii="Arial" w:hAnsi="Arial" w:cs="Arial"/>
          <w:sz w:val="24"/>
          <w:szCs w:val="24"/>
        </w:rPr>
        <w:t>Дигорского</w:t>
      </w:r>
      <w:proofErr w:type="spellEnd"/>
      <w:r w:rsidR="00A92C18" w:rsidRPr="00AA0D2D">
        <w:rPr>
          <w:rFonts w:ascii="Arial" w:hAnsi="Arial" w:cs="Arial"/>
          <w:sz w:val="24"/>
          <w:szCs w:val="24"/>
        </w:rPr>
        <w:t xml:space="preserve"> района и обеспечение её деятельности;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lastRenderedPageBreak/>
        <w:t>-</w:t>
      </w:r>
      <w:r w:rsidR="00A92C18" w:rsidRPr="00AA0D2D">
        <w:rPr>
          <w:rFonts w:ascii="Arial" w:hAnsi="Arial" w:cs="Arial"/>
          <w:sz w:val="24"/>
          <w:szCs w:val="24"/>
        </w:rPr>
        <w:t>осуществление финансовой и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>содействие развитию малого и среднего предпринимательства в производственной сфере и в сфере услуг;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 xml:space="preserve">повышение конкурентоспособности данного сектора в экономическом потенциале </w:t>
      </w:r>
      <w:proofErr w:type="spellStart"/>
      <w:r w:rsidR="00A92C18" w:rsidRPr="00AA0D2D">
        <w:rPr>
          <w:rFonts w:ascii="Arial" w:hAnsi="Arial" w:cs="Arial"/>
          <w:sz w:val="24"/>
          <w:szCs w:val="24"/>
        </w:rPr>
        <w:t>Дигорского</w:t>
      </w:r>
      <w:proofErr w:type="spellEnd"/>
      <w:r w:rsidR="00A92C18" w:rsidRPr="00AA0D2D">
        <w:rPr>
          <w:rFonts w:ascii="Arial" w:hAnsi="Arial" w:cs="Arial"/>
          <w:sz w:val="24"/>
          <w:szCs w:val="24"/>
        </w:rPr>
        <w:t xml:space="preserve"> района;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>содействие малым и средним предприятиям в освоении выпуска новых видов продукции;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 xml:space="preserve">оказание содействия росту численности </w:t>
      </w:r>
      <w:proofErr w:type="gramStart"/>
      <w:r w:rsidR="00A92C18" w:rsidRPr="00AA0D2D">
        <w:rPr>
          <w:rFonts w:ascii="Arial" w:hAnsi="Arial" w:cs="Arial"/>
          <w:sz w:val="24"/>
          <w:szCs w:val="24"/>
        </w:rPr>
        <w:t>работающих</w:t>
      </w:r>
      <w:proofErr w:type="gramEnd"/>
      <w:r w:rsidR="00A92C18" w:rsidRPr="00AA0D2D">
        <w:rPr>
          <w:rFonts w:ascii="Arial" w:hAnsi="Arial" w:cs="Arial"/>
          <w:sz w:val="24"/>
          <w:szCs w:val="24"/>
        </w:rPr>
        <w:t>, занятых в сфере малого и среднего предпринимательства;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>максимальное удовлетворение потребностей субъектов малого и среднего предпринимательства в информационных и консультационных услугах;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 xml:space="preserve">поддержка </w:t>
      </w:r>
      <w:proofErr w:type="spellStart"/>
      <w:r w:rsidR="00A92C18" w:rsidRPr="00AA0D2D">
        <w:rPr>
          <w:rFonts w:ascii="Arial" w:hAnsi="Arial" w:cs="Arial"/>
          <w:sz w:val="24"/>
          <w:szCs w:val="24"/>
        </w:rPr>
        <w:t>выставочно</w:t>
      </w:r>
      <w:proofErr w:type="spellEnd"/>
      <w:r w:rsidR="00A92C18" w:rsidRPr="00AA0D2D">
        <w:rPr>
          <w:rFonts w:ascii="Arial" w:hAnsi="Arial" w:cs="Arial"/>
          <w:sz w:val="24"/>
          <w:szCs w:val="24"/>
        </w:rPr>
        <w:t>-ярмарочной деятельности.</w:t>
      </w:r>
    </w:p>
    <w:p w:rsidR="00AA0D2D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A625E9" w:rsidRPr="00AA0D2D" w:rsidRDefault="00A92C18" w:rsidP="00AA0D2D">
      <w:pPr>
        <w:pStyle w:val="42"/>
        <w:keepNext/>
        <w:keepLines/>
        <w:shd w:val="clear" w:color="auto" w:fill="auto"/>
        <w:spacing w:before="0" w:after="0" w:line="276" w:lineRule="auto"/>
        <w:ind w:firstLine="567"/>
        <w:jc w:val="center"/>
        <w:outlineLvl w:val="9"/>
        <w:rPr>
          <w:rFonts w:ascii="Arial" w:hAnsi="Arial" w:cs="Arial"/>
          <w:sz w:val="24"/>
          <w:szCs w:val="24"/>
          <w:lang w:val="ru-RU"/>
        </w:rPr>
      </w:pPr>
      <w:bookmarkStart w:id="8" w:name="bookmark8"/>
      <w:r w:rsidRPr="00AA0D2D">
        <w:rPr>
          <w:rFonts w:ascii="Arial" w:hAnsi="Arial" w:cs="Arial"/>
          <w:sz w:val="24"/>
          <w:szCs w:val="24"/>
        </w:rPr>
        <w:t>Раздел 4. Система программных мероприятий</w:t>
      </w:r>
      <w:bookmarkEnd w:id="8"/>
    </w:p>
    <w:p w:rsidR="00AA0D2D" w:rsidRPr="00AA0D2D" w:rsidRDefault="00AA0D2D" w:rsidP="00AA0D2D">
      <w:pPr>
        <w:pStyle w:val="42"/>
        <w:keepNext/>
        <w:keepLines/>
        <w:shd w:val="clear" w:color="auto" w:fill="auto"/>
        <w:spacing w:before="0" w:after="0" w:line="276" w:lineRule="auto"/>
        <w:ind w:firstLine="567"/>
        <w:jc w:val="center"/>
        <w:outlineLvl w:val="9"/>
        <w:rPr>
          <w:rFonts w:ascii="Arial" w:hAnsi="Arial" w:cs="Arial"/>
          <w:sz w:val="24"/>
          <w:szCs w:val="24"/>
          <w:lang w:val="ru-RU"/>
        </w:rPr>
      </w:pPr>
    </w:p>
    <w:p w:rsidR="00A625E9" w:rsidRPr="00AA0D2D" w:rsidRDefault="00A92C18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Система программных мероприятий представлена следующими направлениями: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>совершенствование внешних условий развития малого и среднего предпринимательства;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>развитие инфраструктуры поддержки и развития субъектов малого и среднего предпринимательства;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>финансовая поддержка субъектов малого и среднего предпринимательства;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>имущественная поддержка субъектов малого и среднего предпринимательства;</w:t>
      </w:r>
    </w:p>
    <w:p w:rsidR="00A625E9" w:rsidRPr="00AA0D2D" w:rsidRDefault="00AA0D2D" w:rsidP="00AA0D2D">
      <w:pPr>
        <w:pStyle w:val="3"/>
        <w:shd w:val="clear" w:color="auto" w:fill="auto"/>
        <w:tabs>
          <w:tab w:val="left" w:pos="2899"/>
          <w:tab w:val="left" w:pos="5563"/>
          <w:tab w:val="left" w:pos="8381"/>
        </w:tabs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Pr="00AA0D2D">
        <w:rPr>
          <w:rFonts w:ascii="Arial" w:hAnsi="Arial" w:cs="Arial"/>
          <w:sz w:val="24"/>
          <w:szCs w:val="24"/>
        </w:rPr>
        <w:t>содействие</w:t>
      </w:r>
      <w:r w:rsidRPr="00AA0D2D">
        <w:rPr>
          <w:rFonts w:ascii="Arial" w:hAnsi="Arial" w:cs="Arial"/>
          <w:sz w:val="24"/>
          <w:szCs w:val="24"/>
          <w:lang w:val="ru-RU"/>
        </w:rPr>
        <w:t xml:space="preserve"> </w:t>
      </w:r>
      <w:r w:rsidR="00A92C18" w:rsidRPr="00AA0D2D">
        <w:rPr>
          <w:rFonts w:ascii="Arial" w:hAnsi="Arial" w:cs="Arial"/>
          <w:sz w:val="24"/>
          <w:szCs w:val="24"/>
        </w:rPr>
        <w:t>формиров</w:t>
      </w:r>
      <w:r w:rsidRPr="00AA0D2D">
        <w:rPr>
          <w:rFonts w:ascii="Arial" w:hAnsi="Arial" w:cs="Arial"/>
          <w:sz w:val="24"/>
          <w:szCs w:val="24"/>
        </w:rPr>
        <w:t>анию</w:t>
      </w:r>
      <w:r w:rsidRPr="00AA0D2D">
        <w:rPr>
          <w:rFonts w:ascii="Arial" w:hAnsi="Arial" w:cs="Arial"/>
          <w:sz w:val="24"/>
          <w:szCs w:val="24"/>
          <w:lang w:val="ru-RU"/>
        </w:rPr>
        <w:t xml:space="preserve"> </w:t>
      </w:r>
      <w:r w:rsidR="00A92C18" w:rsidRPr="00AA0D2D">
        <w:rPr>
          <w:rFonts w:ascii="Arial" w:hAnsi="Arial" w:cs="Arial"/>
          <w:sz w:val="24"/>
          <w:szCs w:val="24"/>
        </w:rPr>
        <w:t>положительного</w:t>
      </w:r>
      <w:r w:rsidR="00A92C18" w:rsidRPr="00AA0D2D">
        <w:rPr>
          <w:rFonts w:ascii="Arial" w:hAnsi="Arial" w:cs="Arial"/>
          <w:sz w:val="24"/>
          <w:szCs w:val="24"/>
        </w:rPr>
        <w:tab/>
        <w:t>имиджа</w:t>
      </w:r>
      <w:r w:rsidRPr="00AA0D2D">
        <w:rPr>
          <w:rFonts w:ascii="Arial" w:hAnsi="Arial" w:cs="Arial"/>
          <w:sz w:val="24"/>
          <w:szCs w:val="24"/>
          <w:lang w:val="ru-RU"/>
        </w:rPr>
        <w:t xml:space="preserve"> </w:t>
      </w:r>
      <w:r w:rsidR="00A92C18" w:rsidRPr="00AA0D2D">
        <w:rPr>
          <w:rFonts w:ascii="Arial" w:hAnsi="Arial" w:cs="Arial"/>
          <w:sz w:val="24"/>
          <w:szCs w:val="24"/>
        </w:rPr>
        <w:t>предпринимательской деятельности;</w:t>
      </w:r>
    </w:p>
    <w:p w:rsidR="00A625E9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A0D2D">
        <w:rPr>
          <w:rFonts w:ascii="Arial" w:hAnsi="Arial" w:cs="Arial"/>
          <w:sz w:val="24"/>
          <w:szCs w:val="24"/>
          <w:lang w:val="ru-RU"/>
        </w:rPr>
        <w:t>-</w:t>
      </w:r>
      <w:r w:rsidR="00A92C18" w:rsidRPr="00AA0D2D">
        <w:rPr>
          <w:rFonts w:ascii="Arial" w:hAnsi="Arial" w:cs="Arial"/>
          <w:sz w:val="24"/>
          <w:szCs w:val="24"/>
        </w:rPr>
        <w:t>информационное и методическое обеспечение субъектов малого и среднего предпринимательства.</w:t>
      </w:r>
    </w:p>
    <w:p w:rsidR="00AA0D2D" w:rsidRPr="00AA0D2D" w:rsidRDefault="00AA0D2D" w:rsidP="00AA0D2D">
      <w:pPr>
        <w:pStyle w:val="3"/>
        <w:shd w:val="clear" w:color="auto" w:fill="auto"/>
        <w:spacing w:before="0" w:line="276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A625E9" w:rsidRPr="00AA0D2D" w:rsidRDefault="00A92C18" w:rsidP="00AA0D2D">
      <w:pPr>
        <w:pStyle w:val="42"/>
        <w:keepNext/>
        <w:keepLines/>
        <w:shd w:val="clear" w:color="auto" w:fill="auto"/>
        <w:spacing w:before="0" w:after="0" w:line="276" w:lineRule="auto"/>
        <w:ind w:firstLine="567"/>
        <w:jc w:val="center"/>
        <w:outlineLvl w:val="9"/>
        <w:rPr>
          <w:rFonts w:ascii="Arial" w:hAnsi="Arial" w:cs="Arial"/>
          <w:sz w:val="24"/>
          <w:szCs w:val="24"/>
          <w:lang w:val="ru-RU"/>
        </w:rPr>
      </w:pPr>
      <w:bookmarkStart w:id="9" w:name="bookmark9"/>
      <w:r w:rsidRPr="00AA0D2D">
        <w:rPr>
          <w:rFonts w:ascii="Arial" w:hAnsi="Arial" w:cs="Arial"/>
          <w:sz w:val="24"/>
          <w:szCs w:val="24"/>
        </w:rPr>
        <w:t>Раздел 5. Ресурсное обеспечение программы</w:t>
      </w:r>
      <w:bookmarkEnd w:id="9"/>
    </w:p>
    <w:p w:rsidR="00AA0D2D" w:rsidRPr="00AA0D2D" w:rsidRDefault="00AA0D2D" w:rsidP="00AA0D2D">
      <w:pPr>
        <w:pStyle w:val="42"/>
        <w:keepNext/>
        <w:keepLines/>
        <w:shd w:val="clear" w:color="auto" w:fill="auto"/>
        <w:spacing w:before="0" w:after="0" w:line="276" w:lineRule="auto"/>
        <w:ind w:firstLine="567"/>
        <w:jc w:val="center"/>
        <w:outlineLvl w:val="9"/>
        <w:rPr>
          <w:rFonts w:ascii="Arial" w:hAnsi="Arial" w:cs="Arial"/>
          <w:sz w:val="24"/>
          <w:szCs w:val="24"/>
          <w:lang w:val="ru-RU"/>
        </w:rPr>
      </w:pPr>
    </w:p>
    <w:p w:rsidR="00A625E9" w:rsidRPr="00AA0D2D" w:rsidRDefault="00A92C18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 xml:space="preserve">Финансирование программы осуществляется за счет средств бюджета </w:t>
      </w:r>
      <w:proofErr w:type="spellStart"/>
      <w:r w:rsidRPr="00AA0D2D">
        <w:rPr>
          <w:rFonts w:ascii="Arial" w:hAnsi="Arial" w:cs="Arial"/>
          <w:sz w:val="24"/>
          <w:szCs w:val="24"/>
        </w:rPr>
        <w:t>Дигорского</w:t>
      </w:r>
      <w:proofErr w:type="spellEnd"/>
      <w:r w:rsidRPr="00AA0D2D">
        <w:rPr>
          <w:rFonts w:ascii="Arial" w:hAnsi="Arial" w:cs="Arial"/>
          <w:sz w:val="24"/>
          <w:szCs w:val="24"/>
        </w:rPr>
        <w:t xml:space="preserve"> района.</w:t>
      </w:r>
    </w:p>
    <w:p w:rsidR="00A625E9" w:rsidRPr="00AA0D2D" w:rsidRDefault="00A92C18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На реализацию мероприятий программы потребуется 1000 тысяч рублей, в том числе по годам (в тыс. рублей):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1114"/>
        <w:gridCol w:w="283"/>
        <w:gridCol w:w="2098"/>
        <w:gridCol w:w="2405"/>
      </w:tblGrid>
      <w:tr w:rsidR="00A625E9" w:rsidRPr="00AA0D2D">
        <w:trPr>
          <w:trHeight w:val="427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625E9" w:rsidP="00AA0D2D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AA0D2D">
            <w:pPr>
              <w:pStyle w:val="3"/>
              <w:shd w:val="clear" w:color="auto" w:fill="auto"/>
              <w:spacing w:before="0" w:line="276" w:lineRule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AA0D2D">
            <w:pPr>
              <w:pStyle w:val="3"/>
              <w:shd w:val="clear" w:color="auto" w:fill="auto"/>
              <w:spacing w:before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A625E9" w:rsidRPr="00AA0D2D">
        <w:trPr>
          <w:trHeight w:val="331"/>
          <w:jc w:val="center"/>
        </w:trPr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625E9" w:rsidP="00AA0D2D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625E9" w:rsidP="00AA0D2D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625E9" w:rsidP="00AA0D2D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AA0D2D">
            <w:pPr>
              <w:pStyle w:val="3"/>
              <w:shd w:val="clear" w:color="auto" w:fill="auto"/>
              <w:spacing w:before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AA0D2D">
            <w:pPr>
              <w:pStyle w:val="3"/>
              <w:shd w:val="clear" w:color="auto" w:fill="auto"/>
              <w:spacing w:before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A625E9" w:rsidRPr="00AA0D2D">
        <w:trPr>
          <w:trHeight w:val="662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AA0D2D">
            <w:pPr>
              <w:pStyle w:val="3"/>
              <w:shd w:val="clear" w:color="auto" w:fill="auto"/>
              <w:spacing w:before="0" w:line="276" w:lineRule="auto"/>
              <w:ind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AA0D2D">
              <w:rPr>
                <w:rFonts w:ascii="Arial" w:hAnsi="Arial" w:cs="Arial"/>
                <w:sz w:val="24"/>
                <w:szCs w:val="24"/>
              </w:rPr>
              <w:t>Дигорского</w:t>
            </w:r>
            <w:proofErr w:type="spellEnd"/>
            <w:r w:rsidRPr="00AA0D2D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AA0D2D">
            <w:pPr>
              <w:pStyle w:val="3"/>
              <w:shd w:val="clear" w:color="auto" w:fill="auto"/>
              <w:spacing w:before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625E9" w:rsidP="00AA0D2D">
            <w:pPr>
              <w:spacing w:line="276" w:lineRule="auto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AA0D2D">
            <w:pPr>
              <w:pStyle w:val="3"/>
              <w:shd w:val="clear" w:color="auto" w:fill="auto"/>
              <w:spacing w:before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5E9" w:rsidRPr="00AA0D2D" w:rsidRDefault="00A92C18" w:rsidP="00AA0D2D">
            <w:pPr>
              <w:pStyle w:val="3"/>
              <w:shd w:val="clear" w:color="auto" w:fill="auto"/>
              <w:spacing w:before="0" w:line="27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0D2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</w:tbl>
    <w:p w:rsidR="00A625E9" w:rsidRPr="00AA0D2D" w:rsidRDefault="00A625E9" w:rsidP="00AA0D2D">
      <w:pPr>
        <w:spacing w:line="276" w:lineRule="auto"/>
        <w:ind w:firstLine="567"/>
        <w:jc w:val="both"/>
        <w:rPr>
          <w:rFonts w:ascii="Arial" w:hAnsi="Arial" w:cs="Arial"/>
        </w:rPr>
      </w:pPr>
    </w:p>
    <w:p w:rsidR="00AA0D2D" w:rsidRPr="00AA0D2D" w:rsidRDefault="00AA0D2D" w:rsidP="00AA0D2D">
      <w:pPr>
        <w:pStyle w:val="42"/>
        <w:keepNext/>
        <w:keepLines/>
        <w:shd w:val="clear" w:color="auto" w:fill="auto"/>
        <w:spacing w:before="0" w:after="0" w:line="276" w:lineRule="auto"/>
        <w:ind w:firstLine="567"/>
        <w:jc w:val="both"/>
        <w:outlineLvl w:val="9"/>
        <w:rPr>
          <w:rFonts w:ascii="Arial" w:hAnsi="Arial" w:cs="Arial"/>
          <w:sz w:val="24"/>
          <w:szCs w:val="24"/>
          <w:lang w:val="ru-RU"/>
        </w:rPr>
      </w:pPr>
      <w:bookmarkStart w:id="10" w:name="bookmark10"/>
    </w:p>
    <w:p w:rsidR="00A625E9" w:rsidRPr="00AA0D2D" w:rsidRDefault="00A92C18" w:rsidP="00AA0D2D">
      <w:pPr>
        <w:pStyle w:val="42"/>
        <w:keepNext/>
        <w:keepLines/>
        <w:shd w:val="clear" w:color="auto" w:fill="auto"/>
        <w:spacing w:before="0" w:after="0" w:line="276" w:lineRule="auto"/>
        <w:ind w:firstLine="567"/>
        <w:jc w:val="center"/>
        <w:outlineLvl w:val="9"/>
        <w:rPr>
          <w:rFonts w:ascii="Arial" w:hAnsi="Arial" w:cs="Arial"/>
          <w:sz w:val="24"/>
          <w:szCs w:val="24"/>
          <w:lang w:val="ru-RU"/>
        </w:rPr>
      </w:pPr>
      <w:r w:rsidRPr="00AA0D2D">
        <w:rPr>
          <w:rFonts w:ascii="Arial" w:hAnsi="Arial" w:cs="Arial"/>
          <w:sz w:val="24"/>
          <w:szCs w:val="24"/>
        </w:rPr>
        <w:t>Раздел 6. Оценка эффективности программы и ожидаемые результаты реализации программы</w:t>
      </w:r>
      <w:bookmarkEnd w:id="10"/>
    </w:p>
    <w:p w:rsidR="00AA0D2D" w:rsidRPr="00AA0D2D" w:rsidRDefault="00AA0D2D" w:rsidP="00AA0D2D">
      <w:pPr>
        <w:pStyle w:val="42"/>
        <w:keepNext/>
        <w:keepLines/>
        <w:shd w:val="clear" w:color="auto" w:fill="auto"/>
        <w:spacing w:before="0" w:after="0" w:line="276" w:lineRule="auto"/>
        <w:ind w:firstLine="567"/>
        <w:jc w:val="both"/>
        <w:outlineLvl w:val="9"/>
        <w:rPr>
          <w:rFonts w:ascii="Arial" w:hAnsi="Arial" w:cs="Arial"/>
          <w:sz w:val="24"/>
          <w:szCs w:val="24"/>
          <w:lang w:val="ru-RU"/>
        </w:rPr>
      </w:pPr>
    </w:p>
    <w:p w:rsidR="00A625E9" w:rsidRPr="00AA0D2D" w:rsidRDefault="00A92C18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В рамках выполнения мероприятий программы предполагается:</w:t>
      </w:r>
    </w:p>
    <w:p w:rsidR="00A625E9" w:rsidRPr="00AA0D2D" w:rsidRDefault="00A92C18" w:rsidP="00AA0D2D">
      <w:pPr>
        <w:pStyle w:val="3"/>
        <w:numPr>
          <w:ilvl w:val="0"/>
          <w:numId w:val="2"/>
        </w:numPr>
        <w:shd w:val="clear" w:color="auto" w:fill="auto"/>
        <w:tabs>
          <w:tab w:val="left" w:pos="1081"/>
        </w:tabs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lastRenderedPageBreak/>
        <w:t>увеличить количество малых предприятий к 2018 году на 30 единиц, в том числе:</w:t>
      </w:r>
    </w:p>
    <w:p w:rsidR="00A625E9" w:rsidRPr="00AA0D2D" w:rsidRDefault="00A92C18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в 2017 году - 15 единиц;</w:t>
      </w:r>
    </w:p>
    <w:p w:rsidR="00A625E9" w:rsidRPr="00AA0D2D" w:rsidRDefault="00A92C18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в 2018 году - 30 единиц;</w:t>
      </w:r>
    </w:p>
    <w:p w:rsidR="00A625E9" w:rsidRPr="00AA0D2D" w:rsidRDefault="00A92C18" w:rsidP="00AA0D2D">
      <w:pPr>
        <w:pStyle w:val="3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увеличить среднесписочную численность работников, занятых на малых предприятиях, к 2018 году до 731 человек, в том числе:</w:t>
      </w:r>
    </w:p>
    <w:p w:rsidR="00A625E9" w:rsidRPr="00AA0D2D" w:rsidRDefault="00A92C18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в 2017 году - до 670человек;</w:t>
      </w:r>
    </w:p>
    <w:p w:rsidR="00A625E9" w:rsidRPr="00AA0D2D" w:rsidRDefault="00A92C18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в 2018 году - до 750человек;</w:t>
      </w:r>
    </w:p>
    <w:p w:rsidR="00A625E9" w:rsidRPr="00AA0D2D" w:rsidRDefault="00A92C18" w:rsidP="00AA0D2D">
      <w:pPr>
        <w:pStyle w:val="3"/>
        <w:numPr>
          <w:ilvl w:val="0"/>
          <w:numId w:val="2"/>
        </w:numPr>
        <w:shd w:val="clear" w:color="auto" w:fill="auto"/>
        <w:tabs>
          <w:tab w:val="left" w:pos="1080"/>
        </w:tabs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создать около 100 новых рабочих мест ежегодно;</w:t>
      </w:r>
    </w:p>
    <w:p w:rsidR="00A625E9" w:rsidRPr="00AA0D2D" w:rsidRDefault="00A92C18" w:rsidP="00AA0D2D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>достигнуть устойчивого роста объемов производства товаров, работ, услуг.</w:t>
      </w:r>
    </w:p>
    <w:p w:rsidR="00AA0D2D" w:rsidRPr="00AA0D2D" w:rsidRDefault="00AA0D2D" w:rsidP="00AA0D2D">
      <w:pPr>
        <w:pStyle w:val="3"/>
        <w:shd w:val="clear" w:color="auto" w:fill="auto"/>
        <w:tabs>
          <w:tab w:val="left" w:pos="1436"/>
        </w:tabs>
        <w:spacing w:before="0" w:line="276" w:lineRule="auto"/>
        <w:ind w:left="567" w:firstLine="0"/>
        <w:jc w:val="both"/>
        <w:rPr>
          <w:rFonts w:ascii="Arial" w:hAnsi="Arial" w:cs="Arial"/>
          <w:sz w:val="24"/>
          <w:szCs w:val="24"/>
        </w:rPr>
      </w:pPr>
    </w:p>
    <w:p w:rsidR="00A625E9" w:rsidRPr="00AA0D2D" w:rsidRDefault="00A92C18" w:rsidP="00AA0D2D">
      <w:pPr>
        <w:pStyle w:val="42"/>
        <w:keepNext/>
        <w:keepLines/>
        <w:shd w:val="clear" w:color="auto" w:fill="auto"/>
        <w:spacing w:before="0" w:after="0" w:line="276" w:lineRule="auto"/>
        <w:ind w:firstLine="567"/>
        <w:jc w:val="center"/>
        <w:outlineLvl w:val="9"/>
        <w:rPr>
          <w:rFonts w:ascii="Arial" w:hAnsi="Arial" w:cs="Arial"/>
          <w:sz w:val="24"/>
          <w:szCs w:val="24"/>
        </w:rPr>
      </w:pPr>
      <w:bookmarkStart w:id="11" w:name="bookmark11"/>
      <w:r w:rsidRPr="00AA0D2D">
        <w:rPr>
          <w:rFonts w:ascii="Arial" w:hAnsi="Arial" w:cs="Arial"/>
          <w:sz w:val="24"/>
          <w:szCs w:val="24"/>
        </w:rPr>
        <w:t xml:space="preserve">Раздел 7. Организация управления программой и </w:t>
      </w:r>
      <w:proofErr w:type="gramStart"/>
      <w:r w:rsidRPr="00AA0D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AA0D2D">
        <w:rPr>
          <w:rFonts w:ascii="Arial" w:hAnsi="Arial" w:cs="Arial"/>
          <w:sz w:val="24"/>
          <w:szCs w:val="24"/>
        </w:rPr>
        <w:t xml:space="preserve"> ходом</w:t>
      </w:r>
      <w:bookmarkEnd w:id="11"/>
    </w:p>
    <w:p w:rsidR="00A625E9" w:rsidRPr="00AA0D2D" w:rsidRDefault="00A92C18" w:rsidP="00AA0D2D">
      <w:pPr>
        <w:pStyle w:val="42"/>
        <w:keepNext/>
        <w:keepLines/>
        <w:shd w:val="clear" w:color="auto" w:fill="auto"/>
        <w:spacing w:before="0" w:after="0" w:line="276" w:lineRule="auto"/>
        <w:ind w:firstLine="567"/>
        <w:jc w:val="center"/>
        <w:outlineLvl w:val="9"/>
        <w:rPr>
          <w:rFonts w:ascii="Arial" w:hAnsi="Arial" w:cs="Arial"/>
          <w:sz w:val="24"/>
          <w:szCs w:val="24"/>
          <w:lang w:val="ru-RU"/>
        </w:rPr>
      </w:pPr>
      <w:bookmarkStart w:id="12" w:name="bookmark12"/>
      <w:r w:rsidRPr="00AA0D2D">
        <w:rPr>
          <w:rFonts w:ascii="Arial" w:hAnsi="Arial" w:cs="Arial"/>
          <w:sz w:val="24"/>
          <w:szCs w:val="24"/>
        </w:rPr>
        <w:t>её реализации.</w:t>
      </w:r>
      <w:bookmarkEnd w:id="12"/>
    </w:p>
    <w:p w:rsidR="00AA0D2D" w:rsidRPr="00AA0D2D" w:rsidRDefault="00AA0D2D" w:rsidP="00AA0D2D">
      <w:pPr>
        <w:pStyle w:val="42"/>
        <w:keepNext/>
        <w:keepLines/>
        <w:shd w:val="clear" w:color="auto" w:fill="auto"/>
        <w:spacing w:before="0" w:after="0" w:line="276" w:lineRule="auto"/>
        <w:ind w:firstLine="567"/>
        <w:jc w:val="center"/>
        <w:outlineLvl w:val="9"/>
        <w:rPr>
          <w:rFonts w:ascii="Arial" w:hAnsi="Arial" w:cs="Arial"/>
          <w:sz w:val="24"/>
          <w:szCs w:val="24"/>
          <w:lang w:val="ru-RU"/>
        </w:rPr>
      </w:pPr>
    </w:p>
    <w:p w:rsidR="00A625E9" w:rsidRPr="00AA0D2D" w:rsidRDefault="00A92C18" w:rsidP="00AA0D2D">
      <w:pPr>
        <w:pStyle w:val="3"/>
        <w:shd w:val="clear" w:color="auto" w:fill="auto"/>
        <w:spacing w:before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0D2D">
        <w:rPr>
          <w:rFonts w:ascii="Arial" w:hAnsi="Arial" w:cs="Arial"/>
          <w:sz w:val="24"/>
          <w:szCs w:val="24"/>
        </w:rPr>
        <w:t xml:space="preserve">Управление сельского хозяйства и земельных отношений администрации местного самоуправления муниципального образования </w:t>
      </w:r>
      <w:proofErr w:type="spellStart"/>
      <w:r w:rsidRPr="00AA0D2D">
        <w:rPr>
          <w:rFonts w:ascii="Arial" w:hAnsi="Arial" w:cs="Arial"/>
          <w:sz w:val="24"/>
          <w:szCs w:val="24"/>
        </w:rPr>
        <w:t>Дигорский</w:t>
      </w:r>
      <w:proofErr w:type="spellEnd"/>
      <w:r w:rsidRPr="00AA0D2D">
        <w:rPr>
          <w:rFonts w:ascii="Arial" w:hAnsi="Arial" w:cs="Arial"/>
          <w:sz w:val="24"/>
          <w:szCs w:val="24"/>
        </w:rPr>
        <w:t xml:space="preserve"> район осуществляет непосредственный контроль и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 и ведение в установленном порядке отчетности по её реализации.</w:t>
      </w:r>
    </w:p>
    <w:sectPr w:rsidR="00A625E9" w:rsidRPr="00AA0D2D" w:rsidSect="005C71C5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F56" w:rsidRDefault="00EC5F56">
      <w:r>
        <w:separator/>
      </w:r>
    </w:p>
  </w:endnote>
  <w:endnote w:type="continuationSeparator" w:id="0">
    <w:p w:rsidR="00EC5F56" w:rsidRDefault="00EC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F56" w:rsidRDefault="00EC5F56"/>
  </w:footnote>
  <w:footnote w:type="continuationSeparator" w:id="0">
    <w:p w:rsidR="00EC5F56" w:rsidRDefault="00EC5F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116F"/>
    <w:multiLevelType w:val="multilevel"/>
    <w:tmpl w:val="0F0A7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C34A6C"/>
    <w:multiLevelType w:val="multilevel"/>
    <w:tmpl w:val="A342B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E9"/>
    <w:rsid w:val="00305DE6"/>
    <w:rsid w:val="005C71C5"/>
    <w:rsid w:val="00787E04"/>
    <w:rsid w:val="00A625E9"/>
    <w:rsid w:val="00A92C18"/>
    <w:rsid w:val="00AA0D2D"/>
    <w:rsid w:val="00EB5ED7"/>
    <w:rsid w:val="00EC5F56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Заголовок №2 + 13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135pt0">
    <w:name w:val="Заголовок №2 + 13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1pt">
    <w:name w:val="Основной текст + 13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7"/>
      <w:szCs w:val="27"/>
      <w:lang w:val="en-US"/>
    </w:rPr>
  </w:style>
  <w:style w:type="character" w:customStyle="1" w:styleId="135pt1pt0">
    <w:name w:val="Основной текст + 13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7"/>
      <w:szCs w:val="27"/>
      <w:u w:val="single"/>
      <w:lang w:val="en-US"/>
    </w:rPr>
  </w:style>
  <w:style w:type="character" w:customStyle="1" w:styleId="135pt1pt1">
    <w:name w:val="Основной текст + 13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  <w:u w:val="singl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274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480" w:after="60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10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020" w:after="240" w:line="317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20"/>
      <w:sz w:val="53"/>
      <w:szCs w:val="5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after="12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">
    <w:name w:val="Заголовок №2 + 13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135pt0">
    <w:name w:val="Заголовок №2 + 13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1pt">
    <w:name w:val="Основной текст + 13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7"/>
      <w:szCs w:val="27"/>
      <w:lang w:val="en-US"/>
    </w:rPr>
  </w:style>
  <w:style w:type="character" w:customStyle="1" w:styleId="135pt1pt0">
    <w:name w:val="Основной текст + 13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7"/>
      <w:szCs w:val="27"/>
      <w:u w:val="single"/>
      <w:lang w:val="en-US"/>
    </w:rPr>
  </w:style>
  <w:style w:type="character" w:customStyle="1" w:styleId="135pt1pt1">
    <w:name w:val="Основной текст + 13;5 pt;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7"/>
      <w:szCs w:val="27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53"/>
      <w:szCs w:val="53"/>
      <w:u w:val="singl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line="274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480" w:after="60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102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020" w:after="240" w:line="317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20"/>
      <w:sz w:val="53"/>
      <w:szCs w:val="5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72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360" w:after="12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2016-12-09T10:40:00Z</dcterms:created>
  <dcterms:modified xsi:type="dcterms:W3CDTF">2016-12-09T12:54:00Z</dcterms:modified>
</cp:coreProperties>
</file>