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7" w:rsidRDefault="001C6287">
      <w:pPr>
        <w:rPr>
          <w:sz w:val="2"/>
          <w:szCs w:val="2"/>
        </w:rPr>
      </w:pPr>
    </w:p>
    <w:p w:rsidR="001C6287" w:rsidRDefault="0052667E" w:rsidP="006D03A3">
      <w:pPr>
        <w:pStyle w:val="10"/>
        <w:shd w:val="clear" w:color="auto" w:fill="auto"/>
        <w:spacing w:after="0"/>
        <w:ind w:left="561" w:right="676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1C6287" w:rsidRDefault="0052667E" w:rsidP="006D03A3">
      <w:pPr>
        <w:pStyle w:val="10"/>
        <w:shd w:val="clear" w:color="auto" w:fill="auto"/>
        <w:tabs>
          <w:tab w:val="left" w:pos="4346"/>
          <w:tab w:val="left" w:pos="7374"/>
        </w:tabs>
        <w:spacing w:after="497" w:line="638" w:lineRule="exact"/>
        <w:ind w:left="40" w:right="1140" w:firstLine="3360"/>
        <w:jc w:val="left"/>
      </w:pPr>
      <w:bookmarkStart w:id="1" w:name="bookmark1"/>
      <w:r>
        <w:t>ПОСТАНОВЛЕНИЕ</w:t>
      </w:r>
      <w:r>
        <w:br/>
        <w:t xml:space="preserve">от </w:t>
      </w:r>
      <w:r w:rsidR="00A82435">
        <w:t xml:space="preserve"> </w:t>
      </w:r>
      <w:r w:rsidR="00A82435">
        <w:rPr>
          <w:rStyle w:val="11"/>
          <w:b w:val="0"/>
          <w:u w:val="none"/>
        </w:rPr>
        <w:t>21.05.</w:t>
      </w:r>
      <w:r w:rsidRPr="006D03A3">
        <w:t xml:space="preserve"> </w:t>
      </w:r>
      <w:r>
        <w:t>2013 г.</w:t>
      </w:r>
      <w:r>
        <w:tab/>
        <w:t>№</w:t>
      </w:r>
      <w:r w:rsidR="00117B3D">
        <w:t>239</w:t>
      </w:r>
      <w:bookmarkStart w:id="2" w:name="_GoBack"/>
      <w:bookmarkEnd w:id="2"/>
      <w:r>
        <w:tab/>
      </w:r>
      <w:proofErr w:type="spellStart"/>
      <w:r>
        <w:t>г.Дигора</w:t>
      </w:r>
      <w:bookmarkEnd w:id="1"/>
      <w:proofErr w:type="spellEnd"/>
    </w:p>
    <w:p w:rsidR="001C6287" w:rsidRDefault="0052667E" w:rsidP="006D03A3">
      <w:pPr>
        <w:pStyle w:val="10"/>
        <w:shd w:val="clear" w:color="auto" w:fill="auto"/>
        <w:spacing w:after="360" w:line="317" w:lineRule="exact"/>
        <w:ind w:left="720" w:right="2720"/>
        <w:jc w:val="left"/>
      </w:pPr>
      <w:bookmarkStart w:id="3" w:name="bookmark2"/>
      <w:r>
        <w:t>О мероприятиях по подготовке мест отдыха</w:t>
      </w:r>
      <w:r>
        <w:br/>
        <w:t>людей на водных объек</w:t>
      </w:r>
      <w:r w:rsidR="00A82435">
        <w:t xml:space="preserve">тах в </w:t>
      </w:r>
      <w:proofErr w:type="spellStart"/>
      <w:r w:rsidR="00A82435">
        <w:t>Дигорском</w:t>
      </w:r>
      <w:proofErr w:type="spellEnd"/>
      <w:r w:rsidR="00A82435">
        <w:t xml:space="preserve"> районе</w:t>
      </w:r>
      <w:r w:rsidR="00A82435">
        <w:br/>
        <w:t xml:space="preserve">в </w:t>
      </w:r>
      <w:proofErr w:type="spellStart"/>
      <w:r w:rsidR="00A82435">
        <w:t>весенне</w:t>
      </w:r>
      <w:proofErr w:type="spellEnd"/>
      <w:r w:rsidR="00A82435">
        <w:t xml:space="preserve"> -</w:t>
      </w:r>
      <w:r>
        <w:t xml:space="preserve"> летний период</w:t>
      </w:r>
      <w:bookmarkEnd w:id="3"/>
    </w:p>
    <w:p w:rsidR="001C6287" w:rsidRDefault="0052667E" w:rsidP="006D03A3">
      <w:pPr>
        <w:pStyle w:val="12"/>
        <w:shd w:val="clear" w:color="auto" w:fill="auto"/>
        <w:spacing w:before="0" w:after="294"/>
        <w:ind w:left="40" w:right="780" w:firstLine="700"/>
      </w:pPr>
      <w:proofErr w:type="gramStart"/>
      <w:r>
        <w:t>В соответствии с федеральным законом от 6 октября 2003 года</w:t>
      </w:r>
      <w:r>
        <w:br/>
        <w:t>№131- ФЗ «Об общих принципах организации местного</w:t>
      </w:r>
      <w:r>
        <w:br/>
        <w:t>самоуправления в Российской Федерации», Правилами охраны жизни</w:t>
      </w:r>
      <w:r>
        <w:br/>
        <w:t>людей на воде, утвержденным постановлением Правительства</w:t>
      </w:r>
      <w:r>
        <w:br/>
        <w:t>Республики Северная Осетия-Алания от 1 марта 2006 года №46 «О</w:t>
      </w:r>
      <w:r>
        <w:br/>
        <w:t>мерах по охране жизни людей на воде в Республике Северная</w:t>
      </w:r>
      <w:r>
        <w:br/>
        <w:t>Осетия-Алания»</w:t>
      </w:r>
      <w:proofErr w:type="gramEnd"/>
    </w:p>
    <w:p w:rsidR="001C6287" w:rsidRDefault="0052667E" w:rsidP="006D03A3">
      <w:pPr>
        <w:pStyle w:val="12"/>
        <w:shd w:val="clear" w:color="auto" w:fill="auto"/>
        <w:spacing w:before="0" w:after="242" w:line="250" w:lineRule="exact"/>
        <w:ind w:left="2140" w:firstLine="0"/>
        <w:jc w:val="left"/>
      </w:pPr>
      <w:r>
        <w:rPr>
          <w:rStyle w:val="3pt"/>
        </w:rPr>
        <w:t>Постановляю:</w:t>
      </w:r>
    </w:p>
    <w:p w:rsidR="001C6287" w:rsidRDefault="0052667E" w:rsidP="006D03A3">
      <w:pPr>
        <w:pStyle w:val="12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31" w:lineRule="exact"/>
        <w:ind w:left="1100" w:right="780"/>
        <w:jc w:val="left"/>
      </w:pPr>
      <w:r>
        <w:t>Утвердить прилагаемый план мероприятий по подготовке мест</w:t>
      </w:r>
      <w:r>
        <w:br/>
        <w:t>отдыха людей на водных объектах и обеспечению их</w:t>
      </w:r>
      <w:r>
        <w:br/>
        <w:t xml:space="preserve">безопасности в </w:t>
      </w:r>
      <w:proofErr w:type="spellStart"/>
      <w:r>
        <w:t>Дигорском</w:t>
      </w:r>
      <w:proofErr w:type="spellEnd"/>
      <w:r>
        <w:t xml:space="preserve"> районе в весенн</w:t>
      </w:r>
      <w:proofErr w:type="gramStart"/>
      <w:r>
        <w:t>е-</w:t>
      </w:r>
      <w:proofErr w:type="gramEnd"/>
      <w:r>
        <w:t xml:space="preserve"> летний период.</w:t>
      </w:r>
    </w:p>
    <w:p w:rsidR="001C6287" w:rsidRDefault="0052667E" w:rsidP="006D03A3">
      <w:pPr>
        <w:pStyle w:val="12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31" w:lineRule="exact"/>
        <w:ind w:left="1100" w:right="1140"/>
        <w:jc w:val="left"/>
      </w:pPr>
      <w:r>
        <w:t>Рекомендовать Главам городского и сельских поселений</w:t>
      </w:r>
      <w:r>
        <w:br/>
        <w:t xml:space="preserve">(Касаеву А.П., </w:t>
      </w:r>
      <w:proofErr w:type="spellStart"/>
      <w:r>
        <w:t>Цагаеву</w:t>
      </w:r>
      <w:proofErr w:type="spellEnd"/>
      <w:r>
        <w:t xml:space="preserve"> С.П., </w:t>
      </w:r>
      <w:proofErr w:type="spellStart"/>
      <w:r>
        <w:t>Гулаевой</w:t>
      </w:r>
      <w:proofErr w:type="spellEnd"/>
      <w:r>
        <w:t xml:space="preserve"> Р.К., Хосроеву Г.К.,</w:t>
      </w:r>
      <w:r>
        <w:br/>
      </w:r>
      <w:proofErr w:type="spellStart"/>
      <w:r>
        <w:t>Кадохову</w:t>
      </w:r>
      <w:proofErr w:type="spellEnd"/>
      <w:r>
        <w:t xml:space="preserve"> Э.П. и Ткаченко Г.В.)</w:t>
      </w:r>
    </w:p>
    <w:p w:rsidR="001C6287" w:rsidRDefault="001C6287" w:rsidP="006D03A3">
      <w:pPr>
        <w:pStyle w:val="20"/>
        <w:shd w:val="clear" w:color="auto" w:fill="auto"/>
        <w:spacing w:after="95" w:line="110" w:lineRule="exact"/>
        <w:ind w:left="5520"/>
      </w:pPr>
    </w:p>
    <w:p w:rsidR="001C6287" w:rsidRDefault="0052667E" w:rsidP="006D03A3">
      <w:pPr>
        <w:pStyle w:val="12"/>
        <w:shd w:val="clear" w:color="auto" w:fill="auto"/>
        <w:spacing w:before="0" w:after="0" w:line="322" w:lineRule="exact"/>
        <w:ind w:left="40" w:right="780" w:firstLine="700"/>
      </w:pPr>
      <w:r>
        <w:t>-до начала купального сезона установить места массового</w:t>
      </w:r>
      <w:r>
        <w:br/>
        <w:t>отдыха людей и с привлечением заинтересованных ведомств,</w:t>
      </w:r>
      <w:r>
        <w:br/>
        <w:t>провести их обследование на предмет их соответствия требованиям</w:t>
      </w:r>
      <w:r>
        <w:br/>
        <w:t>Правил охраны жизни людей на воде, утвержденным</w:t>
      </w:r>
      <w:r>
        <w:br/>
        <w:t>Постановлением Главы АМС Дигорского района № 135 от 30.05.2007</w:t>
      </w:r>
      <w:r>
        <w:br/>
        <w:t>г. «О мерах по обеспечению охраны жизни людей на воде»;</w:t>
      </w:r>
    </w:p>
    <w:p w:rsidR="001C6287" w:rsidRDefault="0052667E" w:rsidP="006D03A3">
      <w:pPr>
        <w:pStyle w:val="12"/>
        <w:shd w:val="clear" w:color="auto" w:fill="auto"/>
        <w:spacing w:before="0" w:after="0" w:line="322" w:lineRule="exact"/>
        <w:ind w:left="40" w:right="260" w:firstLine="700"/>
      </w:pPr>
      <w:r>
        <w:t>-с целью профилактики и предупреждения несчастных случаев,</w:t>
      </w:r>
      <w:r>
        <w:br/>
        <w:t>систематически совместно с участковыми уполномоченными ОМВД РФ</w:t>
      </w:r>
      <w:r>
        <w:br/>
        <w:t>по Дигорскому району РС</w:t>
      </w:r>
      <w:proofErr w:type="gramStart"/>
      <w:r>
        <w:t>О-</w:t>
      </w:r>
      <w:proofErr w:type="gramEnd"/>
      <w:r>
        <w:t xml:space="preserve"> Алания по согласованию осуществлять</w:t>
      </w:r>
      <w:r>
        <w:br/>
        <w:t>патрулирование мест массового отдыха людей на воде.</w:t>
      </w:r>
    </w:p>
    <w:p w:rsidR="00A82435" w:rsidRDefault="00A82435" w:rsidP="00A82435">
      <w:pPr>
        <w:pStyle w:val="12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322" w:lineRule="exact"/>
        <w:ind w:left="360" w:right="20" w:hanging="360"/>
      </w:pPr>
      <w:r>
        <w:t>Рекомендовать владельцам водно-прудовых хозяйств района независимо от форм собственности обеспечить выполнение Постановления Правительства Республики Северная Осети</w:t>
      </w:r>
      <w:proofErr w:type="gramStart"/>
      <w:r>
        <w:t>я-</w:t>
      </w:r>
      <w:proofErr w:type="gramEnd"/>
      <w:r>
        <w:t xml:space="preserve"> Алания от 1 марта 2006 г. №46 «О мерах по охране жизни людей на воде в Республике Северная Осетия- Алания» в части обеспечения безопасности населения в период купального сезона.</w:t>
      </w:r>
    </w:p>
    <w:p w:rsidR="00A82435" w:rsidRDefault="00A82435" w:rsidP="00A82435">
      <w:pPr>
        <w:pStyle w:val="12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244" w:line="322" w:lineRule="exact"/>
        <w:ind w:left="360" w:right="20" w:hanging="360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Дигорского района </w:t>
      </w:r>
      <w:proofErr w:type="spellStart"/>
      <w:r>
        <w:t>Корнаев</w:t>
      </w:r>
      <w:proofErr w:type="spellEnd"/>
      <w:r>
        <w:t xml:space="preserve"> Т.А.</w:t>
      </w:r>
    </w:p>
    <w:p w:rsidR="00A82435" w:rsidRDefault="00A82435" w:rsidP="00A82435">
      <w:pPr>
        <w:pStyle w:val="12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298"/>
        <w:ind w:left="360" w:right="20" w:hanging="360"/>
      </w:pPr>
      <w:r>
        <w:t xml:space="preserve">Считать утратившим силу Постановление И.о. Главы администрации Дигорского района от28.03.2012г. № 98 «О мерах по подготовке и обеспечению охраны жизни людей на воде в </w:t>
      </w:r>
      <w:proofErr w:type="spellStart"/>
      <w:r>
        <w:t>Дигорском</w:t>
      </w:r>
      <w:proofErr w:type="spellEnd"/>
      <w:r>
        <w:t xml:space="preserve"> районе в 2012г.»</w:t>
      </w:r>
    </w:p>
    <w:p w:rsidR="00A82435" w:rsidRDefault="00A82435" w:rsidP="00A82435">
      <w:pPr>
        <w:pStyle w:val="12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245" w:lineRule="exact"/>
        <w:ind w:left="360" w:right="1120" w:hanging="360"/>
        <w:jc w:val="left"/>
      </w:pPr>
      <w:r>
        <w:t>Настоящее Постановление вступает в силу с момента его подписания.</w:t>
      </w:r>
    </w:p>
    <w:p w:rsidR="00A82435" w:rsidRDefault="00A82435" w:rsidP="00A82435">
      <w:pPr>
        <w:pStyle w:val="20"/>
        <w:framePr w:wrap="around" w:vAnchor="page" w:hAnchor="page" w:x="7353" w:y="12334"/>
        <w:shd w:val="clear" w:color="auto" w:fill="auto"/>
        <w:spacing w:line="100" w:lineRule="exact"/>
        <w:ind w:left="100"/>
      </w:pPr>
      <w:r>
        <w:t>*</w:t>
      </w:r>
    </w:p>
    <w:p w:rsidR="00A82435" w:rsidRDefault="00A82435" w:rsidP="00A82435">
      <w:pPr>
        <w:rPr>
          <w:sz w:val="2"/>
          <w:szCs w:val="2"/>
        </w:rPr>
      </w:pPr>
    </w:p>
    <w:p w:rsidR="00A82435" w:rsidRDefault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Pr="00A82435" w:rsidRDefault="00A82435" w:rsidP="00A82435">
      <w:pPr>
        <w:rPr>
          <w:sz w:val="2"/>
          <w:szCs w:val="2"/>
        </w:rPr>
      </w:pPr>
    </w:p>
    <w:p w:rsidR="00A82435" w:rsidRDefault="00A82435" w:rsidP="00A82435">
      <w:pPr>
        <w:rPr>
          <w:sz w:val="2"/>
          <w:szCs w:val="2"/>
        </w:rPr>
      </w:pPr>
    </w:p>
    <w:p w:rsidR="00A82435" w:rsidRDefault="00A82435" w:rsidP="00A82435">
      <w:pPr>
        <w:rPr>
          <w:sz w:val="2"/>
          <w:szCs w:val="2"/>
        </w:rPr>
      </w:pPr>
    </w:p>
    <w:p w:rsidR="00A82435" w:rsidRDefault="00A82435" w:rsidP="00A82435">
      <w:pPr>
        <w:rPr>
          <w:sz w:val="2"/>
          <w:szCs w:val="2"/>
        </w:rPr>
      </w:pPr>
    </w:p>
    <w:p w:rsidR="001C6287" w:rsidRPr="00A82435" w:rsidRDefault="00A82435" w:rsidP="00A8243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43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824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82435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A824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46B3B" w:rsidRDefault="00A82435" w:rsidP="00A824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2435">
        <w:rPr>
          <w:rFonts w:ascii="Times New Roman" w:hAnsi="Times New Roman" w:cs="Times New Roman"/>
          <w:sz w:val="28"/>
          <w:szCs w:val="28"/>
        </w:rPr>
        <w:t xml:space="preserve">Дигорского района                                                                       </w:t>
      </w:r>
      <w:proofErr w:type="spellStart"/>
      <w:r w:rsidRPr="00A82435">
        <w:rPr>
          <w:rFonts w:ascii="Times New Roman" w:hAnsi="Times New Roman" w:cs="Times New Roman"/>
          <w:sz w:val="28"/>
          <w:szCs w:val="28"/>
        </w:rPr>
        <w:t>С.С.Туаев</w:t>
      </w:r>
      <w:proofErr w:type="spellEnd"/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P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rPr>
          <w:rFonts w:ascii="Times New Roman" w:hAnsi="Times New Roman" w:cs="Times New Roman"/>
          <w:sz w:val="28"/>
          <w:szCs w:val="28"/>
        </w:rPr>
      </w:pPr>
    </w:p>
    <w:p w:rsidR="00A82435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  <w:sectPr w:rsidR="00246B3B" w:rsidSect="001F30CC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46B3B" w:rsidRDefault="00246B3B" w:rsidP="00246B3B">
      <w:pPr>
        <w:pStyle w:val="a5"/>
        <w:jc w:val="right"/>
      </w:pPr>
    </w:p>
    <w:p w:rsidR="00246B3B" w:rsidRDefault="00246B3B" w:rsidP="00246B3B">
      <w:pPr>
        <w:pStyle w:val="a5"/>
        <w:jc w:val="right"/>
      </w:pPr>
      <w:r>
        <w:t>УТВЕРЖДЁН</w:t>
      </w:r>
    </w:p>
    <w:p w:rsidR="00246B3B" w:rsidRDefault="00246B3B" w:rsidP="00246B3B">
      <w:pPr>
        <w:pStyle w:val="a5"/>
        <w:jc w:val="right"/>
      </w:pPr>
      <w:r>
        <w:t xml:space="preserve"> Постановлением И.о. Главы администрации Дигорского района </w:t>
      </w:r>
    </w:p>
    <w:p w:rsidR="00246B3B" w:rsidRDefault="00246B3B" w:rsidP="00246B3B">
      <w:pPr>
        <w:pStyle w:val="a5"/>
        <w:jc w:val="center"/>
      </w:pPr>
      <w:r>
        <w:rPr>
          <w:rStyle w:val="-1pt"/>
          <w:rFonts w:eastAsia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от 21.05.</w:t>
      </w:r>
      <w:r>
        <w:t xml:space="preserve"> 2013 г. №239</w:t>
      </w:r>
    </w:p>
    <w:p w:rsidR="00246B3B" w:rsidRDefault="00246B3B" w:rsidP="00246B3B">
      <w:pPr>
        <w:pStyle w:val="a5"/>
        <w:jc w:val="center"/>
      </w:pPr>
    </w:p>
    <w:p w:rsidR="00246B3B" w:rsidRDefault="00246B3B" w:rsidP="00246B3B">
      <w:pPr>
        <w:pStyle w:val="a5"/>
        <w:jc w:val="center"/>
      </w:pPr>
    </w:p>
    <w:p w:rsidR="00246B3B" w:rsidRDefault="00246B3B" w:rsidP="00246B3B">
      <w:pPr>
        <w:pStyle w:val="a5"/>
        <w:jc w:val="center"/>
      </w:pPr>
    </w:p>
    <w:p w:rsidR="00246B3B" w:rsidRDefault="00246B3B" w:rsidP="00246B3B">
      <w:pPr>
        <w:pStyle w:val="a5"/>
        <w:jc w:val="center"/>
      </w:pPr>
      <w:r>
        <w:t>ПЛАН</w:t>
      </w:r>
    </w:p>
    <w:p w:rsidR="00246B3B" w:rsidRDefault="00246B3B" w:rsidP="00246B3B">
      <w:pPr>
        <w:pStyle w:val="a5"/>
        <w:jc w:val="center"/>
      </w:pPr>
      <w:r>
        <w:t xml:space="preserve">мероприятии по подготовке мест отдыха людей на водных объектах и обеспечению их безопасности </w:t>
      </w:r>
      <w:proofErr w:type="gramStart"/>
      <w:r>
        <w:t>в</w:t>
      </w:r>
      <w:proofErr w:type="gramEnd"/>
      <w:r>
        <w:t xml:space="preserve"> </w:t>
      </w:r>
      <w:proofErr w:type="spellStart"/>
      <w:r>
        <w:t>Дигорском</w:t>
      </w:r>
      <w:proofErr w:type="spellEnd"/>
    </w:p>
    <w:p w:rsidR="00246B3B" w:rsidRDefault="00246B3B" w:rsidP="00246B3B">
      <w:pPr>
        <w:pStyle w:val="a5"/>
        <w:jc w:val="center"/>
      </w:pPr>
      <w:r>
        <w:t>районе в весенне</w:t>
      </w:r>
      <w:proofErr w:type="gramStart"/>
      <w:r>
        <w:t>е-</w:t>
      </w:r>
      <w:proofErr w:type="gramEnd"/>
      <w:r>
        <w:t xml:space="preserve"> летний период 2013года.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248"/>
        <w:gridCol w:w="2462"/>
        <w:gridCol w:w="2462"/>
        <w:gridCol w:w="2451"/>
        <w:gridCol w:w="2474"/>
      </w:tblGrid>
      <w:tr w:rsidR="00246B3B" w:rsidTr="00295BA0">
        <w:trPr>
          <w:trHeight w:val="6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46B3B">
            <w:pPr>
              <w:pStyle w:val="a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46B3B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46B3B">
            <w:pPr>
              <w:pStyle w:val="a5"/>
              <w:jc w:val="center"/>
            </w:pPr>
            <w:r>
              <w:t>Дата исполнения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46B3B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46B3B">
            <w:pPr>
              <w:pStyle w:val="a5"/>
              <w:jc w:val="center"/>
            </w:pPr>
            <w:r>
              <w:t>Кто контролирует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46B3B">
            <w:pPr>
              <w:pStyle w:val="a5"/>
              <w:jc w:val="center"/>
            </w:pPr>
            <w:r>
              <w:t>Отметка об исполнении</w:t>
            </w:r>
          </w:p>
        </w:tc>
      </w:tr>
      <w:tr w:rsidR="00246B3B" w:rsidTr="00295BA0">
        <w:trPr>
          <w:trHeight w:val="1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a5"/>
            </w:pPr>
            <w: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firstLine="0"/>
              <w:jc w:val="left"/>
            </w:pPr>
            <w:r>
              <w:t>Проведение работы по определению в каждом поселении района мест отдыха людей на водных объектах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 w:line="240" w:lineRule="auto"/>
              <w:ind w:left="120" w:hanging="126"/>
              <w:jc w:val="left"/>
            </w:pPr>
            <w:r>
              <w:t>май, июнь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left="120" w:hanging="37"/>
              <w:jc w:val="left"/>
            </w:pPr>
            <w:r>
              <w:t>Главы</w:t>
            </w:r>
            <w:r w:rsidR="00295BA0">
              <w:t xml:space="preserve"> </w:t>
            </w:r>
            <w:r>
              <w:t>администрации поселении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95BA0" w:rsidP="00295BA0">
            <w:pPr>
              <w:pStyle w:val="12"/>
              <w:shd w:val="clear" w:color="auto" w:fill="auto"/>
              <w:spacing w:before="0" w:after="0"/>
              <w:ind w:left="120" w:hanging="120"/>
              <w:jc w:val="left"/>
            </w:pPr>
            <w:r>
              <w:t xml:space="preserve"> </w:t>
            </w:r>
            <w:r w:rsidR="00246B3B">
              <w:t>Отдел ГО</w:t>
            </w:r>
            <w:proofErr w:type="gramStart"/>
            <w:r w:rsidR="00246B3B">
              <w:t>,Ч</w:t>
            </w:r>
            <w:proofErr w:type="gramEnd"/>
            <w:r w:rsidR="00246B3B">
              <w:t>С администрации Дигорского района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BC268E">
            <w:pPr>
              <w:rPr>
                <w:sz w:val="10"/>
                <w:szCs w:val="10"/>
              </w:rPr>
            </w:pPr>
          </w:p>
        </w:tc>
      </w:tr>
      <w:tr w:rsidR="00246B3B" w:rsidTr="00295BA0">
        <w:trPr>
          <w:trHeight w:val="2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a5"/>
            </w:pPr>
            <w: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firstLine="0"/>
              <w:jc w:val="left"/>
            </w:pPr>
            <w:r>
              <w:t>Обновить реестр водопользователей в районе и провести с ними встречи, беседы по обеспечению ими безопасного пребывания людей на арендуемых ими водных объектах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 w:line="240" w:lineRule="auto"/>
              <w:ind w:left="120" w:firstLine="15"/>
              <w:jc w:val="left"/>
            </w:pPr>
            <w:r>
              <w:t>май, июнь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after="0"/>
              <w:ind w:left="120" w:hanging="37"/>
              <w:jc w:val="left"/>
            </w:pPr>
            <w:r>
              <w:t xml:space="preserve">Управления муниципальной собственности и </w:t>
            </w:r>
            <w:proofErr w:type="gramStart"/>
            <w:r>
              <w:t>земельных</w:t>
            </w:r>
            <w:proofErr w:type="gramEnd"/>
            <w:r>
              <w:t xml:space="preserve"> отношении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95BA0" w:rsidP="00295BA0">
            <w:pPr>
              <w:pStyle w:val="12"/>
              <w:shd w:val="clear" w:color="auto" w:fill="auto"/>
              <w:spacing w:before="0" w:after="0"/>
              <w:ind w:left="120" w:hanging="120"/>
              <w:jc w:val="left"/>
            </w:pPr>
            <w:r>
              <w:t xml:space="preserve">  </w:t>
            </w:r>
            <w:r w:rsidR="00246B3B">
              <w:t>Отдел ГО и ЧС администрации Дигорского района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BC268E">
            <w:pPr>
              <w:rPr>
                <w:sz w:val="10"/>
                <w:szCs w:val="10"/>
              </w:rPr>
            </w:pPr>
          </w:p>
        </w:tc>
      </w:tr>
      <w:tr w:rsidR="00246B3B" w:rsidTr="00295BA0">
        <w:trPr>
          <w:trHeight w:val="2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a5"/>
            </w:pPr>
            <w: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hanging="11"/>
              <w:jc w:val="left"/>
            </w:pPr>
            <w:r>
              <w:t>Проведение работ по оборудованию</w:t>
            </w:r>
          </w:p>
          <w:p w:rsidR="00246B3B" w:rsidRDefault="00295BA0" w:rsidP="00295BA0">
            <w:pPr>
              <w:pStyle w:val="12"/>
              <w:shd w:val="clear" w:color="auto" w:fill="auto"/>
              <w:spacing w:before="0" w:after="0"/>
              <w:ind w:hanging="11"/>
              <w:jc w:val="left"/>
            </w:pPr>
            <w:r>
              <w:t xml:space="preserve">предупреждающими </w:t>
            </w:r>
            <w:r w:rsidR="00246B3B">
              <w:t>и запрещающими плакатами и знаками мест, запрещенных для купания и отдыха людей на водных объектах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 w:line="240" w:lineRule="auto"/>
              <w:ind w:left="120" w:firstLine="15"/>
              <w:jc w:val="left"/>
            </w:pPr>
            <w:r>
              <w:t>июнь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left="120" w:hanging="37"/>
              <w:jc w:val="left"/>
            </w:pPr>
            <w:r>
              <w:t>Главы</w:t>
            </w:r>
          </w:p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left="120" w:hanging="37"/>
              <w:jc w:val="left"/>
            </w:pPr>
            <w:r>
              <w:t>администрации</w:t>
            </w:r>
          </w:p>
          <w:p w:rsidR="00246B3B" w:rsidRDefault="00295BA0" w:rsidP="00295BA0">
            <w:pPr>
              <w:pStyle w:val="12"/>
              <w:shd w:val="clear" w:color="auto" w:fill="auto"/>
              <w:spacing w:before="0" w:after="0"/>
              <w:ind w:left="120" w:hanging="37"/>
              <w:jc w:val="left"/>
            </w:pPr>
            <w:r>
              <w:t>поселений</w:t>
            </w:r>
            <w:r w:rsidR="00246B3B">
              <w:t>,</w:t>
            </w:r>
          </w:p>
          <w:p w:rsidR="00246B3B" w:rsidRDefault="00246B3B" w:rsidP="00295BA0">
            <w:pPr>
              <w:pStyle w:val="12"/>
              <w:shd w:val="clear" w:color="auto" w:fill="auto"/>
              <w:spacing w:before="0" w:after="0"/>
              <w:ind w:left="120" w:hanging="37"/>
              <w:jc w:val="left"/>
            </w:pPr>
            <w:r>
              <w:t>водопользователи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95BA0" w:rsidP="00295BA0">
            <w:pPr>
              <w:pStyle w:val="12"/>
              <w:shd w:val="clear" w:color="auto" w:fill="auto"/>
              <w:spacing w:before="0" w:after="0"/>
              <w:ind w:left="120" w:hanging="89"/>
              <w:jc w:val="left"/>
            </w:pPr>
            <w:r>
              <w:t xml:space="preserve"> </w:t>
            </w:r>
            <w:r w:rsidR="00246B3B">
              <w:t>Отдел ГО и ЧС администрации Дигорского района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B3B" w:rsidRDefault="00246B3B" w:rsidP="00BC268E">
            <w:pPr>
              <w:rPr>
                <w:sz w:val="10"/>
                <w:szCs w:val="10"/>
              </w:rPr>
            </w:pPr>
          </w:p>
        </w:tc>
      </w:tr>
    </w:tbl>
    <w:p w:rsidR="00246B3B" w:rsidRDefault="00246B3B" w:rsidP="00246B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262"/>
        <w:gridCol w:w="2472"/>
        <w:gridCol w:w="2472"/>
        <w:gridCol w:w="2448"/>
        <w:gridCol w:w="2477"/>
      </w:tblGrid>
      <w:tr w:rsidR="00295BA0" w:rsidTr="008716BB">
        <w:trPr>
          <w:trHeight w:val="45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BC268E">
            <w:pPr>
              <w:pStyle w:val="12"/>
              <w:shd w:val="clear" w:color="auto" w:fill="auto"/>
              <w:spacing w:line="240" w:lineRule="auto"/>
              <w:ind w:left="160"/>
            </w:pPr>
            <w:r>
              <w:lastRenderedPageBreak/>
              <w:t>4.</w:t>
            </w:r>
            <w:r w:rsidR="008716BB"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line="322" w:lineRule="exact"/>
              <w:ind w:hanging="16"/>
              <w:jc w:val="left"/>
            </w:pPr>
            <w:r>
              <w:t>Проведение занятии в учреждениях образования, семинары для начальников и воспитателей дневного пребывания при образовательных учреждениях и персоналом ЗАО «</w:t>
            </w:r>
            <w:proofErr w:type="spellStart"/>
            <w:r>
              <w:t>Урсдо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Фадау</w:t>
            </w:r>
            <w:proofErr w:type="spellEnd"/>
            <w:r>
              <w:t>» турбаза «</w:t>
            </w:r>
            <w:proofErr w:type="spellStart"/>
            <w:r>
              <w:t>Урсдон</w:t>
            </w:r>
            <w:proofErr w:type="spellEnd"/>
            <w:r>
              <w:t>» и ООО «СКО Курорты Осетии» Филиал Пансионат «</w:t>
            </w:r>
            <w:proofErr w:type="spellStart"/>
            <w:r>
              <w:t>Урсдон</w:t>
            </w:r>
            <w:proofErr w:type="spellEnd"/>
            <w:r>
              <w:t>» о правилах поведения и мерах безопасности детей на воде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line="240" w:lineRule="auto"/>
              <w:ind w:firstLine="116"/>
              <w:jc w:val="left"/>
            </w:pPr>
            <w:r>
              <w:t>май-июнь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line="322" w:lineRule="exact"/>
              <w:ind w:left="120" w:hanging="66"/>
              <w:jc w:val="left"/>
            </w:pPr>
            <w:r>
              <w:t>управление образования администрации Дигорского района, руководители ЗАО «</w:t>
            </w:r>
            <w:proofErr w:type="spellStart"/>
            <w:r>
              <w:t>Урсдо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Фадау</w:t>
            </w:r>
            <w:proofErr w:type="spellEnd"/>
            <w:r>
              <w:t>» Турбаза «</w:t>
            </w:r>
            <w:proofErr w:type="spellStart"/>
            <w:r>
              <w:t>Урсдон</w:t>
            </w:r>
            <w:proofErr w:type="spellEnd"/>
            <w:r>
              <w:t>» и ООО «СКО Курорты Осетии» Филиал Пансионат «</w:t>
            </w:r>
            <w:proofErr w:type="spellStart"/>
            <w:r>
              <w:t>Урсдон</w:t>
            </w:r>
            <w:proofErr w:type="spellEnd"/>
            <w:r>
              <w:t>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line="322" w:lineRule="exact"/>
              <w:ind w:left="120" w:firstLine="14"/>
            </w:pPr>
            <w:r>
              <w:t>Отдел ГО и ЧС администрации Дигорского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BC268E">
            <w:pPr>
              <w:rPr>
                <w:sz w:val="10"/>
                <w:szCs w:val="10"/>
              </w:rPr>
            </w:pPr>
          </w:p>
        </w:tc>
      </w:tr>
      <w:tr w:rsidR="00295BA0" w:rsidTr="008716BB">
        <w:trPr>
          <w:trHeight w:val="22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240" w:lineRule="auto"/>
              <w:ind w:left="160"/>
            </w:pPr>
            <w:r>
              <w:t>5.</w:t>
            </w:r>
            <w:r w:rsidR="008716BB"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Обследование качества воды водных объектов, используемых для купания на предмет</w:t>
            </w:r>
          </w:p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соответствия нормативам</w:t>
            </w:r>
          </w:p>
          <w:p w:rsidR="00295BA0" w:rsidRDefault="00295BA0" w:rsidP="00295BA0">
            <w:pPr>
              <w:pStyle w:val="20"/>
              <w:shd w:val="clear" w:color="auto" w:fill="auto"/>
              <w:spacing w:after="0" w:line="240" w:lineRule="auto"/>
              <w:ind w:left="1360"/>
            </w:pPr>
            <w:r>
              <w:t>&gt; 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firstLine="116"/>
              <w:jc w:val="left"/>
            </w:pPr>
            <w:r>
              <w:t xml:space="preserve">в период </w:t>
            </w:r>
            <w:r w:rsidR="008716BB">
              <w:t xml:space="preserve">        </w:t>
            </w:r>
            <w:r>
              <w:t>купального сезона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hanging="66"/>
              <w:jc w:val="left"/>
            </w:pPr>
            <w:r>
              <w:t>Филиал ФГУЗ «Центр гигиены эпидемиологии в РС</w:t>
            </w:r>
            <w:proofErr w:type="gramStart"/>
            <w:r>
              <w:t>О-</w:t>
            </w:r>
            <w:proofErr w:type="gramEnd"/>
            <w:r>
              <w:t xml:space="preserve"> Алания в </w:t>
            </w:r>
            <w:proofErr w:type="spellStart"/>
            <w:r>
              <w:t>Алагирском</w:t>
            </w:r>
            <w:proofErr w:type="spellEnd"/>
            <w:r>
              <w:t xml:space="preserve"> районе»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/>
              <w:ind w:left="120" w:firstLine="14"/>
            </w:pPr>
            <w:r>
              <w:t>Отдел ГО и ЧС администрации Дигорского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BC268E">
            <w:pPr>
              <w:rPr>
                <w:sz w:val="10"/>
                <w:szCs w:val="10"/>
              </w:rPr>
            </w:pPr>
          </w:p>
        </w:tc>
      </w:tr>
      <w:tr w:rsidR="00295BA0" w:rsidTr="00BC268E">
        <w:trPr>
          <w:trHeight w:val="29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240" w:lineRule="auto"/>
              <w:ind w:left="160"/>
            </w:pPr>
            <w:r>
              <w:t>6.</w:t>
            </w:r>
            <w:r w:rsidR="008716BB"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 xml:space="preserve">Публикации в районной газете «Вести </w:t>
            </w:r>
            <w:proofErr w:type="spellStart"/>
            <w:r>
              <w:t>Дигории</w:t>
            </w:r>
            <w:proofErr w:type="spellEnd"/>
            <w:r>
              <w:t xml:space="preserve">» материалов, </w:t>
            </w:r>
            <w:r w:rsidR="008716BB">
              <w:t>памяткой</w:t>
            </w:r>
            <w:r>
              <w:t xml:space="preserve"> по вопросам безопасного поведения людей на водных объектах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firstLine="116"/>
              <w:jc w:val="left"/>
            </w:pPr>
            <w:r>
              <w:t>в период купального сезона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hanging="66"/>
              <w:jc w:val="left"/>
            </w:pPr>
            <w:r>
              <w:t xml:space="preserve">Отдел по связям с общественностью и СМИ администрации Дигорского района, редакция газеты «Вести </w:t>
            </w:r>
            <w:proofErr w:type="spellStart"/>
            <w:r>
              <w:t>Дигории</w:t>
            </w:r>
            <w:proofErr w:type="spellEnd"/>
            <w:r>
              <w:t>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295BA0">
            <w:pPr>
              <w:pStyle w:val="12"/>
              <w:shd w:val="clear" w:color="auto" w:fill="auto"/>
              <w:spacing w:before="0" w:after="0" w:line="322" w:lineRule="exact"/>
              <w:ind w:left="120" w:firstLine="14"/>
            </w:pPr>
            <w:r>
              <w:t>Отдел ГО и ЧС администрации Дигорского района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A0" w:rsidRDefault="00295BA0" w:rsidP="00BC268E">
            <w:pPr>
              <w:rPr>
                <w:sz w:val="10"/>
                <w:szCs w:val="10"/>
              </w:rPr>
            </w:pPr>
          </w:p>
        </w:tc>
      </w:tr>
      <w:tr w:rsidR="008716BB" w:rsidTr="00BC268E">
        <w:trPr>
          <w:trHeight w:val="29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BB" w:rsidRDefault="008716BB" w:rsidP="008716BB">
            <w:pPr>
              <w:pStyle w:val="12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160"/>
            </w:pPr>
            <w:r>
              <w:lastRenderedPageBreak/>
              <w:t xml:space="preserve">  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BB" w:rsidRDefault="008716BB" w:rsidP="00295BA0">
            <w:pPr>
              <w:pStyle w:val="12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Совместное патрулирование мест массового отдыха людей на водных объектах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BB" w:rsidRDefault="008716BB" w:rsidP="00295BA0">
            <w:pPr>
              <w:pStyle w:val="12"/>
              <w:shd w:val="clear" w:color="auto" w:fill="auto"/>
              <w:spacing w:before="0" w:after="0" w:line="322" w:lineRule="exact"/>
              <w:ind w:firstLine="116"/>
              <w:jc w:val="left"/>
            </w:pPr>
            <w:r>
              <w:t xml:space="preserve"> в период купального сезона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BB" w:rsidRDefault="008716BB" w:rsidP="00033E18">
            <w:pPr>
              <w:pStyle w:val="12"/>
              <w:shd w:val="clear" w:color="auto" w:fill="auto"/>
              <w:spacing w:before="0" w:after="0" w:line="322" w:lineRule="exact"/>
              <w:ind w:firstLine="54"/>
              <w:jc w:val="left"/>
            </w:pPr>
            <w:r>
              <w:t xml:space="preserve">  Отдел по делам ГО и ЧС  </w:t>
            </w:r>
            <w:r w:rsidR="00033E18">
              <w:t>администрации Дигорского района ОМВД России по  Дигорскому району РСО - Алания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BB" w:rsidRDefault="00033E18" w:rsidP="00295BA0">
            <w:pPr>
              <w:pStyle w:val="12"/>
              <w:shd w:val="clear" w:color="auto" w:fill="auto"/>
              <w:spacing w:before="0" w:after="0" w:line="322" w:lineRule="exact"/>
              <w:ind w:left="120" w:firstLine="14"/>
            </w:pPr>
            <w:r>
              <w:t>Заместитель Главы администрации Дигорского района по  безопасности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BB" w:rsidRDefault="008716BB" w:rsidP="00BC268E">
            <w:pPr>
              <w:rPr>
                <w:sz w:val="10"/>
                <w:szCs w:val="10"/>
              </w:rPr>
            </w:pPr>
          </w:p>
        </w:tc>
      </w:tr>
    </w:tbl>
    <w:p w:rsidR="00246B3B" w:rsidRPr="00246B3B" w:rsidRDefault="00246B3B" w:rsidP="00246B3B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246B3B" w:rsidRPr="00246B3B" w:rsidSect="008716BB">
      <w:pgSz w:w="16837" w:h="11905" w:orient="landscape"/>
      <w:pgMar w:top="284" w:right="819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4D" w:rsidRDefault="005A094D" w:rsidP="001C6287">
      <w:r>
        <w:separator/>
      </w:r>
    </w:p>
  </w:endnote>
  <w:endnote w:type="continuationSeparator" w:id="0">
    <w:p w:rsidR="005A094D" w:rsidRDefault="005A094D" w:rsidP="001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4D" w:rsidRDefault="005A094D"/>
  </w:footnote>
  <w:footnote w:type="continuationSeparator" w:id="0">
    <w:p w:rsidR="005A094D" w:rsidRDefault="005A09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474"/>
    <w:multiLevelType w:val="multilevel"/>
    <w:tmpl w:val="1848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36A0F"/>
    <w:multiLevelType w:val="multilevel"/>
    <w:tmpl w:val="AC8614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6287"/>
    <w:rsid w:val="00033E18"/>
    <w:rsid w:val="00042D85"/>
    <w:rsid w:val="00117B3D"/>
    <w:rsid w:val="001C6287"/>
    <w:rsid w:val="001E68CE"/>
    <w:rsid w:val="001F30CC"/>
    <w:rsid w:val="00246B3B"/>
    <w:rsid w:val="00295BA0"/>
    <w:rsid w:val="004C0D3B"/>
    <w:rsid w:val="0052667E"/>
    <w:rsid w:val="005A094D"/>
    <w:rsid w:val="006D03A3"/>
    <w:rsid w:val="00713C56"/>
    <w:rsid w:val="007B076B"/>
    <w:rsid w:val="008716BB"/>
    <w:rsid w:val="00905824"/>
    <w:rsid w:val="00A21C09"/>
    <w:rsid w:val="00A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2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28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C6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1">
    <w:name w:val="Заголовок №1"/>
    <w:basedOn w:val="1"/>
    <w:rsid w:val="001C6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</w:rPr>
  </w:style>
  <w:style w:type="character" w:customStyle="1" w:styleId="1155pt2pt">
    <w:name w:val="Заголовок №1 + 15;5 pt;Не полужирный;Курсив;Интервал 2 pt"/>
    <w:basedOn w:val="1"/>
    <w:rsid w:val="001C6287"/>
    <w:rPr>
      <w:rFonts w:ascii="Times New Roman" w:eastAsia="Times New Roman" w:hAnsi="Times New Roman" w:cs="Times New Roman"/>
      <w:b/>
      <w:bCs/>
      <w:i/>
      <w:iCs/>
      <w:smallCaps w:val="0"/>
      <w:strike w:val="0"/>
      <w:spacing w:val="52"/>
      <w:sz w:val="30"/>
      <w:szCs w:val="30"/>
      <w:u w:val="single"/>
    </w:rPr>
  </w:style>
  <w:style w:type="character" w:customStyle="1" w:styleId="1155pt2pt0">
    <w:name w:val="Заголовок №1 + 15;5 pt;Не полужирный;Курсив;Интервал 2 pt"/>
    <w:basedOn w:val="1"/>
    <w:rsid w:val="001C6287"/>
    <w:rPr>
      <w:rFonts w:ascii="Times New Roman" w:eastAsia="Times New Roman" w:hAnsi="Times New Roman" w:cs="Times New Roman"/>
      <w:b/>
      <w:bCs/>
      <w:i/>
      <w:iCs/>
      <w:smallCaps w:val="0"/>
      <w:strike w:val="0"/>
      <w:spacing w:val="52"/>
      <w:sz w:val="30"/>
      <w:szCs w:val="30"/>
    </w:rPr>
  </w:style>
  <w:style w:type="character" w:customStyle="1" w:styleId="a4">
    <w:name w:val="Основной текст_"/>
    <w:basedOn w:val="a0"/>
    <w:link w:val="12"/>
    <w:rsid w:val="001C6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</w:rPr>
  </w:style>
  <w:style w:type="character" w:customStyle="1" w:styleId="3pt">
    <w:name w:val="Основной текст + Интервал 3 pt"/>
    <w:basedOn w:val="a4"/>
    <w:rsid w:val="001C6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2"/>
      <w:sz w:val="25"/>
      <w:szCs w:val="25"/>
    </w:rPr>
  </w:style>
  <w:style w:type="character" w:customStyle="1" w:styleId="2">
    <w:name w:val="Основной текст (2)_"/>
    <w:basedOn w:val="a0"/>
    <w:link w:val="20"/>
    <w:rsid w:val="001C6287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rsid w:val="001C6287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2">
    <w:name w:val="Основной текст1"/>
    <w:basedOn w:val="a"/>
    <w:link w:val="a4"/>
    <w:rsid w:val="001C6287"/>
    <w:pPr>
      <w:shd w:val="clear" w:color="auto" w:fill="FFFFFF"/>
      <w:spacing w:before="360" w:after="240" w:line="317" w:lineRule="exact"/>
      <w:ind w:hanging="380"/>
      <w:jc w:val="both"/>
    </w:pPr>
    <w:rPr>
      <w:rFonts w:ascii="Times New Roman" w:eastAsia="Times New Roman" w:hAnsi="Times New Roman" w:cs="Times New Roman"/>
      <w:spacing w:val="9"/>
      <w:sz w:val="25"/>
      <w:szCs w:val="25"/>
    </w:rPr>
  </w:style>
  <w:style w:type="paragraph" w:customStyle="1" w:styleId="20">
    <w:name w:val="Основной текст (2)"/>
    <w:basedOn w:val="a"/>
    <w:link w:val="2"/>
    <w:rsid w:val="001C6287"/>
    <w:pPr>
      <w:shd w:val="clear" w:color="auto" w:fill="FFFFFF"/>
      <w:spacing w:after="240" w:line="0" w:lineRule="atLeast"/>
    </w:pPr>
    <w:rPr>
      <w:rFonts w:ascii="MS Gothic" w:eastAsia="MS Gothic" w:hAnsi="MS Gothic" w:cs="MS Gothic"/>
      <w:i/>
      <w:iCs/>
      <w:sz w:val="11"/>
      <w:szCs w:val="11"/>
    </w:rPr>
  </w:style>
  <w:style w:type="character" w:customStyle="1" w:styleId="-1pt">
    <w:name w:val="Основной текст + Интервал -1 pt"/>
    <w:basedOn w:val="a4"/>
    <w:rsid w:val="002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1"/>
      <w:sz w:val="25"/>
      <w:szCs w:val="25"/>
    </w:rPr>
  </w:style>
  <w:style w:type="paragraph" w:styleId="a5">
    <w:name w:val="No Spacing"/>
    <w:uiPriority w:val="1"/>
    <w:qFormat/>
    <w:rsid w:val="00246B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ДИГОРСКОГО РАЙОНА РЕСПУБЛИКИ СЕВЕРНАЯ ОСЕТИЯ-АЛАНИЯ ГЛАВА АДМИНИСТ</vt:lpstr>
      <vt:lpstr>ПОСТАНОВЛЕНИЕ от  21.05. 2013 г.	№	г.Дигора</vt:lpstr>
      <vt:lpstr>О мероприятиях по подготовке мест отдыха людей на водных объектах в Дигорском ра</vt:lpstr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Vadim</cp:lastModifiedBy>
  <cp:revision>8</cp:revision>
  <dcterms:created xsi:type="dcterms:W3CDTF">2013-06-10T06:40:00Z</dcterms:created>
  <dcterms:modified xsi:type="dcterms:W3CDTF">2013-06-28T07:51:00Z</dcterms:modified>
</cp:coreProperties>
</file>