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02" w:rsidRDefault="001F6502">
      <w:pPr>
        <w:rPr>
          <w:sz w:val="2"/>
          <w:szCs w:val="2"/>
        </w:rPr>
      </w:pPr>
    </w:p>
    <w:p w:rsidR="001F6502" w:rsidRPr="003561A1" w:rsidRDefault="00944A50" w:rsidP="003561A1">
      <w:pPr>
        <w:pStyle w:val="20"/>
        <w:shd w:val="clear" w:color="auto" w:fill="auto"/>
        <w:spacing w:after="0"/>
        <w:ind w:right="268"/>
        <w:rPr>
          <w:rFonts w:ascii="Times New Roman" w:hAnsi="Times New Roman" w:cs="Times New Roman"/>
        </w:rPr>
      </w:pPr>
      <w:r w:rsidRPr="003561A1">
        <w:rPr>
          <w:rFonts w:ascii="Times New Roman" w:hAnsi="Times New Roman" w:cs="Times New Roman"/>
        </w:rPr>
        <w:t>АДМИНИСТРАЦИЯ ДИГОРСКОГО РАЙОНА РЕСПУБЛИКИ</w:t>
      </w:r>
      <w:r w:rsidRPr="003561A1">
        <w:rPr>
          <w:rFonts w:ascii="Times New Roman" w:hAnsi="Times New Roman" w:cs="Times New Roman"/>
        </w:rPr>
        <w:br/>
        <w:t>СЕВЕРНАЯ ОСЕТИЯ-АЛАНИЯ</w:t>
      </w:r>
      <w:r w:rsidRPr="003561A1">
        <w:rPr>
          <w:rFonts w:ascii="Times New Roman" w:hAnsi="Times New Roman" w:cs="Times New Roman"/>
        </w:rPr>
        <w:br/>
        <w:t>ГЛАВА АДМИНИСТРАЦИИ ДИГОРСКОГО РАЙОНА</w:t>
      </w:r>
    </w:p>
    <w:p w:rsidR="001F6502" w:rsidRPr="003561A1" w:rsidRDefault="00944A50" w:rsidP="003561A1">
      <w:pPr>
        <w:pStyle w:val="20"/>
        <w:shd w:val="clear" w:color="auto" w:fill="auto"/>
        <w:spacing w:after="0" w:line="260" w:lineRule="exact"/>
        <w:ind w:left="2770" w:right="3076"/>
        <w:rPr>
          <w:rFonts w:ascii="Times New Roman" w:hAnsi="Times New Roman" w:cs="Times New Roman"/>
        </w:rPr>
      </w:pPr>
      <w:r w:rsidRPr="003561A1">
        <w:rPr>
          <w:rFonts w:ascii="Times New Roman" w:hAnsi="Times New Roman" w:cs="Times New Roman"/>
        </w:rPr>
        <w:t>ПОСТАНОВЛЕНИЕ</w:t>
      </w:r>
    </w:p>
    <w:p w:rsidR="003561A1" w:rsidRPr="003561A1" w:rsidRDefault="003561A1" w:rsidP="003561A1">
      <w:pPr>
        <w:pStyle w:val="20"/>
        <w:shd w:val="clear" w:color="auto" w:fill="auto"/>
        <w:spacing w:after="0" w:line="260" w:lineRule="exact"/>
        <w:jc w:val="left"/>
        <w:rPr>
          <w:rFonts w:ascii="Times New Roman" w:hAnsi="Times New Roman" w:cs="Times New Roman"/>
          <w:lang w:val="ru-RU"/>
        </w:rPr>
      </w:pPr>
    </w:p>
    <w:p w:rsidR="003561A1" w:rsidRPr="003561A1" w:rsidRDefault="00944A50" w:rsidP="003561A1">
      <w:pPr>
        <w:pStyle w:val="20"/>
        <w:shd w:val="clear" w:color="auto" w:fill="auto"/>
        <w:spacing w:after="0" w:line="260" w:lineRule="exact"/>
        <w:jc w:val="left"/>
        <w:rPr>
          <w:rFonts w:ascii="Times New Roman" w:hAnsi="Times New Roman" w:cs="Times New Roman"/>
        </w:rPr>
      </w:pPr>
      <w:r w:rsidRPr="003561A1">
        <w:rPr>
          <w:rFonts w:ascii="Times New Roman" w:hAnsi="Times New Roman" w:cs="Times New Roman"/>
        </w:rPr>
        <w:t xml:space="preserve">от </w:t>
      </w:r>
      <w:r w:rsidR="003561A1" w:rsidRPr="003561A1">
        <w:rPr>
          <w:rFonts w:ascii="Times New Roman" w:hAnsi="Times New Roman" w:cs="Times New Roman"/>
          <w:sz w:val="24"/>
          <w:szCs w:val="24"/>
          <w:lang w:val="ru-RU"/>
        </w:rPr>
        <w:t>30.05</w:t>
      </w:r>
      <w:r w:rsidRPr="003561A1">
        <w:rPr>
          <w:rFonts w:ascii="Times New Roman" w:hAnsi="Times New Roman" w:cs="Times New Roman"/>
        </w:rPr>
        <w:t>2013 г.</w:t>
      </w:r>
      <w:r w:rsidR="003561A1" w:rsidRPr="003561A1">
        <w:rPr>
          <w:rFonts w:ascii="Times New Roman" w:hAnsi="Times New Roman" w:cs="Times New Roman"/>
        </w:rPr>
        <w:tab/>
      </w:r>
      <w:r w:rsidR="003561A1" w:rsidRPr="003561A1">
        <w:rPr>
          <w:rFonts w:ascii="Times New Roman" w:hAnsi="Times New Roman" w:cs="Times New Roman"/>
          <w:lang w:val="ru-RU"/>
        </w:rPr>
        <w:t xml:space="preserve">                                       №241                                         </w:t>
      </w:r>
      <w:r w:rsidR="003561A1" w:rsidRPr="003561A1">
        <w:rPr>
          <w:rFonts w:ascii="Times New Roman" w:hAnsi="Times New Roman" w:cs="Times New Roman"/>
        </w:rPr>
        <w:t>г. Дигора</w:t>
      </w:r>
    </w:p>
    <w:p w:rsidR="001F6502" w:rsidRPr="003561A1" w:rsidRDefault="001F6502" w:rsidP="003561A1">
      <w:pPr>
        <w:pStyle w:val="20"/>
        <w:shd w:val="clear" w:color="auto" w:fill="auto"/>
        <w:tabs>
          <w:tab w:val="left" w:pos="6960"/>
        </w:tabs>
        <w:spacing w:after="0" w:line="430" w:lineRule="exact"/>
        <w:ind w:left="20" w:right="-2"/>
        <w:jc w:val="both"/>
        <w:rPr>
          <w:rFonts w:ascii="Times New Roman" w:hAnsi="Times New Roman" w:cs="Times New Roman"/>
        </w:rPr>
      </w:pPr>
    </w:p>
    <w:p w:rsidR="001F6502" w:rsidRPr="003561A1" w:rsidRDefault="001F6502">
      <w:pPr>
        <w:framePr w:wrap="around" w:vAnchor="page" w:hAnchor="page" w:x="6689" w:y="3651"/>
        <w:rPr>
          <w:rFonts w:ascii="Times New Roman" w:hAnsi="Times New Roman" w:cs="Times New Roman"/>
        </w:rPr>
      </w:pPr>
    </w:p>
    <w:p w:rsidR="001F6502" w:rsidRPr="003561A1" w:rsidRDefault="00944A50" w:rsidP="003561A1">
      <w:pPr>
        <w:pStyle w:val="20"/>
        <w:shd w:val="clear" w:color="auto" w:fill="auto"/>
        <w:spacing w:after="244" w:line="317" w:lineRule="exact"/>
        <w:ind w:left="20" w:right="1480"/>
        <w:jc w:val="both"/>
        <w:rPr>
          <w:rFonts w:ascii="Times New Roman" w:hAnsi="Times New Roman" w:cs="Times New Roman"/>
        </w:rPr>
      </w:pPr>
      <w:r w:rsidRPr="003561A1">
        <w:rPr>
          <w:rFonts w:ascii="Times New Roman" w:hAnsi="Times New Roman" w:cs="Times New Roman"/>
        </w:rPr>
        <w:t>Об определении организаций и учреждений для исполнения уголовного наказания осужденных к исправительным или обязательным работам на территории Дигорского района РСО- Алания.</w:t>
      </w:r>
    </w:p>
    <w:p w:rsidR="001F6502" w:rsidRDefault="00944A50" w:rsidP="003561A1">
      <w:pPr>
        <w:pStyle w:val="1"/>
        <w:shd w:val="clear" w:color="auto" w:fill="auto"/>
        <w:spacing w:before="0" w:after="0"/>
        <w:ind w:left="20" w:right="20" w:firstLine="1020"/>
      </w:pPr>
      <w:r>
        <w:t>В соответствии со ст.25 Уголовно-исполнительного кодекса Российской Федерации и ст.ст. 49 и 50 Уголовного кодекса Российской Федерации</w:t>
      </w:r>
    </w:p>
    <w:p w:rsidR="003561A1" w:rsidRPr="003561A1" w:rsidRDefault="003561A1" w:rsidP="003561A1">
      <w:pPr>
        <w:pStyle w:val="1"/>
        <w:shd w:val="clear" w:color="auto" w:fill="auto"/>
        <w:tabs>
          <w:tab w:val="left" w:pos="987"/>
        </w:tabs>
        <w:spacing w:before="0" w:after="0" w:line="317" w:lineRule="exact"/>
        <w:ind w:right="20" w:firstLine="0"/>
      </w:pPr>
    </w:p>
    <w:p w:rsidR="003561A1" w:rsidRPr="003561A1" w:rsidRDefault="003561A1" w:rsidP="003561A1">
      <w:pPr>
        <w:pStyle w:val="1"/>
        <w:shd w:val="clear" w:color="auto" w:fill="auto"/>
        <w:tabs>
          <w:tab w:val="left" w:pos="987"/>
        </w:tabs>
        <w:spacing w:before="0" w:after="0" w:line="317" w:lineRule="exact"/>
        <w:ind w:right="20" w:firstLine="0"/>
      </w:pPr>
    </w:p>
    <w:p w:rsidR="003561A1" w:rsidRDefault="003561A1" w:rsidP="003561A1">
      <w:pPr>
        <w:pStyle w:val="20"/>
        <w:shd w:val="clear" w:color="auto" w:fill="auto"/>
        <w:spacing w:after="0" w:line="260" w:lineRule="exact"/>
        <w:ind w:left="2520"/>
        <w:jc w:val="left"/>
      </w:pPr>
      <w:r>
        <w:tab/>
      </w:r>
      <w:r>
        <w:rPr>
          <w:rStyle w:val="24pt"/>
        </w:rPr>
        <w:t>Постановляю:</w:t>
      </w:r>
    </w:p>
    <w:p w:rsidR="003561A1" w:rsidRPr="003561A1" w:rsidRDefault="003561A1" w:rsidP="003561A1">
      <w:pPr>
        <w:pStyle w:val="1"/>
        <w:shd w:val="clear" w:color="auto" w:fill="auto"/>
        <w:tabs>
          <w:tab w:val="left" w:pos="3765"/>
        </w:tabs>
        <w:spacing w:before="0" w:after="0" w:line="317" w:lineRule="exact"/>
        <w:ind w:right="20" w:firstLine="0"/>
      </w:pPr>
    </w:p>
    <w:p w:rsidR="003561A1" w:rsidRPr="003561A1" w:rsidRDefault="003561A1" w:rsidP="003561A1">
      <w:pPr>
        <w:pStyle w:val="1"/>
        <w:shd w:val="clear" w:color="auto" w:fill="auto"/>
        <w:tabs>
          <w:tab w:val="left" w:pos="987"/>
        </w:tabs>
        <w:spacing w:before="0" w:after="0" w:line="317" w:lineRule="exact"/>
        <w:ind w:right="20" w:firstLine="0"/>
      </w:pPr>
    </w:p>
    <w:p w:rsidR="003561A1" w:rsidRPr="003561A1" w:rsidRDefault="003561A1" w:rsidP="003561A1">
      <w:pPr>
        <w:pStyle w:val="1"/>
        <w:shd w:val="clear" w:color="auto" w:fill="auto"/>
        <w:tabs>
          <w:tab w:val="left" w:pos="987"/>
        </w:tabs>
        <w:spacing w:before="0" w:after="0" w:line="317" w:lineRule="exact"/>
        <w:ind w:right="20" w:firstLine="0"/>
      </w:pPr>
    </w:p>
    <w:p w:rsidR="001F6502" w:rsidRDefault="00944A50" w:rsidP="003561A1">
      <w:pPr>
        <w:pStyle w:val="1"/>
        <w:numPr>
          <w:ilvl w:val="0"/>
          <w:numId w:val="1"/>
        </w:numPr>
        <w:shd w:val="clear" w:color="auto" w:fill="auto"/>
        <w:tabs>
          <w:tab w:val="left" w:pos="987"/>
        </w:tabs>
        <w:spacing w:before="0" w:after="0" w:line="317" w:lineRule="exact"/>
        <w:ind w:left="1040" w:right="20"/>
      </w:pPr>
      <w:r>
        <w:t xml:space="preserve">Осужденным к отбыванию уголовного наказания в виде обязательных или исправительных работ на территории Дигорского района </w:t>
      </w:r>
      <w:r>
        <w:t>по согласованию с Уголовно-исполнительной инспекцией УФСИН России по РСО- Алания определить следующие предприятия:</w:t>
      </w:r>
    </w:p>
    <w:p w:rsidR="001F6502" w:rsidRDefault="00944A50" w:rsidP="003561A1">
      <w:pPr>
        <w:pStyle w:val="1"/>
        <w:shd w:val="clear" w:color="auto" w:fill="auto"/>
        <w:spacing w:before="0" w:after="0" w:line="317" w:lineRule="exact"/>
        <w:ind w:left="1040" w:right="1020" w:firstLine="0"/>
        <w:jc w:val="left"/>
      </w:pPr>
      <w:r>
        <w:t>-Производственное объединение жилищно-коммунального хозяйства</w:t>
      </w:r>
    </w:p>
    <w:p w:rsidR="003561A1" w:rsidRDefault="00944A50" w:rsidP="003561A1">
      <w:pPr>
        <w:pStyle w:val="1"/>
        <w:shd w:val="clear" w:color="auto" w:fill="auto"/>
        <w:spacing w:before="0" w:after="0" w:line="317" w:lineRule="exact"/>
        <w:ind w:left="1040" w:right="1020" w:firstLine="0"/>
        <w:jc w:val="left"/>
        <w:rPr>
          <w:lang w:val="ru-RU"/>
        </w:rPr>
      </w:pPr>
      <w:r>
        <w:t xml:space="preserve">-Дигорское автотранспортное предприятие. </w:t>
      </w:r>
    </w:p>
    <w:p w:rsidR="001F6502" w:rsidRDefault="00944A50" w:rsidP="003561A1">
      <w:pPr>
        <w:pStyle w:val="1"/>
        <w:shd w:val="clear" w:color="auto" w:fill="auto"/>
        <w:spacing w:before="0" w:after="0" w:line="317" w:lineRule="exact"/>
        <w:ind w:left="1040" w:right="1020" w:firstLine="0"/>
        <w:jc w:val="left"/>
      </w:pPr>
      <w:r>
        <w:t>-Муниципальное унитарное предприятие «</w:t>
      </w:r>
      <w:r>
        <w:t>Водоканал» -ООО «Наш город»</w:t>
      </w:r>
    </w:p>
    <w:p w:rsidR="001F6502" w:rsidRDefault="00944A50" w:rsidP="003561A1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17" w:lineRule="exact"/>
        <w:ind w:left="1040" w:right="1020"/>
        <w:jc w:val="left"/>
      </w:pPr>
      <w:r>
        <w:t>Контроль за исполнением постановления возложить на заместителя Г лавы администрации Дигорского района по безопасности Корнаева Т.А.</w:t>
      </w:r>
    </w:p>
    <w:p w:rsidR="001F6502" w:rsidRDefault="00944A50" w:rsidP="003561A1">
      <w:pPr>
        <w:pStyle w:val="1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 w:line="317" w:lineRule="exact"/>
        <w:ind w:left="1040"/>
      </w:pPr>
      <w:r>
        <w:t>Постановление вступает в силу с момента подписания.</w:t>
      </w:r>
    </w:p>
    <w:p w:rsidR="003561A1" w:rsidRDefault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rPr>
          <w:sz w:val="2"/>
          <w:szCs w:val="2"/>
        </w:rPr>
      </w:pPr>
    </w:p>
    <w:p w:rsidR="003561A1" w:rsidRDefault="003561A1" w:rsidP="003561A1">
      <w:pPr>
        <w:rPr>
          <w:sz w:val="2"/>
          <w:szCs w:val="2"/>
        </w:rPr>
      </w:pPr>
    </w:p>
    <w:p w:rsidR="003561A1" w:rsidRDefault="003561A1" w:rsidP="003561A1">
      <w:pPr>
        <w:rPr>
          <w:sz w:val="2"/>
          <w:szCs w:val="2"/>
        </w:rPr>
      </w:pPr>
    </w:p>
    <w:p w:rsidR="003561A1" w:rsidRDefault="003561A1" w:rsidP="003561A1">
      <w:pPr>
        <w:rPr>
          <w:sz w:val="2"/>
          <w:szCs w:val="2"/>
        </w:rPr>
      </w:pPr>
    </w:p>
    <w:p w:rsidR="003561A1" w:rsidRPr="003561A1" w:rsidRDefault="003561A1" w:rsidP="003561A1">
      <w:pPr>
        <w:pStyle w:val="a8"/>
        <w:shd w:val="clear" w:color="auto" w:fill="auto"/>
        <w:ind w:right="-2"/>
        <w:jc w:val="left"/>
        <w:rPr>
          <w:rFonts w:ascii="Times New Roman" w:hAnsi="Times New Roman" w:cs="Times New Roman"/>
          <w:lang w:val="ru-RU"/>
        </w:rPr>
      </w:pPr>
      <w:r>
        <w:t>И.о. Главы админис</w:t>
      </w:r>
      <w:r>
        <w:rPr>
          <w:lang w:val="ru-RU"/>
        </w:rPr>
        <w:t>трации</w:t>
      </w:r>
      <w:r>
        <w:br/>
      </w:r>
      <w:r>
        <w:rPr>
          <w:lang w:val="ru-RU"/>
        </w:rPr>
        <w:t xml:space="preserve">    </w:t>
      </w:r>
      <w:r>
        <w:t>Дигорского райо</w:t>
      </w:r>
      <w:r>
        <w:rPr>
          <w:lang w:val="ru-RU"/>
        </w:rPr>
        <w:t xml:space="preserve">на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С.С.Туаев</w:t>
      </w:r>
    </w:p>
    <w:p w:rsidR="001F6502" w:rsidRPr="003561A1" w:rsidRDefault="001F6502" w:rsidP="003561A1">
      <w:pPr>
        <w:tabs>
          <w:tab w:val="left" w:pos="930"/>
        </w:tabs>
        <w:rPr>
          <w:sz w:val="2"/>
          <w:szCs w:val="2"/>
        </w:rPr>
      </w:pPr>
    </w:p>
    <w:sectPr w:rsidR="001F6502" w:rsidRPr="003561A1" w:rsidSect="003561A1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50" w:rsidRDefault="00944A50" w:rsidP="001F6502">
      <w:r>
        <w:separator/>
      </w:r>
    </w:p>
  </w:endnote>
  <w:endnote w:type="continuationSeparator" w:id="0">
    <w:p w:rsidR="00944A50" w:rsidRDefault="00944A50" w:rsidP="001F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50" w:rsidRDefault="00944A50"/>
  </w:footnote>
  <w:footnote w:type="continuationSeparator" w:id="0">
    <w:p w:rsidR="00944A50" w:rsidRDefault="00944A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829"/>
    <w:multiLevelType w:val="multilevel"/>
    <w:tmpl w:val="AC829BE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6502"/>
    <w:rsid w:val="001F6502"/>
    <w:rsid w:val="003561A1"/>
    <w:rsid w:val="0094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5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65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F650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"/>
      <w:sz w:val="26"/>
      <w:szCs w:val="26"/>
    </w:rPr>
  </w:style>
  <w:style w:type="character" w:customStyle="1" w:styleId="2215pt-1pt">
    <w:name w:val="Основной текст (2) + 21;5 pt;Не полужирный;Курсив;Интервал -1 pt"/>
    <w:basedOn w:val="2"/>
    <w:rsid w:val="001F6502"/>
    <w:rPr>
      <w:b/>
      <w:bCs/>
      <w:i/>
      <w:iCs/>
      <w:spacing w:val="-17"/>
      <w:sz w:val="43"/>
      <w:szCs w:val="43"/>
      <w:lang w:val="en-US"/>
    </w:rPr>
  </w:style>
  <w:style w:type="character" w:customStyle="1" w:styleId="a4">
    <w:name w:val="Другое_"/>
    <w:basedOn w:val="a0"/>
    <w:link w:val="a5"/>
    <w:rsid w:val="001F6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"/>
    <w:rsid w:val="001F650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24pt">
    <w:name w:val="Основной текст (2) + Интервал 4 pt"/>
    <w:basedOn w:val="2"/>
    <w:rsid w:val="001F6502"/>
    <w:rPr>
      <w:spacing w:val="76"/>
    </w:rPr>
  </w:style>
  <w:style w:type="character" w:customStyle="1" w:styleId="a7">
    <w:name w:val="Подпись к картинке_"/>
    <w:basedOn w:val="a0"/>
    <w:link w:val="a8"/>
    <w:rsid w:val="001F650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TimesNewRoman75pt">
    <w:name w:val="Подпись к картинке + Times New Roman;7;5 pt;Курсив"/>
    <w:basedOn w:val="a7"/>
    <w:rsid w:val="001F6502"/>
    <w:rPr>
      <w:rFonts w:ascii="Times New Roman" w:eastAsia="Times New Roman" w:hAnsi="Times New Roman" w:cs="Times New Roman"/>
      <w:i/>
      <w:iCs/>
      <w:spacing w:val="-8"/>
      <w:sz w:val="15"/>
      <w:szCs w:val="15"/>
    </w:rPr>
  </w:style>
  <w:style w:type="paragraph" w:customStyle="1" w:styleId="20">
    <w:name w:val="Основной текст (2)"/>
    <w:basedOn w:val="a"/>
    <w:link w:val="2"/>
    <w:rsid w:val="001F6502"/>
    <w:pPr>
      <w:shd w:val="clear" w:color="auto" w:fill="FFFFFF"/>
      <w:spacing w:after="480" w:line="322" w:lineRule="exact"/>
      <w:jc w:val="center"/>
    </w:pPr>
    <w:rPr>
      <w:rFonts w:ascii="Sylfaen" w:eastAsia="Sylfaen" w:hAnsi="Sylfaen" w:cs="Sylfaen"/>
      <w:b/>
      <w:bCs/>
      <w:spacing w:val="5"/>
      <w:sz w:val="26"/>
      <w:szCs w:val="26"/>
    </w:rPr>
  </w:style>
  <w:style w:type="paragraph" w:customStyle="1" w:styleId="a5">
    <w:name w:val="Другое"/>
    <w:basedOn w:val="a"/>
    <w:link w:val="a4"/>
    <w:rsid w:val="001F650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1F6502"/>
    <w:pPr>
      <w:shd w:val="clear" w:color="auto" w:fill="FFFFFF"/>
      <w:spacing w:before="240" w:after="240" w:line="312" w:lineRule="exact"/>
      <w:ind w:hanging="360"/>
      <w:jc w:val="both"/>
    </w:pPr>
    <w:rPr>
      <w:rFonts w:ascii="Sylfaen" w:eastAsia="Sylfaen" w:hAnsi="Sylfaen" w:cs="Sylfaen"/>
      <w:spacing w:val="4"/>
      <w:sz w:val="25"/>
      <w:szCs w:val="25"/>
    </w:rPr>
  </w:style>
  <w:style w:type="paragraph" w:customStyle="1" w:styleId="a8">
    <w:name w:val="Подпись к картинке"/>
    <w:basedOn w:val="a"/>
    <w:link w:val="a7"/>
    <w:rsid w:val="001F6502"/>
    <w:pPr>
      <w:shd w:val="clear" w:color="auto" w:fill="FFFFFF"/>
      <w:spacing w:line="322" w:lineRule="exact"/>
      <w:jc w:val="right"/>
    </w:pPr>
    <w:rPr>
      <w:rFonts w:ascii="Sylfaen" w:eastAsia="Sylfaen" w:hAnsi="Sylfaen" w:cs="Sylfae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2013-06-20T07:52:00Z</dcterms:created>
  <dcterms:modified xsi:type="dcterms:W3CDTF">2013-06-20T07:58:00Z</dcterms:modified>
</cp:coreProperties>
</file>