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40B" w:rsidRPr="00DD7BE5" w:rsidRDefault="0037340B" w:rsidP="0037340B">
      <w:pPr>
        <w:rPr>
          <w:b/>
          <w:i/>
        </w:rPr>
      </w:pPr>
    </w:p>
    <w:p w:rsidR="0037340B" w:rsidRDefault="0037340B" w:rsidP="0037340B">
      <w:pPr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2329815</wp:posOffset>
            </wp:positionH>
            <wp:positionV relativeFrom="paragraph">
              <wp:posOffset>32385</wp:posOffset>
            </wp:positionV>
            <wp:extent cx="800100" cy="752475"/>
            <wp:effectExtent l="19050" t="0" r="0" b="0"/>
            <wp:wrapTopAndBottom/>
            <wp:docPr id="1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340B" w:rsidRPr="00A91D57" w:rsidRDefault="0037340B" w:rsidP="0037340B">
      <w:pPr>
        <w:tabs>
          <w:tab w:val="left" w:pos="3990"/>
        </w:tabs>
        <w:jc w:val="center"/>
        <w:rPr>
          <w:b/>
        </w:rPr>
      </w:pPr>
      <w:r w:rsidRPr="00A91D57">
        <w:rPr>
          <w:b/>
        </w:rPr>
        <w:t xml:space="preserve">АДМИНИСТРАЦИЯ  </w:t>
      </w:r>
      <w:r>
        <w:rPr>
          <w:b/>
        </w:rPr>
        <w:t>МЕСТНОГО САМОУПРАВЛЕН</w:t>
      </w:r>
      <w:r w:rsidRPr="00A91D57">
        <w:rPr>
          <w:b/>
        </w:rPr>
        <w:t xml:space="preserve">ИЯ МУНИЦИПАЛЬНОГО ОБРАЗОВАНИЯ ДИГОРСКИЙ РАЙОН РЕСПУБЛИКИ СЕВЕРНАЯ </w:t>
      </w:r>
      <w:r>
        <w:rPr>
          <w:b/>
        </w:rPr>
        <w:t xml:space="preserve"> ОСЕТИЯ-АЛАНИЯ</w:t>
      </w:r>
    </w:p>
    <w:p w:rsidR="0037340B" w:rsidRDefault="0037340B" w:rsidP="0037340B">
      <w:pPr>
        <w:tabs>
          <w:tab w:val="left" w:pos="3990"/>
        </w:tabs>
        <w:jc w:val="center"/>
        <w:rPr>
          <w:b/>
        </w:rPr>
      </w:pPr>
      <w:r w:rsidRPr="00A91D57">
        <w:rPr>
          <w:b/>
        </w:rPr>
        <w:t>ГЛАВА АДМИНИСТРАЦИИ  МЕСТНОГО САМОУПРАВЛЕНИЯ МУНИЦИПАЛЬНОГО ОБРАЗОВАНИЯ ДИГОРСКИЙ РАЙОН</w:t>
      </w:r>
    </w:p>
    <w:p w:rsidR="0037340B" w:rsidRPr="000A6BB9" w:rsidRDefault="000A6BB9" w:rsidP="000A6BB9">
      <w:pPr>
        <w:jc w:val="center"/>
        <w:rPr>
          <w:b/>
          <w:bCs/>
          <w:sz w:val="36"/>
          <w:szCs w:val="36"/>
        </w:rPr>
      </w:pPr>
      <w:r w:rsidRPr="006C467A">
        <w:rPr>
          <w:b/>
          <w:bCs/>
          <w:sz w:val="36"/>
          <w:szCs w:val="36"/>
        </w:rPr>
        <w:t>Постановление</w:t>
      </w:r>
    </w:p>
    <w:p w:rsidR="0037340B" w:rsidRDefault="0037340B" w:rsidP="00373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Об утверждении карты коррупционных рисков</w:t>
      </w:r>
    </w:p>
    <w:p w:rsidR="0037340B" w:rsidRDefault="00AB2A07" w:rsidP="00373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А</w:t>
      </w:r>
      <w:r w:rsidR="0037340B">
        <w:rPr>
          <w:rFonts w:ascii="Times New Roman" w:hAnsi="Times New Roman" w:cs="Times New Roman"/>
          <w:b/>
          <w:bCs/>
          <w:sz w:val="27"/>
          <w:szCs w:val="27"/>
        </w:rPr>
        <w:t>дминистрации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местного самоуправления</w:t>
      </w:r>
      <w:r w:rsidR="0037340B">
        <w:rPr>
          <w:rFonts w:ascii="Times New Roman" w:hAnsi="Times New Roman" w:cs="Times New Roman"/>
          <w:b/>
          <w:bCs/>
          <w:sz w:val="27"/>
          <w:szCs w:val="27"/>
        </w:rPr>
        <w:t xml:space="preserve"> муниципального образования</w:t>
      </w:r>
    </w:p>
    <w:p w:rsidR="0037340B" w:rsidRDefault="00976CF9" w:rsidP="003734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Дигорский район</w:t>
      </w:r>
      <w:r w:rsidR="00482B51">
        <w:rPr>
          <w:rFonts w:ascii="Times New Roman" w:hAnsi="Times New Roman" w:cs="Times New Roman"/>
          <w:b/>
          <w:bCs/>
          <w:sz w:val="27"/>
          <w:szCs w:val="27"/>
        </w:rPr>
        <w:t xml:space="preserve"> Республики Северная Осетия  – Алания </w:t>
      </w:r>
    </w:p>
    <w:p w:rsidR="0037340B" w:rsidRDefault="0037340B" w:rsidP="00373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7340B" w:rsidRDefault="0037340B" w:rsidP="003734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7340B" w:rsidRPr="000A6BB9" w:rsidRDefault="00352EE0" w:rsidP="000A6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«26»  03. </w:t>
      </w:r>
      <w:r w:rsidR="0037340B" w:rsidRPr="00DC20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2021 г.</w:t>
      </w:r>
      <w:r w:rsidR="00373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373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340B" w:rsidRPr="00DC20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187 </w:t>
      </w:r>
      <w:r w:rsidR="00373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="0037340B" w:rsidRPr="00DC20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г.</w:t>
      </w:r>
      <w:r w:rsidR="0037340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37340B" w:rsidRPr="00DC20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Дигора</w:t>
      </w:r>
      <w:r w:rsidR="0037340B">
        <w:rPr>
          <w:b/>
          <w:sz w:val="28"/>
          <w:szCs w:val="28"/>
        </w:rPr>
        <w:t xml:space="preserve">        </w:t>
      </w:r>
      <w:r w:rsidR="000A6BB9">
        <w:rPr>
          <w:b/>
          <w:sz w:val="28"/>
          <w:szCs w:val="28"/>
        </w:rPr>
        <w:tab/>
      </w:r>
    </w:p>
    <w:p w:rsidR="000A6BB9" w:rsidRPr="006E1B78" w:rsidRDefault="0037340B" w:rsidP="006E1B78">
      <w:pPr>
        <w:tabs>
          <w:tab w:val="left" w:pos="66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34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340B">
        <w:rPr>
          <w:rFonts w:ascii="Times New Roman" w:hAnsi="Times New Roman" w:cs="Times New Roman"/>
          <w:sz w:val="28"/>
          <w:szCs w:val="28"/>
        </w:rPr>
        <w:t>Руководствуясь Федеральным законом от 25 декабря 2008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340B">
        <w:rPr>
          <w:rFonts w:ascii="Times New Roman" w:hAnsi="Times New Roman" w:cs="Times New Roman"/>
          <w:sz w:val="28"/>
          <w:szCs w:val="28"/>
        </w:rPr>
        <w:t xml:space="preserve">№ 273-Ф3 «О противодействии коррупции"» и Законом Республики </w:t>
      </w:r>
      <w:r>
        <w:rPr>
          <w:rFonts w:ascii="Times New Roman" w:hAnsi="Times New Roman" w:cs="Times New Roman"/>
          <w:sz w:val="28"/>
          <w:szCs w:val="28"/>
        </w:rPr>
        <w:t xml:space="preserve">Северная Осетия  - Алания  </w:t>
      </w:r>
      <w:r w:rsidRPr="0037340B">
        <w:rPr>
          <w:rFonts w:ascii="Times New Roman" w:hAnsi="Times New Roman" w:cs="Times New Roman"/>
          <w:sz w:val="28"/>
          <w:szCs w:val="28"/>
        </w:rPr>
        <w:t>от 7 апреля 2009 года № 21 «О противодействии коррупции в Республике</w:t>
      </w:r>
      <w:r>
        <w:rPr>
          <w:rFonts w:ascii="Times New Roman" w:hAnsi="Times New Roman" w:cs="Times New Roman"/>
          <w:sz w:val="28"/>
          <w:szCs w:val="28"/>
        </w:rPr>
        <w:t xml:space="preserve"> Северная Осетия – Алания  </w:t>
      </w:r>
      <w:r w:rsidRPr="0037340B">
        <w:rPr>
          <w:rFonts w:ascii="Times New Roman" w:hAnsi="Times New Roman" w:cs="Times New Roman"/>
          <w:sz w:val="28"/>
          <w:szCs w:val="28"/>
        </w:rPr>
        <w:t>» постановляю:</w:t>
      </w:r>
    </w:p>
    <w:p w:rsidR="0037340B" w:rsidRPr="002325FE" w:rsidRDefault="0037340B" w:rsidP="002325FE">
      <w:pPr>
        <w:tabs>
          <w:tab w:val="left" w:pos="6630"/>
        </w:tabs>
        <w:spacing w:after="0"/>
        <w:jc w:val="both"/>
        <w:rPr>
          <w:b/>
          <w:sz w:val="28"/>
          <w:szCs w:val="28"/>
        </w:rPr>
      </w:pPr>
      <w:r w:rsidRPr="0037340B">
        <w:rPr>
          <w:rFonts w:ascii="Times New Roman" w:hAnsi="Times New Roman" w:cs="Times New Roman"/>
          <w:sz w:val="28"/>
          <w:szCs w:val="28"/>
        </w:rPr>
        <w:t>1. Утвердить карту коррупционных рисков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2A07" w:rsidRPr="00AB2A07">
        <w:rPr>
          <w:rFonts w:ascii="Times New Roman" w:hAnsi="Times New Roman" w:cs="Times New Roman"/>
          <w:bCs/>
          <w:sz w:val="27"/>
          <w:szCs w:val="27"/>
        </w:rPr>
        <w:t>местного самоуправления</w:t>
      </w:r>
      <w:r w:rsidR="00976CF9">
        <w:rPr>
          <w:rFonts w:ascii="Times New Roman" w:hAnsi="Times New Roman" w:cs="Times New Roman"/>
          <w:sz w:val="28"/>
          <w:szCs w:val="28"/>
        </w:rPr>
        <w:t xml:space="preserve"> </w:t>
      </w:r>
      <w:r w:rsidR="00976CF9" w:rsidRPr="0037340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976CF9" w:rsidRPr="00AB2A07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Дигорский </w:t>
      </w:r>
      <w:r w:rsidR="00976CF9">
        <w:rPr>
          <w:rFonts w:ascii="Times New Roman" w:hAnsi="Times New Roman" w:cs="Times New Roman"/>
          <w:sz w:val="28"/>
          <w:szCs w:val="28"/>
        </w:rPr>
        <w:t>район</w:t>
      </w:r>
      <w:proofErr w:type="gramStart"/>
      <w:r w:rsidR="00976CF9">
        <w:rPr>
          <w:rFonts w:ascii="Times New Roman" w:hAnsi="Times New Roman" w:cs="Times New Roman"/>
          <w:sz w:val="28"/>
          <w:szCs w:val="28"/>
        </w:rPr>
        <w:t xml:space="preserve"> </w:t>
      </w:r>
      <w:r w:rsidRPr="0037340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7340B" w:rsidRPr="0037340B" w:rsidRDefault="0037340B" w:rsidP="002325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40B">
        <w:rPr>
          <w:rFonts w:ascii="Times New Roman" w:hAnsi="Times New Roman" w:cs="Times New Roman"/>
          <w:sz w:val="28"/>
          <w:szCs w:val="28"/>
        </w:rPr>
        <w:t>2. Ознакомить с данным постановлением всех работников администрации</w:t>
      </w:r>
      <w:r w:rsidR="00AB2A07" w:rsidRPr="00AB2A07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AB2A07" w:rsidRPr="00AB2A07">
        <w:rPr>
          <w:rFonts w:ascii="Times New Roman" w:hAnsi="Times New Roman" w:cs="Times New Roman"/>
          <w:bCs/>
          <w:sz w:val="27"/>
          <w:szCs w:val="27"/>
        </w:rPr>
        <w:t>местного самоуправления</w:t>
      </w:r>
      <w:r w:rsidR="00AB2A07">
        <w:rPr>
          <w:rFonts w:ascii="Times New Roman" w:hAnsi="Times New Roman" w:cs="Times New Roman"/>
          <w:sz w:val="28"/>
          <w:szCs w:val="28"/>
        </w:rPr>
        <w:t xml:space="preserve"> </w:t>
      </w:r>
      <w:r w:rsidRPr="0037340B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 xml:space="preserve"> Дигорский </w:t>
      </w:r>
      <w:r w:rsidRPr="0037340B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37340B" w:rsidRPr="0037340B" w:rsidRDefault="0037340B" w:rsidP="002325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40B">
        <w:rPr>
          <w:rFonts w:ascii="Times New Roman" w:hAnsi="Times New Roman" w:cs="Times New Roman"/>
          <w:sz w:val="28"/>
          <w:szCs w:val="28"/>
        </w:rPr>
        <w:t>3. Ре</w:t>
      </w:r>
      <w:r w:rsidR="00976CF9">
        <w:rPr>
          <w:rFonts w:ascii="Times New Roman" w:hAnsi="Times New Roman" w:cs="Times New Roman"/>
          <w:sz w:val="28"/>
          <w:szCs w:val="28"/>
        </w:rPr>
        <w:t>комендовать главам</w:t>
      </w:r>
      <w:r w:rsidRPr="0037340B">
        <w:rPr>
          <w:rFonts w:ascii="Times New Roman" w:hAnsi="Times New Roman" w:cs="Times New Roman"/>
          <w:sz w:val="28"/>
          <w:szCs w:val="28"/>
        </w:rPr>
        <w:t xml:space="preserve"> поселений</w:t>
      </w:r>
      <w:r w:rsidR="00976CF9" w:rsidRPr="00976CF9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976CF9" w:rsidRPr="00AB2A07">
        <w:rPr>
          <w:rFonts w:ascii="Times New Roman" w:hAnsi="Times New Roman" w:cs="Times New Roman"/>
          <w:bCs/>
          <w:sz w:val="27"/>
          <w:szCs w:val="27"/>
        </w:rPr>
        <w:t>местного самоуправления</w:t>
      </w:r>
      <w:r w:rsidRPr="0037340B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340B">
        <w:rPr>
          <w:rFonts w:ascii="Times New Roman" w:hAnsi="Times New Roman" w:cs="Times New Roman"/>
          <w:sz w:val="28"/>
          <w:szCs w:val="28"/>
        </w:rPr>
        <w:t>образования</w:t>
      </w:r>
      <w:r w:rsidR="00AB2A07" w:rsidRPr="00AB2A07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Дигорский </w:t>
      </w:r>
      <w:r w:rsidR="00976CF9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37340B">
        <w:rPr>
          <w:rFonts w:ascii="Times New Roman" w:hAnsi="Times New Roman" w:cs="Times New Roman"/>
          <w:sz w:val="28"/>
          <w:szCs w:val="28"/>
        </w:rPr>
        <w:t xml:space="preserve"> разработать карту коррупционных рисков</w:t>
      </w:r>
      <w:r w:rsidR="00AB2A07">
        <w:rPr>
          <w:rFonts w:ascii="Times New Roman" w:hAnsi="Times New Roman" w:cs="Times New Roman"/>
          <w:sz w:val="28"/>
          <w:szCs w:val="28"/>
        </w:rPr>
        <w:t xml:space="preserve"> </w:t>
      </w:r>
      <w:r w:rsidRPr="0037340B">
        <w:rPr>
          <w:rFonts w:ascii="Times New Roman" w:hAnsi="Times New Roman" w:cs="Times New Roman"/>
          <w:sz w:val="28"/>
          <w:szCs w:val="28"/>
        </w:rPr>
        <w:t>администраций поселений.</w:t>
      </w:r>
    </w:p>
    <w:p w:rsidR="0037340B" w:rsidRPr="0037340B" w:rsidRDefault="0037340B" w:rsidP="002325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40B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37340B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37340B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340B">
        <w:rPr>
          <w:rFonts w:ascii="Times New Roman" w:hAnsi="Times New Roman" w:cs="Times New Roman"/>
          <w:sz w:val="28"/>
          <w:szCs w:val="28"/>
        </w:rPr>
        <w:t>администрации</w:t>
      </w:r>
      <w:r w:rsidR="00AB2A07" w:rsidRPr="00AB2A07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AB2A07" w:rsidRPr="00AB2A07">
        <w:rPr>
          <w:rFonts w:ascii="Times New Roman" w:hAnsi="Times New Roman" w:cs="Times New Roman"/>
          <w:bCs/>
          <w:sz w:val="27"/>
          <w:szCs w:val="27"/>
        </w:rPr>
        <w:t>местного самоуправления</w:t>
      </w:r>
      <w:r w:rsidR="00976CF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Дигорский </w:t>
      </w:r>
      <w:r w:rsidR="00976CF9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37340B">
        <w:rPr>
          <w:rFonts w:ascii="Times New Roman" w:hAnsi="Times New Roman" w:cs="Times New Roman"/>
          <w:sz w:val="28"/>
          <w:szCs w:val="28"/>
        </w:rPr>
        <w:t>.</w:t>
      </w:r>
    </w:p>
    <w:p w:rsidR="0037340B" w:rsidRPr="0037340B" w:rsidRDefault="0037340B" w:rsidP="00232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40B"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с момента подписани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325FE">
        <w:rPr>
          <w:rFonts w:ascii="Times New Roman" w:hAnsi="Times New Roman" w:cs="Times New Roman"/>
          <w:sz w:val="28"/>
          <w:szCs w:val="28"/>
        </w:rPr>
        <w:t>.</w:t>
      </w:r>
    </w:p>
    <w:p w:rsidR="0037340B" w:rsidRDefault="0037340B" w:rsidP="002325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325FE" w:rsidRDefault="002325FE" w:rsidP="002325FE">
      <w:pPr>
        <w:tabs>
          <w:tab w:val="left" w:pos="66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340B" w:rsidRPr="00923FA7" w:rsidRDefault="0037340B" w:rsidP="002325FE">
      <w:pPr>
        <w:tabs>
          <w:tab w:val="left" w:pos="66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FA7">
        <w:rPr>
          <w:rFonts w:ascii="Times New Roman" w:hAnsi="Times New Roman" w:cs="Times New Roman"/>
          <w:sz w:val="28"/>
          <w:szCs w:val="28"/>
        </w:rPr>
        <w:t xml:space="preserve">Глава администрации местного </w:t>
      </w:r>
    </w:p>
    <w:p w:rsidR="0037340B" w:rsidRPr="00923FA7" w:rsidRDefault="0037340B" w:rsidP="0037340B">
      <w:pPr>
        <w:tabs>
          <w:tab w:val="left" w:pos="66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FA7">
        <w:rPr>
          <w:rFonts w:ascii="Times New Roman" w:hAnsi="Times New Roman" w:cs="Times New Roman"/>
          <w:sz w:val="28"/>
          <w:szCs w:val="28"/>
        </w:rPr>
        <w:t xml:space="preserve">самоуправления муниципального </w:t>
      </w:r>
    </w:p>
    <w:p w:rsidR="0037340B" w:rsidRPr="009E406F" w:rsidRDefault="0037340B" w:rsidP="0037340B">
      <w:pPr>
        <w:tabs>
          <w:tab w:val="left" w:pos="6630"/>
        </w:tabs>
        <w:spacing w:after="0"/>
        <w:jc w:val="both"/>
        <w:rPr>
          <w:sz w:val="28"/>
          <w:szCs w:val="28"/>
        </w:rPr>
      </w:pPr>
      <w:r w:rsidRPr="00923FA7">
        <w:rPr>
          <w:rFonts w:ascii="Times New Roman" w:hAnsi="Times New Roman" w:cs="Times New Roman"/>
          <w:sz w:val="28"/>
          <w:szCs w:val="28"/>
        </w:rPr>
        <w:t>образования Дигорский район</w:t>
      </w:r>
      <w:r w:rsidRPr="009E406F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</w:t>
      </w:r>
      <w:r w:rsidR="00352EE0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</w:t>
      </w:r>
      <w:r w:rsidRPr="009E406F">
        <w:rPr>
          <w:sz w:val="28"/>
          <w:szCs w:val="28"/>
        </w:rPr>
        <w:t xml:space="preserve"> </w:t>
      </w:r>
      <w:r w:rsidR="002325FE">
        <w:rPr>
          <w:rFonts w:ascii="Times New Roman" w:hAnsi="Times New Roman" w:cs="Times New Roman"/>
          <w:sz w:val="28"/>
          <w:szCs w:val="28"/>
        </w:rPr>
        <w:t>М. Д</w:t>
      </w:r>
      <w:r w:rsidRPr="00923FA7">
        <w:rPr>
          <w:rFonts w:ascii="Times New Roman" w:hAnsi="Times New Roman" w:cs="Times New Roman"/>
          <w:sz w:val="28"/>
          <w:szCs w:val="28"/>
        </w:rPr>
        <w:t>. Кодзасов</w:t>
      </w:r>
      <w:r w:rsidRPr="009E406F">
        <w:rPr>
          <w:sz w:val="28"/>
          <w:szCs w:val="28"/>
        </w:rPr>
        <w:t xml:space="preserve">    </w:t>
      </w:r>
    </w:p>
    <w:p w:rsidR="0003050B" w:rsidRDefault="0003050B"/>
    <w:sectPr w:rsidR="0003050B" w:rsidSect="00030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40B"/>
    <w:rsid w:val="0003050B"/>
    <w:rsid w:val="000A6030"/>
    <w:rsid w:val="000A6BB9"/>
    <w:rsid w:val="002325FE"/>
    <w:rsid w:val="00352EE0"/>
    <w:rsid w:val="0037340B"/>
    <w:rsid w:val="00482B51"/>
    <w:rsid w:val="00534624"/>
    <w:rsid w:val="006E1B78"/>
    <w:rsid w:val="00760D01"/>
    <w:rsid w:val="00976CF9"/>
    <w:rsid w:val="00AB2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Totraz</dc:creator>
  <cp:lastModifiedBy>Totraz</cp:lastModifiedBy>
  <cp:revision>9</cp:revision>
  <cp:lastPrinted>2021-03-30T08:10:00Z</cp:lastPrinted>
  <dcterms:created xsi:type="dcterms:W3CDTF">2021-03-24T12:44:00Z</dcterms:created>
  <dcterms:modified xsi:type="dcterms:W3CDTF">2022-03-18T09:39:00Z</dcterms:modified>
</cp:coreProperties>
</file>