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A6" w:rsidRPr="00B112A9" w:rsidRDefault="00B50DA3" w:rsidP="00DD7BE5">
      <w:pPr>
        <w:jc w:val="both"/>
        <w:rPr>
          <w:i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</w:t>
      </w:r>
      <w:r w:rsidR="00B112A9">
        <w:rPr>
          <w:b/>
        </w:rPr>
        <w:t xml:space="preserve">                                </w:t>
      </w: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52751D" w:rsidP="0052751D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B50DA3"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A4594D" w:rsidRPr="00345C4B" w:rsidRDefault="0035553B" w:rsidP="00A4594D">
      <w:pPr>
        <w:tabs>
          <w:tab w:val="left" w:pos="3990"/>
        </w:tabs>
        <w:jc w:val="both"/>
        <w:rPr>
          <w:sz w:val="28"/>
          <w:szCs w:val="28"/>
        </w:rPr>
      </w:pPr>
      <w:r w:rsidRPr="00D36B5E">
        <w:rPr>
          <w:sz w:val="28"/>
          <w:szCs w:val="28"/>
          <w:u w:val="single"/>
        </w:rPr>
        <w:t>от «</w:t>
      </w:r>
      <w:r w:rsidR="00D36B5E" w:rsidRPr="00D36B5E">
        <w:rPr>
          <w:sz w:val="28"/>
          <w:szCs w:val="28"/>
          <w:u w:val="single"/>
        </w:rPr>
        <w:t>30</w:t>
      </w:r>
      <w:r w:rsidRPr="00D36B5E">
        <w:rPr>
          <w:sz w:val="28"/>
          <w:szCs w:val="28"/>
          <w:u w:val="single"/>
        </w:rPr>
        <w:t>»</w:t>
      </w:r>
      <w:r w:rsidR="00D36B5E" w:rsidRPr="00D36B5E">
        <w:rPr>
          <w:sz w:val="28"/>
          <w:szCs w:val="28"/>
          <w:u w:val="single"/>
        </w:rPr>
        <w:t xml:space="preserve"> 11. </w:t>
      </w:r>
      <w:r w:rsidR="001C67E4" w:rsidRPr="00D36B5E">
        <w:rPr>
          <w:sz w:val="28"/>
          <w:szCs w:val="28"/>
          <w:u w:val="single"/>
        </w:rPr>
        <w:t>2023</w:t>
      </w:r>
      <w:r w:rsidR="00B50DA3" w:rsidRPr="00D36B5E">
        <w:rPr>
          <w:sz w:val="28"/>
          <w:szCs w:val="28"/>
          <w:u w:val="single"/>
        </w:rPr>
        <w:t xml:space="preserve"> г</w:t>
      </w:r>
      <w:r w:rsidR="00B50DA3" w:rsidRPr="00345C4B">
        <w:rPr>
          <w:sz w:val="28"/>
          <w:szCs w:val="28"/>
        </w:rPr>
        <w:t>.</w:t>
      </w:r>
      <w:r w:rsidR="00D36B5E">
        <w:rPr>
          <w:sz w:val="28"/>
          <w:szCs w:val="28"/>
        </w:rPr>
        <w:t xml:space="preserve">                           №</w:t>
      </w:r>
      <w:r w:rsidR="00D36B5E" w:rsidRPr="00D36B5E">
        <w:rPr>
          <w:sz w:val="28"/>
          <w:szCs w:val="28"/>
          <w:u w:val="single"/>
        </w:rPr>
        <w:t>367</w:t>
      </w:r>
      <w:r w:rsidR="00B50DA3" w:rsidRPr="00D36B5E">
        <w:rPr>
          <w:sz w:val="28"/>
          <w:szCs w:val="28"/>
          <w:u w:val="single"/>
        </w:rPr>
        <w:t xml:space="preserve"> </w:t>
      </w:r>
      <w:r w:rsidR="00B50DA3" w:rsidRPr="00345C4B">
        <w:rPr>
          <w:sz w:val="28"/>
          <w:szCs w:val="28"/>
        </w:rPr>
        <w:t xml:space="preserve">   </w:t>
      </w:r>
      <w:r w:rsidRPr="00345C4B">
        <w:rPr>
          <w:sz w:val="28"/>
          <w:szCs w:val="28"/>
        </w:rPr>
        <w:t xml:space="preserve">                 </w:t>
      </w:r>
      <w:r w:rsidR="00180A24" w:rsidRPr="00345C4B">
        <w:rPr>
          <w:sz w:val="28"/>
          <w:szCs w:val="28"/>
        </w:rPr>
        <w:t xml:space="preserve"> </w:t>
      </w:r>
      <w:r w:rsidR="00DD7BE5" w:rsidRPr="00345C4B">
        <w:rPr>
          <w:sz w:val="28"/>
          <w:szCs w:val="28"/>
        </w:rPr>
        <w:t xml:space="preserve">   </w:t>
      </w:r>
      <w:r w:rsidR="00180A24" w:rsidRPr="00345C4B">
        <w:rPr>
          <w:sz w:val="28"/>
          <w:szCs w:val="28"/>
        </w:rPr>
        <w:t xml:space="preserve"> </w:t>
      </w:r>
      <w:r w:rsidR="00B50DA3" w:rsidRPr="00345C4B">
        <w:rPr>
          <w:sz w:val="28"/>
          <w:szCs w:val="28"/>
        </w:rPr>
        <w:t xml:space="preserve"> </w:t>
      </w:r>
      <w:r w:rsidR="00345C4B" w:rsidRPr="00345C4B">
        <w:rPr>
          <w:sz w:val="28"/>
          <w:szCs w:val="28"/>
        </w:rPr>
        <w:t xml:space="preserve">        </w:t>
      </w:r>
      <w:r w:rsidR="00CE1395">
        <w:rPr>
          <w:sz w:val="28"/>
          <w:szCs w:val="28"/>
        </w:rPr>
        <w:t xml:space="preserve">  </w:t>
      </w:r>
      <w:r w:rsidR="00EB6DAB">
        <w:rPr>
          <w:sz w:val="28"/>
          <w:szCs w:val="28"/>
        </w:rPr>
        <w:t xml:space="preserve">       </w:t>
      </w:r>
      <w:r w:rsidR="00B50DA3" w:rsidRPr="00345C4B">
        <w:rPr>
          <w:sz w:val="28"/>
          <w:szCs w:val="28"/>
        </w:rPr>
        <w:t>г.</w:t>
      </w:r>
      <w:r w:rsidR="009750F8" w:rsidRPr="00345C4B">
        <w:rPr>
          <w:sz w:val="28"/>
          <w:szCs w:val="28"/>
        </w:rPr>
        <w:t xml:space="preserve"> </w:t>
      </w:r>
      <w:r w:rsidR="00B50DA3" w:rsidRPr="00345C4B">
        <w:rPr>
          <w:sz w:val="28"/>
          <w:szCs w:val="28"/>
        </w:rPr>
        <w:t>Диг</w:t>
      </w:r>
      <w:r w:rsidR="005170A7" w:rsidRPr="00345C4B">
        <w:rPr>
          <w:sz w:val="28"/>
          <w:szCs w:val="28"/>
        </w:rPr>
        <w:t>ора</w:t>
      </w:r>
    </w:p>
    <w:p w:rsidR="00A4594D" w:rsidRDefault="00A4594D" w:rsidP="00A4594D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1A4A46" w:rsidRDefault="006324E0" w:rsidP="001A4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муниципальной</w:t>
      </w:r>
      <w:r w:rsidR="000A6ACF">
        <w:rPr>
          <w:b/>
          <w:sz w:val="28"/>
          <w:szCs w:val="28"/>
        </w:rPr>
        <w:t xml:space="preserve"> программе по</w:t>
      </w:r>
      <w:r w:rsidR="001A4A46">
        <w:rPr>
          <w:b/>
          <w:sz w:val="28"/>
          <w:szCs w:val="28"/>
        </w:rPr>
        <w:t xml:space="preserve"> поддержке средств массовой</w:t>
      </w:r>
    </w:p>
    <w:p w:rsidR="000A6ACF" w:rsidRPr="000A6ACF" w:rsidRDefault="001A4A46" w:rsidP="001A4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B060E6">
        <w:rPr>
          <w:b/>
          <w:sz w:val="28"/>
          <w:szCs w:val="28"/>
        </w:rPr>
        <w:t>нформации</w:t>
      </w:r>
      <w:r w:rsidR="001C67E4">
        <w:rPr>
          <w:b/>
          <w:sz w:val="28"/>
          <w:szCs w:val="28"/>
        </w:rPr>
        <w:t xml:space="preserve"> Дигорского района на 2024</w:t>
      </w:r>
      <w:r>
        <w:rPr>
          <w:b/>
          <w:sz w:val="28"/>
          <w:szCs w:val="28"/>
        </w:rPr>
        <w:t xml:space="preserve"> </w:t>
      </w:r>
      <w:r w:rsidR="005A217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5A217C">
        <w:rPr>
          <w:b/>
          <w:sz w:val="28"/>
          <w:szCs w:val="28"/>
        </w:rPr>
        <w:t>2</w:t>
      </w:r>
      <w:r w:rsidR="001C67E4">
        <w:rPr>
          <w:b/>
          <w:sz w:val="28"/>
          <w:szCs w:val="28"/>
        </w:rPr>
        <w:t>026</w:t>
      </w:r>
      <w:r w:rsidR="00BB0540">
        <w:rPr>
          <w:b/>
          <w:sz w:val="28"/>
          <w:szCs w:val="28"/>
        </w:rPr>
        <w:t xml:space="preserve"> годы</w:t>
      </w:r>
    </w:p>
    <w:p w:rsidR="000A6ACF" w:rsidRDefault="000A6ACF" w:rsidP="001A4A46">
      <w:pPr>
        <w:jc w:val="center"/>
        <w:rPr>
          <w:b/>
        </w:rPr>
      </w:pPr>
    </w:p>
    <w:p w:rsidR="00345C4B" w:rsidRDefault="00190223" w:rsidP="00345C4B">
      <w:pPr>
        <w:jc w:val="both"/>
        <w:rPr>
          <w:sz w:val="28"/>
          <w:szCs w:val="28"/>
        </w:rPr>
      </w:pPr>
      <w:r w:rsidRPr="001A4A46">
        <w:rPr>
          <w:sz w:val="28"/>
          <w:szCs w:val="28"/>
        </w:rPr>
        <w:t xml:space="preserve">       </w:t>
      </w:r>
      <w:r w:rsidR="00345C4B">
        <w:rPr>
          <w:sz w:val="28"/>
          <w:szCs w:val="28"/>
        </w:rPr>
        <w:tab/>
      </w:r>
      <w:r w:rsidR="000A6ACF" w:rsidRPr="001A4A46">
        <w:rPr>
          <w:sz w:val="28"/>
          <w:szCs w:val="28"/>
        </w:rPr>
        <w:t>В</w:t>
      </w:r>
      <w:r w:rsidR="00B060E6" w:rsidRPr="001A4A46">
        <w:rPr>
          <w:sz w:val="28"/>
          <w:szCs w:val="28"/>
        </w:rPr>
        <w:t xml:space="preserve"> целях развития и совершенствования деятельности муниципального унитарного предприятия «Редакция газеты «Вести Дигории» и в </w:t>
      </w:r>
      <w:r w:rsidR="000A6ACF" w:rsidRPr="001A4A46">
        <w:rPr>
          <w:sz w:val="28"/>
          <w:szCs w:val="28"/>
        </w:rPr>
        <w:t>с</w:t>
      </w:r>
      <w:r w:rsidR="00B060E6" w:rsidRPr="001A4A46">
        <w:rPr>
          <w:sz w:val="28"/>
          <w:szCs w:val="28"/>
        </w:rPr>
        <w:t xml:space="preserve">оответствии </w:t>
      </w:r>
      <w:r w:rsidR="00345C4B">
        <w:rPr>
          <w:sz w:val="28"/>
          <w:szCs w:val="28"/>
        </w:rPr>
        <w:t xml:space="preserve"> </w:t>
      </w:r>
      <w:r w:rsidR="00B060E6" w:rsidRPr="001A4A46">
        <w:rPr>
          <w:sz w:val="28"/>
          <w:szCs w:val="28"/>
        </w:rPr>
        <w:t xml:space="preserve">с </w:t>
      </w:r>
      <w:r w:rsidR="00345C4B">
        <w:rPr>
          <w:sz w:val="28"/>
          <w:szCs w:val="28"/>
        </w:rPr>
        <w:t xml:space="preserve"> </w:t>
      </w:r>
      <w:r w:rsidR="00B060E6" w:rsidRPr="001A4A46">
        <w:rPr>
          <w:sz w:val="28"/>
          <w:szCs w:val="28"/>
        </w:rPr>
        <w:t xml:space="preserve">Законом </w:t>
      </w:r>
      <w:r w:rsidR="00345C4B">
        <w:rPr>
          <w:sz w:val="28"/>
          <w:szCs w:val="28"/>
        </w:rPr>
        <w:t xml:space="preserve"> </w:t>
      </w:r>
      <w:r w:rsidR="00B060E6" w:rsidRPr="001A4A46">
        <w:rPr>
          <w:sz w:val="28"/>
          <w:szCs w:val="28"/>
        </w:rPr>
        <w:t xml:space="preserve">Российской </w:t>
      </w:r>
      <w:r w:rsidR="00345C4B">
        <w:rPr>
          <w:sz w:val="28"/>
          <w:szCs w:val="28"/>
        </w:rPr>
        <w:t xml:space="preserve"> </w:t>
      </w:r>
      <w:r w:rsidR="00B060E6" w:rsidRPr="001A4A46">
        <w:rPr>
          <w:sz w:val="28"/>
          <w:szCs w:val="28"/>
        </w:rPr>
        <w:t xml:space="preserve">Федерации </w:t>
      </w:r>
      <w:r w:rsidR="00345C4B">
        <w:rPr>
          <w:sz w:val="28"/>
          <w:szCs w:val="28"/>
        </w:rPr>
        <w:t xml:space="preserve"> </w:t>
      </w:r>
      <w:r w:rsidR="00B060E6" w:rsidRPr="001A4A46">
        <w:rPr>
          <w:sz w:val="28"/>
          <w:szCs w:val="28"/>
        </w:rPr>
        <w:t xml:space="preserve">от </w:t>
      </w:r>
      <w:r w:rsidR="00345C4B">
        <w:rPr>
          <w:sz w:val="28"/>
          <w:szCs w:val="28"/>
        </w:rPr>
        <w:t xml:space="preserve"> </w:t>
      </w:r>
      <w:r w:rsidR="00B060E6" w:rsidRPr="001A4A46">
        <w:rPr>
          <w:sz w:val="28"/>
          <w:szCs w:val="28"/>
        </w:rPr>
        <w:t>27.12.1991 г.</w:t>
      </w:r>
      <w:r w:rsidRPr="001A4A46">
        <w:rPr>
          <w:sz w:val="28"/>
          <w:szCs w:val="28"/>
        </w:rPr>
        <w:t xml:space="preserve"> </w:t>
      </w:r>
      <w:r w:rsidR="00B060E6" w:rsidRPr="001A4A46">
        <w:rPr>
          <w:sz w:val="28"/>
          <w:szCs w:val="28"/>
        </w:rPr>
        <w:t xml:space="preserve">№ 2124-1  </w:t>
      </w:r>
    </w:p>
    <w:p w:rsidR="001A4A46" w:rsidRDefault="00B060E6" w:rsidP="00CE1395">
      <w:pPr>
        <w:spacing w:after="240"/>
        <w:jc w:val="both"/>
        <w:rPr>
          <w:sz w:val="28"/>
          <w:szCs w:val="28"/>
        </w:rPr>
      </w:pPr>
      <w:r w:rsidRPr="001A4A46">
        <w:rPr>
          <w:sz w:val="28"/>
          <w:szCs w:val="28"/>
        </w:rPr>
        <w:t>«О средствах массовой информации</w:t>
      </w:r>
      <w:r w:rsidR="000A6ACF" w:rsidRPr="001A4A46">
        <w:rPr>
          <w:sz w:val="28"/>
          <w:szCs w:val="28"/>
        </w:rPr>
        <w:t>»</w:t>
      </w:r>
      <w:r w:rsidR="00CE1395">
        <w:rPr>
          <w:sz w:val="28"/>
          <w:szCs w:val="28"/>
        </w:rPr>
        <w:t>,</w:t>
      </w:r>
    </w:p>
    <w:p w:rsidR="000A6ACF" w:rsidRPr="001A4A46" w:rsidRDefault="001A4A46" w:rsidP="001A4A46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постановляю:</w:t>
      </w:r>
      <w:r w:rsidR="000A6ACF" w:rsidRPr="001A4A46">
        <w:rPr>
          <w:sz w:val="28"/>
          <w:szCs w:val="28"/>
        </w:rPr>
        <w:t xml:space="preserve">  </w:t>
      </w:r>
    </w:p>
    <w:p w:rsidR="007E64C1" w:rsidRPr="001A4A46" w:rsidRDefault="000A6ACF" w:rsidP="001A4A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A4A46">
        <w:rPr>
          <w:b/>
          <w:sz w:val="28"/>
          <w:szCs w:val="28"/>
        </w:rPr>
        <w:tab/>
      </w:r>
      <w:r w:rsidR="006324E0">
        <w:rPr>
          <w:sz w:val="28"/>
          <w:szCs w:val="28"/>
        </w:rPr>
        <w:t>1. Утвердить</w:t>
      </w:r>
      <w:r w:rsidR="001A4A46">
        <w:rPr>
          <w:sz w:val="28"/>
          <w:szCs w:val="28"/>
        </w:rPr>
        <w:t xml:space="preserve"> прилагаемую</w:t>
      </w:r>
      <w:r w:rsidR="006324E0">
        <w:rPr>
          <w:sz w:val="28"/>
          <w:szCs w:val="28"/>
        </w:rPr>
        <w:t xml:space="preserve"> муниципальную</w:t>
      </w:r>
      <w:r>
        <w:rPr>
          <w:sz w:val="28"/>
          <w:szCs w:val="28"/>
        </w:rPr>
        <w:t xml:space="preserve"> программу по </w:t>
      </w:r>
      <w:r w:rsidR="00B060E6">
        <w:rPr>
          <w:sz w:val="28"/>
          <w:szCs w:val="28"/>
        </w:rPr>
        <w:t>поддержке средств массовой инфо</w:t>
      </w:r>
      <w:r w:rsidR="001A4A46">
        <w:rPr>
          <w:sz w:val="28"/>
          <w:szCs w:val="28"/>
        </w:rPr>
        <w:t>рмации Дигорского</w:t>
      </w:r>
      <w:r w:rsidR="001C67E4">
        <w:rPr>
          <w:sz w:val="28"/>
          <w:szCs w:val="28"/>
        </w:rPr>
        <w:t xml:space="preserve"> района на 2024</w:t>
      </w:r>
      <w:r w:rsidR="001A4A46">
        <w:rPr>
          <w:sz w:val="28"/>
          <w:szCs w:val="28"/>
        </w:rPr>
        <w:t xml:space="preserve"> </w:t>
      </w:r>
      <w:r w:rsidR="005A217C">
        <w:rPr>
          <w:sz w:val="28"/>
          <w:szCs w:val="28"/>
        </w:rPr>
        <w:t>-</w:t>
      </w:r>
      <w:r w:rsidR="001C67E4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</w:t>
      </w:r>
      <w:r w:rsidR="008958E7">
        <w:rPr>
          <w:sz w:val="28"/>
          <w:szCs w:val="28"/>
        </w:rPr>
        <w:t>ы</w:t>
      </w:r>
      <w:r w:rsidR="007E64C1">
        <w:rPr>
          <w:sz w:val="28"/>
          <w:szCs w:val="28"/>
        </w:rPr>
        <w:t>.</w:t>
      </w:r>
    </w:p>
    <w:p w:rsidR="000269EE" w:rsidRDefault="000A6ACF" w:rsidP="001A4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4A46">
        <w:rPr>
          <w:sz w:val="28"/>
          <w:szCs w:val="28"/>
        </w:rPr>
        <w:tab/>
        <w:t>2. Финансовому управлению</w:t>
      </w:r>
      <w:r>
        <w:rPr>
          <w:sz w:val="28"/>
          <w:szCs w:val="28"/>
        </w:rPr>
        <w:t xml:space="preserve"> администрации местного самоуправления муниципального</w:t>
      </w:r>
      <w:r w:rsidR="000269EE">
        <w:rPr>
          <w:sz w:val="28"/>
          <w:szCs w:val="28"/>
        </w:rPr>
        <w:t xml:space="preserve"> образовани</w:t>
      </w:r>
      <w:r w:rsidR="00E62729">
        <w:rPr>
          <w:sz w:val="28"/>
          <w:szCs w:val="28"/>
        </w:rPr>
        <w:t>я Дигорский район (</w:t>
      </w:r>
      <w:proofErr w:type="spellStart"/>
      <w:r w:rsidR="00E62729">
        <w:rPr>
          <w:sz w:val="28"/>
          <w:szCs w:val="28"/>
        </w:rPr>
        <w:t>Бибаева</w:t>
      </w:r>
      <w:proofErr w:type="spellEnd"/>
      <w:r w:rsidR="00E62729">
        <w:rPr>
          <w:sz w:val="28"/>
          <w:szCs w:val="28"/>
        </w:rPr>
        <w:t xml:space="preserve"> Ф.В.</w:t>
      </w:r>
      <w:r w:rsidR="000269EE">
        <w:rPr>
          <w:sz w:val="28"/>
          <w:szCs w:val="28"/>
        </w:rPr>
        <w:t>) предус</w:t>
      </w:r>
      <w:r w:rsidR="00E62729">
        <w:rPr>
          <w:sz w:val="28"/>
          <w:szCs w:val="28"/>
        </w:rPr>
        <w:t xml:space="preserve">мотреть в бюджете </w:t>
      </w:r>
      <w:r w:rsidR="001C67E4">
        <w:rPr>
          <w:sz w:val="28"/>
          <w:szCs w:val="28"/>
        </w:rPr>
        <w:t>района на 2024</w:t>
      </w:r>
      <w:r w:rsidR="001A4A46">
        <w:rPr>
          <w:sz w:val="28"/>
          <w:szCs w:val="28"/>
        </w:rPr>
        <w:t xml:space="preserve"> </w:t>
      </w:r>
      <w:r w:rsidR="005A217C">
        <w:rPr>
          <w:sz w:val="28"/>
          <w:szCs w:val="28"/>
        </w:rPr>
        <w:t>-</w:t>
      </w:r>
      <w:r w:rsidR="001C67E4">
        <w:rPr>
          <w:sz w:val="28"/>
          <w:szCs w:val="28"/>
        </w:rPr>
        <w:t xml:space="preserve"> 2026</w:t>
      </w:r>
      <w:r w:rsidR="000269EE">
        <w:rPr>
          <w:sz w:val="28"/>
          <w:szCs w:val="28"/>
        </w:rPr>
        <w:t xml:space="preserve"> год</w:t>
      </w:r>
      <w:r w:rsidR="008958E7">
        <w:rPr>
          <w:sz w:val="28"/>
          <w:szCs w:val="28"/>
        </w:rPr>
        <w:t>ы</w:t>
      </w:r>
      <w:r w:rsidR="000269EE">
        <w:rPr>
          <w:sz w:val="28"/>
          <w:szCs w:val="28"/>
        </w:rPr>
        <w:t xml:space="preserve"> финансовые средства на вып</w:t>
      </w:r>
      <w:r w:rsidR="005A217C">
        <w:rPr>
          <w:sz w:val="28"/>
          <w:szCs w:val="28"/>
        </w:rPr>
        <w:t>олнение</w:t>
      </w:r>
      <w:r w:rsidR="00612A2D">
        <w:rPr>
          <w:sz w:val="28"/>
          <w:szCs w:val="28"/>
        </w:rPr>
        <w:t xml:space="preserve"> программы в размере 8400</w:t>
      </w:r>
      <w:r w:rsidR="008958E7">
        <w:rPr>
          <w:sz w:val="28"/>
          <w:szCs w:val="28"/>
        </w:rPr>
        <w:t>,0</w:t>
      </w:r>
      <w:r w:rsidR="000269EE">
        <w:rPr>
          <w:sz w:val="28"/>
          <w:szCs w:val="28"/>
        </w:rPr>
        <w:t xml:space="preserve"> тыс. рублей. </w:t>
      </w:r>
      <w:r>
        <w:rPr>
          <w:sz w:val="28"/>
          <w:szCs w:val="28"/>
        </w:rPr>
        <w:t xml:space="preserve"> </w:t>
      </w:r>
      <w:r w:rsidR="00734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060E6" w:rsidRDefault="000269EE" w:rsidP="001A4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4A46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</w:t>
      </w:r>
      <w:r w:rsidR="005A217C">
        <w:rPr>
          <w:sz w:val="28"/>
          <w:szCs w:val="28"/>
        </w:rPr>
        <w:t>я возложить на начальника отдела по связям с общественностью</w:t>
      </w:r>
      <w:r>
        <w:rPr>
          <w:sz w:val="28"/>
          <w:szCs w:val="28"/>
        </w:rPr>
        <w:t xml:space="preserve"> админи</w:t>
      </w:r>
      <w:r w:rsidR="00B060E6">
        <w:rPr>
          <w:sz w:val="28"/>
          <w:szCs w:val="28"/>
        </w:rPr>
        <w:t>страции местного самоуправления</w:t>
      </w:r>
      <w:r w:rsidR="005A217C">
        <w:rPr>
          <w:sz w:val="28"/>
          <w:szCs w:val="28"/>
        </w:rPr>
        <w:t xml:space="preserve"> </w:t>
      </w:r>
      <w:r w:rsidR="001A4A46">
        <w:rPr>
          <w:sz w:val="28"/>
          <w:szCs w:val="28"/>
        </w:rPr>
        <w:t>МО Дигорский район</w:t>
      </w:r>
      <w:r w:rsidR="005A217C">
        <w:rPr>
          <w:sz w:val="28"/>
          <w:szCs w:val="28"/>
        </w:rPr>
        <w:t xml:space="preserve"> </w:t>
      </w:r>
      <w:proofErr w:type="spellStart"/>
      <w:r w:rsidR="005A217C">
        <w:rPr>
          <w:sz w:val="28"/>
          <w:szCs w:val="28"/>
        </w:rPr>
        <w:t>Такоеву</w:t>
      </w:r>
      <w:proofErr w:type="spellEnd"/>
      <w:r w:rsidR="005A217C">
        <w:rPr>
          <w:sz w:val="28"/>
          <w:szCs w:val="28"/>
        </w:rPr>
        <w:t xml:space="preserve"> С.</w:t>
      </w:r>
      <w:r w:rsidR="0038645D">
        <w:rPr>
          <w:sz w:val="28"/>
          <w:szCs w:val="28"/>
        </w:rPr>
        <w:t>Р.</w:t>
      </w:r>
      <w:r w:rsidR="005A217C">
        <w:rPr>
          <w:sz w:val="28"/>
          <w:szCs w:val="28"/>
        </w:rPr>
        <w:t xml:space="preserve"> </w:t>
      </w:r>
    </w:p>
    <w:p w:rsidR="00B060E6" w:rsidRDefault="00B060E6" w:rsidP="001A4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A4A46" w:rsidRDefault="001A4A46" w:rsidP="000A6ACF">
      <w:pPr>
        <w:rPr>
          <w:sz w:val="28"/>
          <w:szCs w:val="28"/>
        </w:rPr>
      </w:pPr>
    </w:p>
    <w:p w:rsidR="001A4A46" w:rsidRDefault="001A4A46" w:rsidP="000A6ACF">
      <w:pPr>
        <w:rPr>
          <w:sz w:val="28"/>
          <w:szCs w:val="28"/>
        </w:rPr>
      </w:pPr>
    </w:p>
    <w:p w:rsidR="001A4A46" w:rsidRDefault="001A4A46" w:rsidP="000A6ACF">
      <w:pPr>
        <w:rPr>
          <w:sz w:val="28"/>
          <w:szCs w:val="28"/>
        </w:rPr>
      </w:pPr>
    </w:p>
    <w:p w:rsidR="000A6ACF" w:rsidRDefault="001A4A46" w:rsidP="000A6ACF">
      <w:pPr>
        <w:rPr>
          <w:rStyle w:val="a9"/>
          <w:i w:val="0"/>
          <w:color w:val="000000" w:themeColor="text1"/>
          <w:sz w:val="28"/>
          <w:szCs w:val="28"/>
        </w:rPr>
      </w:pPr>
      <w:r w:rsidRPr="001A4A46">
        <w:rPr>
          <w:rStyle w:val="a9"/>
          <w:i w:val="0"/>
          <w:color w:val="000000" w:themeColor="text1"/>
          <w:sz w:val="28"/>
          <w:szCs w:val="28"/>
        </w:rPr>
        <w:t>Глава</w:t>
      </w:r>
      <w:r w:rsidR="000A6ACF" w:rsidRPr="001A4A46">
        <w:rPr>
          <w:rStyle w:val="a9"/>
          <w:i w:val="0"/>
          <w:color w:val="000000" w:themeColor="text1"/>
          <w:sz w:val="28"/>
          <w:szCs w:val="28"/>
        </w:rPr>
        <w:t xml:space="preserve"> администрации </w:t>
      </w:r>
      <w:r w:rsidRPr="001A4A46">
        <w:rPr>
          <w:rStyle w:val="a9"/>
          <w:i w:val="0"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332828">
        <w:rPr>
          <w:rStyle w:val="a9"/>
          <w:i w:val="0"/>
          <w:color w:val="000000" w:themeColor="text1"/>
          <w:sz w:val="28"/>
          <w:szCs w:val="28"/>
        </w:rPr>
        <w:t xml:space="preserve">     </w:t>
      </w:r>
      <w:r w:rsidRPr="001A4A46">
        <w:rPr>
          <w:rStyle w:val="a9"/>
          <w:i w:val="0"/>
          <w:color w:val="000000" w:themeColor="text1"/>
          <w:sz w:val="28"/>
          <w:szCs w:val="28"/>
        </w:rPr>
        <w:t xml:space="preserve">Р.С. </w:t>
      </w:r>
      <w:proofErr w:type="spellStart"/>
      <w:r w:rsidRPr="001A4A46">
        <w:rPr>
          <w:rStyle w:val="a9"/>
          <w:i w:val="0"/>
          <w:color w:val="000000" w:themeColor="text1"/>
          <w:sz w:val="28"/>
          <w:szCs w:val="28"/>
        </w:rPr>
        <w:t>Туккаев</w:t>
      </w:r>
      <w:proofErr w:type="spellEnd"/>
    </w:p>
    <w:p w:rsidR="00D36B5E" w:rsidRDefault="00D36B5E" w:rsidP="000A6ACF">
      <w:pPr>
        <w:rPr>
          <w:rStyle w:val="a9"/>
          <w:i w:val="0"/>
          <w:color w:val="000000" w:themeColor="text1"/>
          <w:sz w:val="28"/>
          <w:szCs w:val="28"/>
        </w:rPr>
      </w:pPr>
    </w:p>
    <w:p w:rsidR="00D36B5E" w:rsidRDefault="00D36B5E" w:rsidP="000A6ACF">
      <w:pPr>
        <w:rPr>
          <w:rStyle w:val="a9"/>
          <w:i w:val="0"/>
          <w:color w:val="000000" w:themeColor="text1"/>
          <w:sz w:val="28"/>
          <w:szCs w:val="28"/>
        </w:rPr>
      </w:pPr>
    </w:p>
    <w:p w:rsidR="00D36B5E" w:rsidRDefault="00D36B5E" w:rsidP="000A6ACF">
      <w:pPr>
        <w:rPr>
          <w:rStyle w:val="a9"/>
          <w:i w:val="0"/>
          <w:color w:val="000000" w:themeColor="text1"/>
          <w:sz w:val="28"/>
          <w:szCs w:val="28"/>
        </w:rPr>
      </w:pPr>
    </w:p>
    <w:p w:rsidR="00D36B5E" w:rsidRDefault="00D36B5E" w:rsidP="000A6ACF">
      <w:pPr>
        <w:rPr>
          <w:rStyle w:val="a9"/>
          <w:i w:val="0"/>
          <w:color w:val="000000" w:themeColor="text1"/>
          <w:sz w:val="28"/>
          <w:szCs w:val="28"/>
        </w:rPr>
      </w:pPr>
    </w:p>
    <w:p w:rsidR="00D36B5E" w:rsidRDefault="00D36B5E" w:rsidP="000A6ACF">
      <w:pPr>
        <w:rPr>
          <w:rStyle w:val="a9"/>
          <w:i w:val="0"/>
          <w:color w:val="000000" w:themeColor="text1"/>
          <w:sz w:val="28"/>
          <w:szCs w:val="28"/>
        </w:rPr>
      </w:pPr>
    </w:p>
    <w:p w:rsidR="00D36B5E" w:rsidRPr="00D36B5E" w:rsidRDefault="00D36B5E" w:rsidP="00D36B5E">
      <w:pPr>
        <w:jc w:val="right"/>
        <w:rPr>
          <w:iCs/>
          <w:color w:val="000000" w:themeColor="text1"/>
          <w:sz w:val="28"/>
          <w:szCs w:val="28"/>
        </w:rPr>
      </w:pPr>
      <w:r w:rsidRPr="00D36B5E">
        <w:rPr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 w:rsidRPr="00D36B5E">
        <w:rPr>
          <w:iCs/>
          <w:color w:val="000000" w:themeColor="text1"/>
          <w:sz w:val="28"/>
          <w:szCs w:val="28"/>
        </w:rPr>
        <w:t>Утверждена</w:t>
      </w:r>
      <w:proofErr w:type="gramEnd"/>
      <w:r w:rsidRPr="00D36B5E">
        <w:rPr>
          <w:iCs/>
          <w:color w:val="000000" w:themeColor="text1"/>
          <w:sz w:val="28"/>
          <w:szCs w:val="28"/>
        </w:rPr>
        <w:t xml:space="preserve"> постановлением</w:t>
      </w:r>
    </w:p>
    <w:p w:rsidR="00D36B5E" w:rsidRDefault="00D36B5E" w:rsidP="00D36B5E">
      <w:pPr>
        <w:jc w:val="right"/>
        <w:rPr>
          <w:iCs/>
          <w:color w:val="000000" w:themeColor="text1"/>
          <w:sz w:val="28"/>
          <w:szCs w:val="28"/>
        </w:rPr>
      </w:pPr>
      <w:r w:rsidRPr="00D36B5E">
        <w:rPr>
          <w:iCs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iCs/>
          <w:color w:val="000000" w:themeColor="text1"/>
          <w:sz w:val="28"/>
          <w:szCs w:val="28"/>
        </w:rPr>
        <w:t xml:space="preserve">                   Главы АМС МО </w:t>
      </w:r>
      <w:r w:rsidRPr="00D36B5E">
        <w:rPr>
          <w:iCs/>
          <w:color w:val="000000" w:themeColor="text1"/>
          <w:sz w:val="28"/>
          <w:szCs w:val="28"/>
        </w:rPr>
        <w:t xml:space="preserve">Дигорский район                                                                                              </w:t>
      </w:r>
    </w:p>
    <w:p w:rsidR="00D36B5E" w:rsidRPr="00D36B5E" w:rsidRDefault="00D36B5E" w:rsidP="00D36B5E">
      <w:pPr>
        <w:jc w:val="right"/>
        <w:rPr>
          <w:iCs/>
          <w:color w:val="000000" w:themeColor="text1"/>
          <w:sz w:val="28"/>
          <w:szCs w:val="28"/>
        </w:rPr>
      </w:pPr>
      <w:r w:rsidRPr="00D36B5E">
        <w:rPr>
          <w:iCs/>
          <w:color w:val="000000" w:themeColor="text1"/>
          <w:sz w:val="28"/>
          <w:szCs w:val="28"/>
        </w:rPr>
        <w:t xml:space="preserve"> от </w:t>
      </w:r>
      <w:r w:rsidRPr="00D36B5E">
        <w:rPr>
          <w:iCs/>
          <w:color w:val="000000" w:themeColor="text1"/>
          <w:sz w:val="28"/>
          <w:szCs w:val="28"/>
          <w:u w:val="single"/>
        </w:rPr>
        <w:t>«30» 11. 2023 г.  № 367</w:t>
      </w:r>
      <w:r w:rsidRPr="00D36B5E">
        <w:rPr>
          <w:iCs/>
          <w:color w:val="000000" w:themeColor="text1"/>
          <w:sz w:val="28"/>
          <w:szCs w:val="28"/>
        </w:rPr>
        <w:t xml:space="preserve">             </w:t>
      </w:r>
    </w:p>
    <w:p w:rsidR="00D36B5E" w:rsidRDefault="00D36B5E" w:rsidP="00D36B5E">
      <w:pPr>
        <w:rPr>
          <w:iCs/>
          <w:color w:val="000000" w:themeColor="text1"/>
          <w:sz w:val="28"/>
          <w:szCs w:val="28"/>
        </w:rPr>
      </w:pPr>
      <w:r w:rsidRPr="00D36B5E">
        <w:rPr>
          <w:iCs/>
          <w:color w:val="000000" w:themeColor="text1"/>
          <w:sz w:val="28"/>
          <w:szCs w:val="28"/>
        </w:rPr>
        <w:t xml:space="preserve">                            </w:t>
      </w:r>
    </w:p>
    <w:p w:rsidR="00D36B5E" w:rsidRDefault="00D36B5E" w:rsidP="00D36B5E">
      <w:pPr>
        <w:rPr>
          <w:iCs/>
          <w:color w:val="000000" w:themeColor="text1"/>
          <w:sz w:val="28"/>
          <w:szCs w:val="28"/>
        </w:rPr>
      </w:pPr>
    </w:p>
    <w:p w:rsidR="00D36B5E" w:rsidRPr="00D36B5E" w:rsidRDefault="00D36B5E" w:rsidP="00D36B5E">
      <w:pPr>
        <w:jc w:val="center"/>
        <w:rPr>
          <w:b/>
          <w:iCs/>
          <w:color w:val="000000" w:themeColor="text1"/>
          <w:sz w:val="28"/>
          <w:szCs w:val="28"/>
        </w:rPr>
      </w:pPr>
      <w:r w:rsidRPr="00D36B5E">
        <w:rPr>
          <w:b/>
          <w:iCs/>
          <w:color w:val="000000" w:themeColor="text1"/>
          <w:sz w:val="28"/>
          <w:szCs w:val="28"/>
        </w:rPr>
        <w:t>Паспорт</w:t>
      </w:r>
    </w:p>
    <w:p w:rsidR="00D36B5E" w:rsidRPr="00D36B5E" w:rsidRDefault="00D36B5E" w:rsidP="00D36B5E">
      <w:pPr>
        <w:jc w:val="center"/>
        <w:rPr>
          <w:b/>
          <w:iCs/>
          <w:color w:val="000000" w:themeColor="text1"/>
          <w:sz w:val="28"/>
          <w:szCs w:val="28"/>
        </w:rPr>
      </w:pPr>
      <w:r w:rsidRPr="00D36B5E">
        <w:rPr>
          <w:b/>
          <w:iCs/>
          <w:color w:val="000000" w:themeColor="text1"/>
          <w:sz w:val="28"/>
          <w:szCs w:val="28"/>
        </w:rPr>
        <w:t>муниципальной программы по поддержке средств массовой информации Дигорского района на 2024 - 2026 годы</w:t>
      </w:r>
    </w:p>
    <w:p w:rsidR="00D36B5E" w:rsidRDefault="00D36B5E" w:rsidP="00D36B5E">
      <w:pPr>
        <w:rPr>
          <w:iCs/>
          <w:color w:val="000000" w:themeColor="text1"/>
          <w:sz w:val="28"/>
          <w:szCs w:val="28"/>
        </w:rPr>
      </w:pPr>
    </w:p>
    <w:tbl>
      <w:tblPr>
        <w:tblStyle w:val="aa"/>
        <w:tblpPr w:leftFromText="180" w:rightFromText="180" w:vertAnchor="page" w:horzAnchor="margin" w:tblpY="514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6B5E" w:rsidRPr="00D36B5E" w:rsidTr="005E20D3">
        <w:tc>
          <w:tcPr>
            <w:tcW w:w="4785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Муниципальная программа по поддержке средств массовой информации Дигорского района на 2024 - 2026 годы.</w:t>
            </w:r>
          </w:p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D36B5E" w:rsidRPr="00D36B5E" w:rsidTr="005E20D3">
        <w:tc>
          <w:tcPr>
            <w:tcW w:w="4785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Разработчик программы</w:t>
            </w:r>
          </w:p>
        </w:tc>
        <w:tc>
          <w:tcPr>
            <w:tcW w:w="478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Администрация местного самоуправления МО Дигорский район.</w:t>
            </w:r>
          </w:p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D36B5E" w:rsidRPr="00D36B5E" w:rsidTr="005E20D3">
        <w:trPr>
          <w:trHeight w:val="1463"/>
        </w:trPr>
        <w:tc>
          <w:tcPr>
            <w:tcW w:w="4785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Исполнители программы и ответственные лица</w:t>
            </w:r>
          </w:p>
        </w:tc>
        <w:tc>
          <w:tcPr>
            <w:tcW w:w="478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 xml:space="preserve">Начальник управления финансов АМС МО Дигорский район </w:t>
            </w:r>
            <w:proofErr w:type="spellStart"/>
            <w:r w:rsidRPr="00D36B5E">
              <w:rPr>
                <w:iCs/>
                <w:color w:val="000000" w:themeColor="text1"/>
                <w:sz w:val="28"/>
                <w:szCs w:val="28"/>
              </w:rPr>
              <w:t>Бибаева</w:t>
            </w:r>
            <w:proofErr w:type="spellEnd"/>
            <w:r w:rsidRPr="00D36B5E">
              <w:rPr>
                <w:iCs/>
                <w:color w:val="000000" w:themeColor="text1"/>
                <w:sz w:val="28"/>
                <w:szCs w:val="28"/>
              </w:rPr>
              <w:t xml:space="preserve"> Ф.В., редактор районной газеты «Вести Дигории» </w:t>
            </w:r>
            <w:proofErr w:type="spellStart"/>
            <w:r w:rsidRPr="00D36B5E">
              <w:rPr>
                <w:iCs/>
                <w:color w:val="000000" w:themeColor="text1"/>
                <w:sz w:val="28"/>
                <w:szCs w:val="28"/>
              </w:rPr>
              <w:t>Корнаев</w:t>
            </w:r>
            <w:proofErr w:type="spellEnd"/>
            <w:r w:rsidRPr="00D36B5E">
              <w:rPr>
                <w:iCs/>
                <w:color w:val="000000" w:themeColor="text1"/>
                <w:sz w:val="28"/>
                <w:szCs w:val="28"/>
              </w:rPr>
              <w:t xml:space="preserve"> Т. С.</w:t>
            </w:r>
          </w:p>
        </w:tc>
      </w:tr>
      <w:tr w:rsidR="00D36B5E" w:rsidRPr="00D36B5E" w:rsidTr="005E20D3">
        <w:trPr>
          <w:trHeight w:val="1696"/>
        </w:trPr>
        <w:tc>
          <w:tcPr>
            <w:tcW w:w="4785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Цели и задачи программы</w:t>
            </w:r>
          </w:p>
        </w:tc>
        <w:tc>
          <w:tcPr>
            <w:tcW w:w="478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Поддержка средств массовой информации Дигорского района в соответствии с Законом РФ от 27.12.1991 г. № 2124-1 «О средствах массовой информации».</w:t>
            </w:r>
          </w:p>
        </w:tc>
      </w:tr>
      <w:tr w:rsidR="00D36B5E" w:rsidRPr="00D36B5E" w:rsidTr="005E20D3">
        <w:tc>
          <w:tcPr>
            <w:tcW w:w="4785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Срок реализации</w:t>
            </w:r>
          </w:p>
        </w:tc>
        <w:tc>
          <w:tcPr>
            <w:tcW w:w="478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2024 - 2026 годы</w:t>
            </w:r>
          </w:p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D36B5E" w:rsidRPr="00D36B5E" w:rsidTr="005E20D3">
        <w:trPr>
          <w:trHeight w:val="719"/>
        </w:trPr>
        <w:tc>
          <w:tcPr>
            <w:tcW w:w="4785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478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Средства бюджета Дигорского района в размере 8400,0 тыс. рублей.</w:t>
            </w:r>
          </w:p>
        </w:tc>
      </w:tr>
      <w:tr w:rsidR="00D36B5E" w:rsidRPr="00D36B5E" w:rsidTr="005E20D3">
        <w:trPr>
          <w:trHeight w:val="1493"/>
        </w:trPr>
        <w:tc>
          <w:tcPr>
            <w:tcW w:w="4785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Развитие и совершенствование деятельности муниципального унитарного предприятия «Редакция газеты «Вести Дигории».</w:t>
            </w:r>
          </w:p>
        </w:tc>
      </w:tr>
    </w:tbl>
    <w:p w:rsidR="00D36B5E" w:rsidRDefault="00D36B5E" w:rsidP="00D36B5E">
      <w:pPr>
        <w:rPr>
          <w:iCs/>
          <w:color w:val="000000" w:themeColor="text1"/>
          <w:sz w:val="28"/>
          <w:szCs w:val="28"/>
        </w:rPr>
      </w:pPr>
    </w:p>
    <w:p w:rsidR="00D36B5E" w:rsidRDefault="00D36B5E" w:rsidP="00D36B5E">
      <w:pPr>
        <w:rPr>
          <w:iCs/>
          <w:color w:val="000000" w:themeColor="text1"/>
          <w:sz w:val="28"/>
          <w:szCs w:val="28"/>
        </w:rPr>
      </w:pPr>
    </w:p>
    <w:p w:rsidR="00D36B5E" w:rsidRPr="00D36B5E" w:rsidRDefault="00D36B5E" w:rsidP="00D36B5E">
      <w:pPr>
        <w:rPr>
          <w:iCs/>
          <w:color w:val="000000" w:themeColor="text1"/>
          <w:sz w:val="28"/>
          <w:szCs w:val="28"/>
        </w:rPr>
      </w:pPr>
    </w:p>
    <w:p w:rsidR="00D36B5E" w:rsidRDefault="00D36B5E" w:rsidP="00D36B5E">
      <w:pPr>
        <w:rPr>
          <w:iCs/>
          <w:color w:val="000000" w:themeColor="text1"/>
          <w:sz w:val="28"/>
          <w:szCs w:val="28"/>
        </w:rPr>
      </w:pPr>
    </w:p>
    <w:p w:rsidR="00D36B5E" w:rsidRPr="00D36B5E" w:rsidRDefault="00D36B5E" w:rsidP="00D36B5E">
      <w:pPr>
        <w:rPr>
          <w:iCs/>
          <w:color w:val="000000" w:themeColor="text1"/>
          <w:sz w:val="28"/>
          <w:szCs w:val="28"/>
        </w:rPr>
      </w:pPr>
    </w:p>
    <w:p w:rsidR="00D36B5E" w:rsidRPr="00D36B5E" w:rsidRDefault="00D36B5E" w:rsidP="00D36B5E">
      <w:pPr>
        <w:rPr>
          <w:iCs/>
          <w:color w:val="000000" w:themeColor="text1"/>
          <w:sz w:val="28"/>
          <w:szCs w:val="28"/>
        </w:rPr>
      </w:pPr>
    </w:p>
    <w:p w:rsidR="00D36B5E" w:rsidRPr="00D36B5E" w:rsidRDefault="00D36B5E" w:rsidP="00D36B5E">
      <w:pPr>
        <w:jc w:val="center"/>
        <w:rPr>
          <w:b/>
          <w:iCs/>
          <w:color w:val="000000" w:themeColor="text1"/>
          <w:sz w:val="28"/>
          <w:szCs w:val="28"/>
        </w:rPr>
      </w:pPr>
      <w:r w:rsidRPr="00D36B5E">
        <w:rPr>
          <w:b/>
          <w:iCs/>
          <w:color w:val="000000" w:themeColor="text1"/>
          <w:sz w:val="28"/>
          <w:szCs w:val="28"/>
        </w:rPr>
        <w:t>Муниципальная программа</w:t>
      </w:r>
    </w:p>
    <w:p w:rsidR="00D36B5E" w:rsidRPr="00D36B5E" w:rsidRDefault="00D36B5E" w:rsidP="00D36B5E">
      <w:pPr>
        <w:jc w:val="center"/>
        <w:rPr>
          <w:b/>
          <w:iCs/>
          <w:color w:val="000000" w:themeColor="text1"/>
          <w:sz w:val="28"/>
          <w:szCs w:val="28"/>
        </w:rPr>
      </w:pPr>
      <w:r w:rsidRPr="00D36B5E">
        <w:rPr>
          <w:b/>
          <w:iCs/>
          <w:color w:val="000000" w:themeColor="text1"/>
          <w:sz w:val="28"/>
          <w:szCs w:val="28"/>
        </w:rPr>
        <w:t>по поддержке средств массовой информации Дигорского района</w:t>
      </w:r>
    </w:p>
    <w:p w:rsidR="00D36B5E" w:rsidRPr="00D36B5E" w:rsidRDefault="00D36B5E" w:rsidP="00D36B5E">
      <w:pPr>
        <w:jc w:val="center"/>
        <w:rPr>
          <w:b/>
          <w:iCs/>
          <w:color w:val="000000" w:themeColor="text1"/>
          <w:sz w:val="28"/>
          <w:szCs w:val="28"/>
        </w:rPr>
      </w:pPr>
      <w:r w:rsidRPr="00D36B5E">
        <w:rPr>
          <w:b/>
          <w:iCs/>
          <w:color w:val="000000" w:themeColor="text1"/>
          <w:sz w:val="28"/>
          <w:szCs w:val="28"/>
        </w:rPr>
        <w:t>на 2024 - 2026 годы</w:t>
      </w:r>
    </w:p>
    <w:tbl>
      <w:tblPr>
        <w:tblStyle w:val="aa"/>
        <w:tblpPr w:leftFromText="180" w:rightFromText="180" w:vertAnchor="page" w:horzAnchor="margin" w:tblpXSpec="center" w:tblpY="3241"/>
        <w:tblW w:w="10030" w:type="dxa"/>
        <w:tblLayout w:type="fixed"/>
        <w:tblLook w:val="04A0" w:firstRow="1" w:lastRow="0" w:firstColumn="1" w:lastColumn="0" w:noHBand="0" w:noVBand="1"/>
      </w:tblPr>
      <w:tblGrid>
        <w:gridCol w:w="533"/>
        <w:gridCol w:w="2836"/>
        <w:gridCol w:w="1131"/>
        <w:gridCol w:w="1137"/>
        <w:gridCol w:w="1134"/>
        <w:gridCol w:w="1026"/>
        <w:gridCol w:w="2233"/>
      </w:tblGrid>
      <w:tr w:rsidR="00D36B5E" w:rsidRPr="00D36B5E" w:rsidTr="00D36B5E">
        <w:trPr>
          <w:trHeight w:val="765"/>
        </w:trPr>
        <w:tc>
          <w:tcPr>
            <w:tcW w:w="533" w:type="dxa"/>
            <w:vMerge w:val="restart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36B5E">
              <w:rPr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836" w:type="dxa"/>
            <w:vMerge w:val="restart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4428" w:type="dxa"/>
            <w:gridSpan w:val="4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Объем финансирования (тыс.руб.)</w:t>
            </w:r>
          </w:p>
        </w:tc>
        <w:tc>
          <w:tcPr>
            <w:tcW w:w="2233" w:type="dxa"/>
            <w:vMerge w:val="restart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Источник финансирования</w:t>
            </w:r>
          </w:p>
        </w:tc>
      </w:tr>
      <w:tr w:rsidR="00D36B5E" w:rsidRPr="00D36B5E" w:rsidTr="00D36B5E">
        <w:trPr>
          <w:trHeight w:val="486"/>
        </w:trPr>
        <w:tc>
          <w:tcPr>
            <w:tcW w:w="533" w:type="dxa"/>
            <w:vMerge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836" w:type="dxa"/>
            <w:vMerge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131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2024 г.</w:t>
            </w:r>
          </w:p>
        </w:tc>
        <w:tc>
          <w:tcPr>
            <w:tcW w:w="1137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2025 г.</w:t>
            </w:r>
          </w:p>
        </w:tc>
        <w:tc>
          <w:tcPr>
            <w:tcW w:w="1134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2026 г.</w:t>
            </w:r>
          </w:p>
        </w:tc>
        <w:tc>
          <w:tcPr>
            <w:tcW w:w="102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233" w:type="dxa"/>
            <w:vMerge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D36B5E" w:rsidRPr="00D36B5E" w:rsidTr="00D36B5E">
        <w:trPr>
          <w:trHeight w:val="3108"/>
        </w:trPr>
        <w:tc>
          <w:tcPr>
            <w:tcW w:w="533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 xml:space="preserve">Субсидия на частичное возмещение затрат на выплату заработной платы работникам МУП «Редакция газеты «Вести Дигории» </w:t>
            </w:r>
            <w:proofErr w:type="gramStart"/>
            <w:r w:rsidRPr="00D36B5E">
              <w:rPr>
                <w:iCs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D36B5E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2024-2026 годы</w:t>
            </w:r>
          </w:p>
        </w:tc>
        <w:tc>
          <w:tcPr>
            <w:tcW w:w="1131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2800,0</w:t>
            </w:r>
          </w:p>
        </w:tc>
        <w:tc>
          <w:tcPr>
            <w:tcW w:w="1137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2800,0</w:t>
            </w:r>
          </w:p>
        </w:tc>
        <w:tc>
          <w:tcPr>
            <w:tcW w:w="1134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2800,0</w:t>
            </w:r>
          </w:p>
        </w:tc>
        <w:tc>
          <w:tcPr>
            <w:tcW w:w="1026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8400,0</w:t>
            </w:r>
          </w:p>
        </w:tc>
        <w:tc>
          <w:tcPr>
            <w:tcW w:w="2233" w:type="dxa"/>
          </w:tcPr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 xml:space="preserve">Бюджет Дигорского района </w:t>
            </w:r>
            <w:proofErr w:type="gramStart"/>
            <w:r w:rsidRPr="00D36B5E">
              <w:rPr>
                <w:iCs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D36B5E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D36B5E" w:rsidRPr="00D36B5E" w:rsidRDefault="00D36B5E" w:rsidP="00D36B5E">
            <w:pPr>
              <w:rPr>
                <w:iCs/>
                <w:color w:val="000000" w:themeColor="text1"/>
                <w:sz w:val="28"/>
                <w:szCs w:val="28"/>
              </w:rPr>
            </w:pPr>
            <w:r w:rsidRPr="00D36B5E">
              <w:rPr>
                <w:iCs/>
                <w:color w:val="000000" w:themeColor="text1"/>
                <w:sz w:val="28"/>
                <w:szCs w:val="28"/>
              </w:rPr>
              <w:t>2024 - 2026 годы</w:t>
            </w:r>
          </w:p>
        </w:tc>
      </w:tr>
    </w:tbl>
    <w:p w:rsidR="00D36B5E" w:rsidRPr="001A4A46" w:rsidRDefault="00D36B5E" w:rsidP="000A6ACF">
      <w:pPr>
        <w:rPr>
          <w:rStyle w:val="a9"/>
          <w:i w:val="0"/>
          <w:iCs w:val="0"/>
          <w:color w:val="auto"/>
          <w:sz w:val="28"/>
          <w:szCs w:val="28"/>
        </w:rPr>
      </w:pPr>
    </w:p>
    <w:sectPr w:rsidR="00D36B5E" w:rsidRPr="001A4A46" w:rsidSect="00D36B5E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E6E6A71"/>
    <w:multiLevelType w:val="hybridMultilevel"/>
    <w:tmpl w:val="A2C882F4"/>
    <w:lvl w:ilvl="0" w:tplc="2EC47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0E3484A"/>
    <w:multiLevelType w:val="hybridMultilevel"/>
    <w:tmpl w:val="64F22AF0"/>
    <w:lvl w:ilvl="0" w:tplc="F73085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6"/>
    <w:rsid w:val="000269EE"/>
    <w:rsid w:val="000441E5"/>
    <w:rsid w:val="000A6ACF"/>
    <w:rsid w:val="000C2F5E"/>
    <w:rsid w:val="000E5C42"/>
    <w:rsid w:val="00146249"/>
    <w:rsid w:val="00165CD5"/>
    <w:rsid w:val="00180A24"/>
    <w:rsid w:val="00190223"/>
    <w:rsid w:val="001A4A46"/>
    <w:rsid w:val="001B21D5"/>
    <w:rsid w:val="001C17F8"/>
    <w:rsid w:val="001C4026"/>
    <w:rsid w:val="001C67E4"/>
    <w:rsid w:val="001E4A4F"/>
    <w:rsid w:val="002239E1"/>
    <w:rsid w:val="0024665B"/>
    <w:rsid w:val="002509FA"/>
    <w:rsid w:val="002920AA"/>
    <w:rsid w:val="002B259D"/>
    <w:rsid w:val="002C743A"/>
    <w:rsid w:val="002E1C88"/>
    <w:rsid w:val="002E78D5"/>
    <w:rsid w:val="0030584F"/>
    <w:rsid w:val="00332828"/>
    <w:rsid w:val="00345C4B"/>
    <w:rsid w:val="0035553B"/>
    <w:rsid w:val="00363782"/>
    <w:rsid w:val="00373C04"/>
    <w:rsid w:val="0038645D"/>
    <w:rsid w:val="003B12DE"/>
    <w:rsid w:val="003F5591"/>
    <w:rsid w:val="004033D6"/>
    <w:rsid w:val="00474E23"/>
    <w:rsid w:val="00480706"/>
    <w:rsid w:val="004925C7"/>
    <w:rsid w:val="004F43FF"/>
    <w:rsid w:val="004F5C7B"/>
    <w:rsid w:val="004F653E"/>
    <w:rsid w:val="005029D5"/>
    <w:rsid w:val="00504614"/>
    <w:rsid w:val="005046D5"/>
    <w:rsid w:val="005170A7"/>
    <w:rsid w:val="00517E52"/>
    <w:rsid w:val="0052751D"/>
    <w:rsid w:val="00591540"/>
    <w:rsid w:val="005A217C"/>
    <w:rsid w:val="005C2216"/>
    <w:rsid w:val="00612A2D"/>
    <w:rsid w:val="006324E0"/>
    <w:rsid w:val="0064319A"/>
    <w:rsid w:val="00690200"/>
    <w:rsid w:val="006C3712"/>
    <w:rsid w:val="00734565"/>
    <w:rsid w:val="0075241A"/>
    <w:rsid w:val="00757174"/>
    <w:rsid w:val="007723E5"/>
    <w:rsid w:val="0077342B"/>
    <w:rsid w:val="007775D0"/>
    <w:rsid w:val="007B0655"/>
    <w:rsid w:val="007D4908"/>
    <w:rsid w:val="007E64C1"/>
    <w:rsid w:val="007E7F05"/>
    <w:rsid w:val="00805EFC"/>
    <w:rsid w:val="00806AF7"/>
    <w:rsid w:val="00833385"/>
    <w:rsid w:val="0084671F"/>
    <w:rsid w:val="0087653B"/>
    <w:rsid w:val="008823DB"/>
    <w:rsid w:val="00882C21"/>
    <w:rsid w:val="008958E7"/>
    <w:rsid w:val="00901E5B"/>
    <w:rsid w:val="009040D3"/>
    <w:rsid w:val="009079AF"/>
    <w:rsid w:val="00910B29"/>
    <w:rsid w:val="00921186"/>
    <w:rsid w:val="009750F8"/>
    <w:rsid w:val="00994CA6"/>
    <w:rsid w:val="009B4470"/>
    <w:rsid w:val="00A03A9E"/>
    <w:rsid w:val="00A12FFD"/>
    <w:rsid w:val="00A27CE8"/>
    <w:rsid w:val="00A4594D"/>
    <w:rsid w:val="00A45F64"/>
    <w:rsid w:val="00A71933"/>
    <w:rsid w:val="00A71E80"/>
    <w:rsid w:val="00A91D57"/>
    <w:rsid w:val="00AF0A37"/>
    <w:rsid w:val="00AF6749"/>
    <w:rsid w:val="00B060E6"/>
    <w:rsid w:val="00B112A9"/>
    <w:rsid w:val="00B21129"/>
    <w:rsid w:val="00B34C3B"/>
    <w:rsid w:val="00B358A7"/>
    <w:rsid w:val="00B45E95"/>
    <w:rsid w:val="00B50DA3"/>
    <w:rsid w:val="00B7335F"/>
    <w:rsid w:val="00B8195B"/>
    <w:rsid w:val="00B85C2B"/>
    <w:rsid w:val="00BB0540"/>
    <w:rsid w:val="00BC6E93"/>
    <w:rsid w:val="00C03C30"/>
    <w:rsid w:val="00C21C85"/>
    <w:rsid w:val="00C25264"/>
    <w:rsid w:val="00C42001"/>
    <w:rsid w:val="00C5218B"/>
    <w:rsid w:val="00CE1395"/>
    <w:rsid w:val="00CE5FB2"/>
    <w:rsid w:val="00D27E10"/>
    <w:rsid w:val="00D36B5E"/>
    <w:rsid w:val="00D57171"/>
    <w:rsid w:val="00DC234B"/>
    <w:rsid w:val="00DC4C03"/>
    <w:rsid w:val="00DD7BE5"/>
    <w:rsid w:val="00E37C32"/>
    <w:rsid w:val="00E60DED"/>
    <w:rsid w:val="00E62729"/>
    <w:rsid w:val="00E81202"/>
    <w:rsid w:val="00EA6594"/>
    <w:rsid w:val="00EB19D9"/>
    <w:rsid w:val="00EB6DAB"/>
    <w:rsid w:val="00ED1466"/>
    <w:rsid w:val="00F01BA6"/>
    <w:rsid w:val="00F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character" w:styleId="a9">
    <w:name w:val="Subtle Emphasis"/>
    <w:basedOn w:val="a0"/>
    <w:uiPriority w:val="19"/>
    <w:qFormat/>
    <w:rsid w:val="000A6ACF"/>
    <w:rPr>
      <w:i/>
      <w:iCs/>
      <w:color w:val="808080" w:themeColor="text1" w:themeTint="7F"/>
    </w:rPr>
  </w:style>
  <w:style w:type="table" w:styleId="aa">
    <w:name w:val="Table Grid"/>
    <w:basedOn w:val="a1"/>
    <w:rsid w:val="00D36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character" w:styleId="a9">
    <w:name w:val="Subtle Emphasis"/>
    <w:basedOn w:val="a0"/>
    <w:uiPriority w:val="19"/>
    <w:qFormat/>
    <w:rsid w:val="000A6ACF"/>
    <w:rPr>
      <w:i/>
      <w:iCs/>
      <w:color w:val="808080" w:themeColor="text1" w:themeTint="7F"/>
    </w:rPr>
  </w:style>
  <w:style w:type="table" w:styleId="aa">
    <w:name w:val="Table Grid"/>
    <w:basedOn w:val="a1"/>
    <w:rsid w:val="00D36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58E1-7779-40A2-B966-C8696AB0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Пользователь Windows</cp:lastModifiedBy>
  <cp:revision>12</cp:revision>
  <cp:lastPrinted>2022-11-02T07:07:00Z</cp:lastPrinted>
  <dcterms:created xsi:type="dcterms:W3CDTF">2022-10-31T14:02:00Z</dcterms:created>
  <dcterms:modified xsi:type="dcterms:W3CDTF">2024-01-18T14:35:00Z</dcterms:modified>
</cp:coreProperties>
</file>