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CDD" w:rsidRPr="00F83395" w:rsidRDefault="001A536B" w:rsidP="005574F8">
      <w:pPr>
        <w:jc w:val="right"/>
        <w:rPr>
          <w:b/>
          <w:sz w:val="26"/>
          <w:szCs w:val="26"/>
        </w:rPr>
      </w:pPr>
      <w:r w:rsidRPr="00F83395">
        <w:rPr>
          <w:b/>
          <w:noProof/>
          <w:sz w:val="26"/>
          <w:szCs w:val="2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2805430</wp:posOffset>
            </wp:positionH>
            <wp:positionV relativeFrom="paragraph">
              <wp:posOffset>-378460</wp:posOffset>
            </wp:positionV>
            <wp:extent cx="744220" cy="707390"/>
            <wp:effectExtent l="19050" t="0" r="0" b="0"/>
            <wp:wrapTopAndBottom/>
            <wp:docPr id="7" name="Рисунок 7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220" cy="70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75F43" w:rsidRPr="00F83395">
        <w:rPr>
          <w:b/>
          <w:noProof/>
          <w:sz w:val="26"/>
          <w:szCs w:val="26"/>
        </w:rPr>
        <w:t xml:space="preserve"> </w:t>
      </w:r>
    </w:p>
    <w:p w:rsidR="005574F8" w:rsidRPr="00F83395" w:rsidRDefault="005574F8" w:rsidP="005574F8">
      <w:pPr>
        <w:jc w:val="right"/>
        <w:rPr>
          <w:b/>
          <w:sz w:val="26"/>
          <w:szCs w:val="26"/>
        </w:rPr>
      </w:pPr>
    </w:p>
    <w:p w:rsidR="007A1ABC" w:rsidRPr="00F83395" w:rsidRDefault="00FE3CDD" w:rsidP="00FE3CDD">
      <w:pPr>
        <w:tabs>
          <w:tab w:val="left" w:pos="3990"/>
        </w:tabs>
        <w:jc w:val="center"/>
        <w:rPr>
          <w:b/>
          <w:sz w:val="26"/>
          <w:szCs w:val="26"/>
        </w:rPr>
      </w:pPr>
      <w:r w:rsidRPr="00F83395">
        <w:rPr>
          <w:b/>
          <w:sz w:val="26"/>
          <w:szCs w:val="26"/>
        </w:rPr>
        <w:t xml:space="preserve">АДМИНИСТРАЦИЯ  </w:t>
      </w:r>
      <w:r w:rsidR="007A1ABC" w:rsidRPr="00F83395">
        <w:rPr>
          <w:b/>
          <w:sz w:val="26"/>
          <w:szCs w:val="26"/>
        </w:rPr>
        <w:t xml:space="preserve">МЕСТНОГО САМОУПРАВЛЕНИЯ </w:t>
      </w:r>
      <w:r w:rsidR="00444443" w:rsidRPr="00F83395">
        <w:rPr>
          <w:b/>
          <w:sz w:val="26"/>
          <w:szCs w:val="26"/>
        </w:rPr>
        <w:t xml:space="preserve">ДИГОРСКОГО МУНИЦИПАЛЬНОГО РАЙОНА </w:t>
      </w:r>
      <w:r w:rsidRPr="00F83395">
        <w:rPr>
          <w:b/>
          <w:sz w:val="26"/>
          <w:szCs w:val="26"/>
        </w:rPr>
        <w:t xml:space="preserve"> РЕСПУБЛИКИ СЕВЕРНАЯ </w:t>
      </w:r>
    </w:p>
    <w:p w:rsidR="007A1ABC" w:rsidRPr="00F83395" w:rsidRDefault="00FE3CDD" w:rsidP="006A53AF">
      <w:pPr>
        <w:tabs>
          <w:tab w:val="left" w:pos="3990"/>
        </w:tabs>
        <w:spacing w:line="360" w:lineRule="auto"/>
        <w:jc w:val="center"/>
        <w:rPr>
          <w:b/>
          <w:sz w:val="26"/>
          <w:szCs w:val="26"/>
        </w:rPr>
      </w:pPr>
      <w:r w:rsidRPr="00F83395">
        <w:rPr>
          <w:b/>
          <w:sz w:val="26"/>
          <w:szCs w:val="26"/>
        </w:rPr>
        <w:t>ОСЕТИЯ-АЛАНИЯ</w:t>
      </w:r>
    </w:p>
    <w:p w:rsidR="00FE3CDD" w:rsidRPr="00F83395" w:rsidRDefault="00FE3CDD" w:rsidP="006A53AF">
      <w:pPr>
        <w:tabs>
          <w:tab w:val="left" w:pos="3990"/>
        </w:tabs>
        <w:spacing w:before="25"/>
        <w:jc w:val="center"/>
        <w:outlineLvl w:val="0"/>
        <w:rPr>
          <w:b/>
          <w:sz w:val="26"/>
          <w:szCs w:val="26"/>
        </w:rPr>
      </w:pPr>
      <w:r w:rsidRPr="00F83395">
        <w:rPr>
          <w:b/>
          <w:sz w:val="26"/>
          <w:szCs w:val="26"/>
        </w:rPr>
        <w:t xml:space="preserve">ГЛАВА АДМИНИСТРАЦИИ </w:t>
      </w:r>
      <w:r w:rsidR="007A1ABC" w:rsidRPr="00F83395">
        <w:rPr>
          <w:b/>
          <w:sz w:val="26"/>
          <w:szCs w:val="26"/>
        </w:rPr>
        <w:t xml:space="preserve">МЕСТНОГО САМОУПРАВЛЕНИЯ </w:t>
      </w:r>
      <w:r w:rsidR="00444443" w:rsidRPr="00F83395">
        <w:rPr>
          <w:b/>
          <w:sz w:val="26"/>
          <w:szCs w:val="26"/>
        </w:rPr>
        <w:t xml:space="preserve">ДИГОРСКОГО МУНИЦИПАЛЬНОГО РАЙОНА </w:t>
      </w:r>
    </w:p>
    <w:p w:rsidR="00FE3CDD" w:rsidRPr="00F83395" w:rsidRDefault="00FE3CDD" w:rsidP="00FE3CDD">
      <w:pPr>
        <w:tabs>
          <w:tab w:val="left" w:pos="3990"/>
        </w:tabs>
        <w:jc w:val="center"/>
        <w:rPr>
          <w:b/>
          <w:sz w:val="26"/>
          <w:szCs w:val="26"/>
        </w:rPr>
      </w:pPr>
    </w:p>
    <w:p w:rsidR="00FE3CDD" w:rsidRPr="00F83395" w:rsidRDefault="00FE3CDD" w:rsidP="00FE3CDD">
      <w:pPr>
        <w:tabs>
          <w:tab w:val="left" w:pos="3990"/>
        </w:tabs>
        <w:jc w:val="center"/>
        <w:rPr>
          <w:b/>
          <w:sz w:val="26"/>
          <w:szCs w:val="26"/>
        </w:rPr>
      </w:pPr>
    </w:p>
    <w:p w:rsidR="00FE3CDD" w:rsidRDefault="00A77BC3" w:rsidP="00FE3CDD">
      <w:pPr>
        <w:tabs>
          <w:tab w:val="left" w:pos="3990"/>
        </w:tabs>
        <w:jc w:val="center"/>
        <w:outlineLvl w:val="0"/>
        <w:rPr>
          <w:b/>
          <w:sz w:val="26"/>
          <w:szCs w:val="26"/>
        </w:rPr>
      </w:pPr>
      <w:r w:rsidRPr="00F83395">
        <w:rPr>
          <w:b/>
          <w:sz w:val="26"/>
          <w:szCs w:val="26"/>
        </w:rPr>
        <w:t>ПОСТАНОВЛЕНИЕ</w:t>
      </w:r>
    </w:p>
    <w:p w:rsidR="00587A69" w:rsidRPr="00F83395" w:rsidRDefault="00587A69" w:rsidP="00FE3CDD">
      <w:pPr>
        <w:tabs>
          <w:tab w:val="left" w:pos="3990"/>
        </w:tabs>
        <w:jc w:val="center"/>
        <w:outlineLvl w:val="0"/>
        <w:rPr>
          <w:b/>
          <w:sz w:val="26"/>
          <w:szCs w:val="26"/>
        </w:rPr>
      </w:pPr>
    </w:p>
    <w:p w:rsidR="00FE3CDD" w:rsidRPr="00F83395" w:rsidRDefault="00587A69" w:rsidP="006A53AF">
      <w:pPr>
        <w:tabs>
          <w:tab w:val="left" w:pos="6379"/>
        </w:tabs>
        <w:rPr>
          <w:sz w:val="26"/>
          <w:szCs w:val="26"/>
        </w:rPr>
      </w:pPr>
      <w:r>
        <w:rPr>
          <w:sz w:val="26"/>
          <w:szCs w:val="26"/>
        </w:rPr>
        <w:t>20.03.</w:t>
      </w:r>
      <w:r w:rsidR="0033383C" w:rsidRPr="00F83395">
        <w:rPr>
          <w:sz w:val="26"/>
          <w:szCs w:val="26"/>
        </w:rPr>
        <w:t>20</w:t>
      </w:r>
      <w:r w:rsidR="00987354" w:rsidRPr="00F83395">
        <w:rPr>
          <w:sz w:val="26"/>
          <w:szCs w:val="26"/>
        </w:rPr>
        <w:t>2</w:t>
      </w:r>
      <w:r w:rsidR="004F36B1" w:rsidRPr="00F83395">
        <w:rPr>
          <w:sz w:val="26"/>
          <w:szCs w:val="26"/>
        </w:rPr>
        <w:t xml:space="preserve">6 г.            </w:t>
      </w:r>
      <w:r w:rsidR="00375F43" w:rsidRPr="00F83395">
        <w:rPr>
          <w:sz w:val="26"/>
          <w:szCs w:val="26"/>
        </w:rPr>
        <w:t xml:space="preserve">     </w:t>
      </w:r>
      <w:r w:rsidR="00540586" w:rsidRPr="00F83395">
        <w:rPr>
          <w:sz w:val="26"/>
          <w:szCs w:val="26"/>
        </w:rPr>
        <w:t xml:space="preserve">  </w:t>
      </w:r>
      <w:r w:rsidR="004F36B1" w:rsidRPr="00F83395">
        <w:rPr>
          <w:sz w:val="26"/>
          <w:szCs w:val="26"/>
        </w:rPr>
        <w:t xml:space="preserve">        </w:t>
      </w:r>
      <w:r w:rsidR="00C52932" w:rsidRPr="00F8339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</w:t>
      </w:r>
      <w:r w:rsidR="00C52932" w:rsidRPr="00F83395">
        <w:rPr>
          <w:sz w:val="26"/>
          <w:szCs w:val="26"/>
        </w:rPr>
        <w:t>№</w:t>
      </w:r>
      <w:r w:rsidR="007B5179" w:rsidRPr="00F83395">
        <w:rPr>
          <w:sz w:val="26"/>
          <w:szCs w:val="26"/>
        </w:rPr>
        <w:t xml:space="preserve"> </w:t>
      </w:r>
      <w:r w:rsidRPr="00587A69">
        <w:rPr>
          <w:sz w:val="26"/>
          <w:szCs w:val="26"/>
        </w:rPr>
        <w:t xml:space="preserve"> 119</w:t>
      </w:r>
      <w:r w:rsidR="004F36B1" w:rsidRPr="00F83395">
        <w:rPr>
          <w:sz w:val="26"/>
          <w:szCs w:val="26"/>
        </w:rPr>
        <w:t xml:space="preserve">               </w:t>
      </w:r>
      <w:r w:rsidR="00375F43" w:rsidRPr="00F83395">
        <w:rPr>
          <w:sz w:val="26"/>
          <w:szCs w:val="26"/>
        </w:rPr>
        <w:t xml:space="preserve">                                  </w:t>
      </w:r>
      <w:r w:rsidR="00FE3CDD" w:rsidRPr="00F83395">
        <w:rPr>
          <w:sz w:val="26"/>
          <w:szCs w:val="26"/>
        </w:rPr>
        <w:t>г.</w:t>
      </w:r>
      <w:r w:rsidR="00E118FC" w:rsidRPr="00F83395">
        <w:rPr>
          <w:sz w:val="26"/>
          <w:szCs w:val="26"/>
        </w:rPr>
        <w:t xml:space="preserve"> </w:t>
      </w:r>
      <w:r w:rsidR="00FE3CDD" w:rsidRPr="00F83395">
        <w:rPr>
          <w:sz w:val="26"/>
          <w:szCs w:val="26"/>
        </w:rPr>
        <w:t>Дигора</w:t>
      </w:r>
    </w:p>
    <w:p w:rsidR="00EA471F" w:rsidRPr="00F83395" w:rsidRDefault="00EA471F" w:rsidP="00FE3CDD">
      <w:pPr>
        <w:tabs>
          <w:tab w:val="left" w:pos="3990"/>
        </w:tabs>
        <w:jc w:val="both"/>
        <w:rPr>
          <w:sz w:val="26"/>
          <w:szCs w:val="26"/>
        </w:rPr>
      </w:pPr>
    </w:p>
    <w:p w:rsidR="005574F8" w:rsidRPr="00F83395" w:rsidRDefault="005574F8" w:rsidP="00FE3CDD">
      <w:pPr>
        <w:tabs>
          <w:tab w:val="left" w:pos="3990"/>
        </w:tabs>
        <w:jc w:val="both"/>
        <w:rPr>
          <w:sz w:val="26"/>
          <w:szCs w:val="26"/>
        </w:rPr>
      </w:pPr>
    </w:p>
    <w:p w:rsidR="005574F8" w:rsidRPr="00F83395" w:rsidRDefault="005574F8" w:rsidP="009D3180">
      <w:pPr>
        <w:tabs>
          <w:tab w:val="left" w:pos="3990"/>
        </w:tabs>
        <w:jc w:val="both"/>
        <w:rPr>
          <w:sz w:val="26"/>
          <w:szCs w:val="26"/>
        </w:rPr>
      </w:pPr>
    </w:p>
    <w:p w:rsidR="005574F8" w:rsidRPr="00B04B00" w:rsidRDefault="00375F43" w:rsidP="009D3180">
      <w:pPr>
        <w:spacing w:after="240"/>
        <w:ind w:left="40"/>
        <w:jc w:val="center"/>
        <w:rPr>
          <w:b/>
          <w:bCs/>
          <w:color w:val="000000"/>
          <w:sz w:val="28"/>
          <w:szCs w:val="28"/>
        </w:rPr>
      </w:pPr>
      <w:r w:rsidRPr="00B04B00">
        <w:rPr>
          <w:b/>
          <w:bCs/>
          <w:color w:val="000000"/>
          <w:sz w:val="28"/>
          <w:szCs w:val="28"/>
        </w:rPr>
        <w:t xml:space="preserve">О создании </w:t>
      </w:r>
      <w:r w:rsidR="00FB11EB" w:rsidRPr="00B04B00">
        <w:rPr>
          <w:rStyle w:val="a8"/>
          <w:b/>
          <w:i w:val="0"/>
          <w:sz w:val="28"/>
          <w:szCs w:val="28"/>
        </w:rPr>
        <w:t xml:space="preserve">Межведомственной комиссии </w:t>
      </w:r>
      <w:r w:rsidR="001E310A" w:rsidRPr="00B04B00">
        <w:rPr>
          <w:b/>
          <w:bCs/>
          <w:color w:val="000000"/>
          <w:sz w:val="28"/>
          <w:szCs w:val="28"/>
        </w:rPr>
        <w:t>по поддержке</w:t>
      </w:r>
      <w:r w:rsidR="0074786F" w:rsidRPr="00B04B00">
        <w:rPr>
          <w:b/>
          <w:bCs/>
          <w:color w:val="000000"/>
          <w:sz w:val="28"/>
          <w:szCs w:val="28"/>
        </w:rPr>
        <w:t xml:space="preserve"> участников специальной военной </w:t>
      </w:r>
      <w:r w:rsidR="001E310A" w:rsidRPr="00B04B00">
        <w:rPr>
          <w:b/>
          <w:bCs/>
          <w:color w:val="000000"/>
          <w:sz w:val="28"/>
          <w:szCs w:val="28"/>
        </w:rPr>
        <w:t xml:space="preserve">операции и членов их семей на территории </w:t>
      </w:r>
      <w:r w:rsidR="009D3180" w:rsidRPr="00B04B00">
        <w:rPr>
          <w:b/>
          <w:bCs/>
          <w:color w:val="000000"/>
          <w:sz w:val="28"/>
          <w:szCs w:val="28"/>
        </w:rPr>
        <w:t xml:space="preserve">  </w:t>
      </w:r>
      <w:r w:rsidR="0074786F" w:rsidRPr="00B04B00">
        <w:rPr>
          <w:b/>
          <w:bCs/>
          <w:color w:val="000000"/>
          <w:sz w:val="28"/>
          <w:szCs w:val="28"/>
        </w:rPr>
        <w:t>Дигорского                           муниципального района</w:t>
      </w:r>
      <w:r w:rsidR="009D3180" w:rsidRPr="00B04B00">
        <w:rPr>
          <w:b/>
          <w:bCs/>
          <w:color w:val="000000"/>
          <w:sz w:val="28"/>
          <w:szCs w:val="28"/>
        </w:rPr>
        <w:t xml:space="preserve">                                   </w:t>
      </w:r>
      <w:r w:rsidR="0074786F" w:rsidRPr="00B04B00">
        <w:rPr>
          <w:b/>
          <w:bCs/>
          <w:color w:val="000000"/>
          <w:sz w:val="28"/>
          <w:szCs w:val="28"/>
        </w:rPr>
        <w:t xml:space="preserve">        </w:t>
      </w:r>
    </w:p>
    <w:p w:rsidR="00A02DAF" w:rsidRPr="00B04B00" w:rsidRDefault="009D3180" w:rsidP="005574F8">
      <w:pPr>
        <w:spacing w:line="322" w:lineRule="exact"/>
        <w:ind w:left="20" w:right="40" w:firstLine="680"/>
        <w:jc w:val="both"/>
        <w:rPr>
          <w:color w:val="000000"/>
          <w:sz w:val="28"/>
          <w:szCs w:val="28"/>
        </w:rPr>
      </w:pPr>
      <w:proofErr w:type="gramStart"/>
      <w:r w:rsidRPr="00B04B00">
        <w:rPr>
          <w:color w:val="000000"/>
          <w:sz w:val="28"/>
          <w:szCs w:val="28"/>
        </w:rPr>
        <w:t>В</w:t>
      </w:r>
      <w:r w:rsidR="0074786F" w:rsidRPr="00B04B00">
        <w:rPr>
          <w:color w:val="000000"/>
          <w:sz w:val="28"/>
          <w:szCs w:val="28"/>
        </w:rPr>
        <w:t xml:space="preserve"> соответствии с Указом </w:t>
      </w:r>
      <w:r w:rsidR="0074786F" w:rsidRPr="00B04B00">
        <w:rPr>
          <w:color w:val="0D0D0D" w:themeColor="text1" w:themeTint="F2"/>
          <w:sz w:val="28"/>
          <w:szCs w:val="28"/>
          <w:shd w:val="clear" w:color="auto" w:fill="FFFFFF"/>
        </w:rPr>
        <w:t>Главы Республики Северная Осетия-Алания от 17.10.2022 № 330 «О дополнительных мерах социальной поддержки лиц, призванных на военную службу по мобилизации, и их семей»</w:t>
      </w:r>
      <w:r w:rsidR="0074786F" w:rsidRPr="00B04B00">
        <w:rPr>
          <w:color w:val="000000"/>
          <w:sz w:val="28"/>
          <w:szCs w:val="28"/>
        </w:rPr>
        <w:t xml:space="preserve">, </w:t>
      </w:r>
      <w:r w:rsidR="009C31AC" w:rsidRPr="00B04B00">
        <w:rPr>
          <w:color w:val="000000"/>
          <w:sz w:val="28"/>
          <w:szCs w:val="28"/>
        </w:rPr>
        <w:t xml:space="preserve">Указом Главы Республики </w:t>
      </w:r>
      <w:r w:rsidR="009C31AC" w:rsidRPr="00B04B00">
        <w:rPr>
          <w:color w:val="0D0D0D" w:themeColor="text1" w:themeTint="F2"/>
          <w:sz w:val="28"/>
          <w:szCs w:val="28"/>
          <w:shd w:val="clear" w:color="auto" w:fill="FFFFFF"/>
        </w:rPr>
        <w:t>Северная Осетия-Алания от 25.08.2025 № 352</w:t>
      </w:r>
      <w:r w:rsidR="00F83395" w:rsidRPr="00B04B00">
        <w:rPr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r w:rsidR="00B04B00" w:rsidRPr="00B04B00">
        <w:rPr>
          <w:color w:val="0D0D0D" w:themeColor="text1" w:themeTint="F2"/>
          <w:sz w:val="28"/>
          <w:szCs w:val="28"/>
          <w:shd w:val="clear" w:color="auto" w:fill="FFFFFF"/>
        </w:rPr>
        <w:t xml:space="preserve">«О Межведомственной комиссии по поддержке участников специальной военной операции и членов их семей в </w:t>
      </w:r>
      <w:proofErr w:type="spellStart"/>
      <w:r w:rsidR="00B04B00" w:rsidRPr="00B04B00">
        <w:rPr>
          <w:color w:val="0D0D0D" w:themeColor="text1" w:themeTint="F2"/>
          <w:sz w:val="28"/>
          <w:szCs w:val="28"/>
          <w:shd w:val="clear" w:color="auto" w:fill="FFFFFF"/>
        </w:rPr>
        <w:t>РСО-Алания</w:t>
      </w:r>
      <w:proofErr w:type="spellEnd"/>
      <w:r w:rsidR="00B04B00" w:rsidRPr="00B04B00">
        <w:rPr>
          <w:color w:val="0D0D0D" w:themeColor="text1" w:themeTint="F2"/>
          <w:sz w:val="28"/>
          <w:szCs w:val="28"/>
          <w:shd w:val="clear" w:color="auto" w:fill="FFFFFF"/>
        </w:rPr>
        <w:t>»</w:t>
      </w:r>
      <w:r w:rsidR="00D70229">
        <w:rPr>
          <w:color w:val="0D0D0D" w:themeColor="text1" w:themeTint="F2"/>
          <w:sz w:val="28"/>
          <w:szCs w:val="28"/>
          <w:shd w:val="clear" w:color="auto" w:fill="FFFFFF"/>
        </w:rPr>
        <w:t>, Протоколом</w:t>
      </w:r>
      <w:r w:rsidR="009C31AC" w:rsidRPr="00B04B00">
        <w:rPr>
          <w:color w:val="0D0D0D" w:themeColor="text1" w:themeTint="F2"/>
          <w:sz w:val="28"/>
          <w:szCs w:val="28"/>
          <w:shd w:val="clear" w:color="auto" w:fill="FFFFFF"/>
        </w:rPr>
        <w:t xml:space="preserve"> совещания Государственного фонда поддержки участников специальной военной операции «Защитника Отечества</w:t>
      </w:r>
      <w:proofErr w:type="gramEnd"/>
      <w:r w:rsidR="009C31AC" w:rsidRPr="00B04B00">
        <w:rPr>
          <w:color w:val="0D0D0D" w:themeColor="text1" w:themeTint="F2"/>
          <w:sz w:val="28"/>
          <w:szCs w:val="28"/>
          <w:shd w:val="clear" w:color="auto" w:fill="FFFFFF"/>
        </w:rPr>
        <w:t xml:space="preserve">» с председателями </w:t>
      </w:r>
      <w:r w:rsidR="00F83395" w:rsidRPr="00B04B00">
        <w:rPr>
          <w:color w:val="0D0D0D" w:themeColor="text1" w:themeTint="F2"/>
          <w:sz w:val="28"/>
          <w:szCs w:val="28"/>
          <w:shd w:val="clear" w:color="auto" w:fill="FFFFFF"/>
        </w:rPr>
        <w:t xml:space="preserve">межведомственной комиссий субъектов РФ по поддержке участников специальной военной операции и руководителями филиалов Государственного фонда «Защитники Отечества» </w:t>
      </w:r>
      <w:r w:rsidR="009C31AC" w:rsidRPr="00B04B00">
        <w:rPr>
          <w:color w:val="0D0D0D" w:themeColor="text1" w:themeTint="F2"/>
          <w:sz w:val="28"/>
          <w:szCs w:val="28"/>
          <w:shd w:val="clear" w:color="auto" w:fill="FFFFFF"/>
        </w:rPr>
        <w:t>от 03.03.2026 № 2</w:t>
      </w:r>
      <w:r w:rsidR="00D70229">
        <w:rPr>
          <w:color w:val="0D0D0D" w:themeColor="text1" w:themeTint="F2"/>
          <w:sz w:val="28"/>
          <w:szCs w:val="28"/>
          <w:shd w:val="clear" w:color="auto" w:fill="FFFFFF"/>
        </w:rPr>
        <w:t>,</w:t>
      </w:r>
      <w:r w:rsidR="009C31AC" w:rsidRPr="00B04B00">
        <w:rPr>
          <w:color w:val="0D0D0D" w:themeColor="text1" w:themeTint="F2"/>
          <w:sz w:val="28"/>
          <w:szCs w:val="28"/>
          <w:shd w:val="clear" w:color="auto" w:fill="FFFFFF"/>
        </w:rPr>
        <w:t xml:space="preserve"> </w:t>
      </w:r>
    </w:p>
    <w:p w:rsidR="00A02DAF" w:rsidRPr="00B04B00" w:rsidRDefault="00A02DAF" w:rsidP="005574F8">
      <w:pPr>
        <w:spacing w:line="322" w:lineRule="exact"/>
        <w:ind w:left="20" w:right="40" w:firstLine="680"/>
        <w:jc w:val="both"/>
        <w:rPr>
          <w:color w:val="000000"/>
          <w:sz w:val="28"/>
          <w:szCs w:val="28"/>
        </w:rPr>
      </w:pPr>
    </w:p>
    <w:p w:rsidR="005574F8" w:rsidRPr="00B04B00" w:rsidRDefault="00B864A3" w:rsidP="00B864A3">
      <w:pPr>
        <w:tabs>
          <w:tab w:val="left" w:pos="4155"/>
          <w:tab w:val="center" w:pos="5432"/>
        </w:tabs>
        <w:spacing w:line="322" w:lineRule="exact"/>
        <w:ind w:left="20" w:right="40" w:firstLine="680"/>
        <w:rPr>
          <w:color w:val="000000"/>
          <w:sz w:val="28"/>
          <w:szCs w:val="28"/>
        </w:rPr>
      </w:pPr>
      <w:r w:rsidRPr="00B04B00">
        <w:rPr>
          <w:color w:val="000000"/>
          <w:sz w:val="28"/>
          <w:szCs w:val="28"/>
        </w:rPr>
        <w:tab/>
      </w:r>
      <w:r w:rsidR="005574F8" w:rsidRPr="00B04B00">
        <w:rPr>
          <w:color w:val="000000"/>
          <w:sz w:val="28"/>
          <w:szCs w:val="28"/>
        </w:rPr>
        <w:t>постановляю:</w:t>
      </w:r>
    </w:p>
    <w:p w:rsidR="00A02DAF" w:rsidRPr="00B04B00" w:rsidRDefault="00A02DAF" w:rsidP="00A02DAF">
      <w:pPr>
        <w:spacing w:line="322" w:lineRule="exact"/>
        <w:ind w:left="20" w:right="40" w:firstLine="680"/>
        <w:jc w:val="center"/>
        <w:rPr>
          <w:color w:val="000000"/>
          <w:sz w:val="28"/>
          <w:szCs w:val="28"/>
        </w:rPr>
      </w:pPr>
    </w:p>
    <w:p w:rsidR="005574F8" w:rsidRPr="00B04B00" w:rsidRDefault="00375F43" w:rsidP="005574F8">
      <w:pPr>
        <w:numPr>
          <w:ilvl w:val="0"/>
          <w:numId w:val="12"/>
        </w:numPr>
        <w:tabs>
          <w:tab w:val="left" w:pos="1148"/>
        </w:tabs>
        <w:spacing w:line="322" w:lineRule="exact"/>
        <w:ind w:left="20" w:right="40" w:firstLine="680"/>
        <w:jc w:val="both"/>
        <w:rPr>
          <w:color w:val="000000"/>
          <w:sz w:val="28"/>
          <w:szCs w:val="28"/>
        </w:rPr>
      </w:pPr>
      <w:r w:rsidRPr="00B04B00">
        <w:rPr>
          <w:color w:val="000000"/>
          <w:sz w:val="28"/>
          <w:szCs w:val="28"/>
        </w:rPr>
        <w:t>Создать</w:t>
      </w:r>
      <w:r w:rsidR="0074786F" w:rsidRPr="00B04B00">
        <w:rPr>
          <w:color w:val="000000"/>
          <w:sz w:val="28"/>
          <w:szCs w:val="28"/>
        </w:rPr>
        <w:t xml:space="preserve"> и утвердить</w:t>
      </w:r>
      <w:r w:rsidR="00FB11EB" w:rsidRPr="00B04B00">
        <w:rPr>
          <w:color w:val="000000"/>
          <w:sz w:val="28"/>
          <w:szCs w:val="28"/>
        </w:rPr>
        <w:t xml:space="preserve"> </w:t>
      </w:r>
      <w:r w:rsidR="00FB11EB" w:rsidRPr="00B04B00">
        <w:rPr>
          <w:rStyle w:val="a8"/>
          <w:i w:val="0"/>
          <w:sz w:val="28"/>
          <w:szCs w:val="28"/>
        </w:rPr>
        <w:t>Межведомственную комиссию</w:t>
      </w:r>
      <w:r w:rsidR="00FB11EB" w:rsidRPr="00B04B00">
        <w:rPr>
          <w:rStyle w:val="a8"/>
          <w:b/>
          <w:i w:val="0"/>
          <w:sz w:val="28"/>
          <w:szCs w:val="28"/>
        </w:rPr>
        <w:t xml:space="preserve"> </w:t>
      </w:r>
      <w:r w:rsidR="009D3180" w:rsidRPr="00B04B00">
        <w:rPr>
          <w:color w:val="000000"/>
          <w:sz w:val="28"/>
          <w:szCs w:val="28"/>
        </w:rPr>
        <w:t>по поддержке участников специальной военной операции и членов их семей на территории Дигорского муниципального района</w:t>
      </w:r>
      <w:r w:rsidRPr="00B04B00">
        <w:rPr>
          <w:color w:val="000000"/>
          <w:sz w:val="28"/>
          <w:szCs w:val="28"/>
        </w:rPr>
        <w:t xml:space="preserve"> </w:t>
      </w:r>
      <w:r w:rsidR="00B864A3" w:rsidRPr="00B04B00">
        <w:rPr>
          <w:color w:val="000000"/>
          <w:sz w:val="28"/>
          <w:szCs w:val="28"/>
        </w:rPr>
        <w:t>(П</w:t>
      </w:r>
      <w:r w:rsidR="0074786F" w:rsidRPr="00B04B00">
        <w:rPr>
          <w:color w:val="000000"/>
          <w:sz w:val="28"/>
          <w:szCs w:val="28"/>
        </w:rPr>
        <w:t>риложение 1).</w:t>
      </w:r>
    </w:p>
    <w:p w:rsidR="0074786F" w:rsidRPr="00B04B00" w:rsidRDefault="00375F43" w:rsidP="005574F8">
      <w:pPr>
        <w:numPr>
          <w:ilvl w:val="0"/>
          <w:numId w:val="12"/>
        </w:numPr>
        <w:tabs>
          <w:tab w:val="left" w:pos="1158"/>
        </w:tabs>
        <w:spacing w:line="322" w:lineRule="exact"/>
        <w:ind w:left="20" w:right="40" w:firstLine="680"/>
        <w:jc w:val="both"/>
        <w:rPr>
          <w:color w:val="000000"/>
          <w:sz w:val="28"/>
          <w:szCs w:val="28"/>
        </w:rPr>
      </w:pPr>
      <w:r w:rsidRPr="00B04B00">
        <w:rPr>
          <w:color w:val="000000"/>
          <w:sz w:val="28"/>
          <w:szCs w:val="28"/>
        </w:rPr>
        <w:t xml:space="preserve">Утвердить </w:t>
      </w:r>
      <w:r w:rsidR="0074786F" w:rsidRPr="00B04B00">
        <w:rPr>
          <w:color w:val="000000"/>
          <w:sz w:val="28"/>
          <w:szCs w:val="28"/>
        </w:rPr>
        <w:t xml:space="preserve">Положение о </w:t>
      </w:r>
      <w:r w:rsidR="00FB11EB" w:rsidRPr="00B04B00">
        <w:rPr>
          <w:rStyle w:val="a8"/>
          <w:i w:val="0"/>
          <w:sz w:val="28"/>
          <w:szCs w:val="28"/>
        </w:rPr>
        <w:t>Межведомственной комиссии</w:t>
      </w:r>
      <w:r w:rsidR="00FB11EB" w:rsidRPr="00B04B00">
        <w:rPr>
          <w:rStyle w:val="a8"/>
          <w:b/>
          <w:i w:val="0"/>
          <w:sz w:val="28"/>
          <w:szCs w:val="28"/>
        </w:rPr>
        <w:t xml:space="preserve"> </w:t>
      </w:r>
      <w:r w:rsidR="009D3180" w:rsidRPr="00B04B00">
        <w:rPr>
          <w:color w:val="000000"/>
          <w:sz w:val="28"/>
          <w:szCs w:val="28"/>
        </w:rPr>
        <w:t>по поддержке участников специальной военной операции и членов их семей на территории Дигорского муниципального района</w:t>
      </w:r>
      <w:r w:rsidR="00B864A3" w:rsidRPr="00B04B00">
        <w:rPr>
          <w:color w:val="000000"/>
          <w:sz w:val="28"/>
          <w:szCs w:val="28"/>
        </w:rPr>
        <w:t xml:space="preserve"> (П</w:t>
      </w:r>
      <w:r w:rsidR="0074786F" w:rsidRPr="00B04B00">
        <w:rPr>
          <w:color w:val="000000"/>
          <w:sz w:val="28"/>
          <w:szCs w:val="28"/>
        </w:rPr>
        <w:t>риложение 2).</w:t>
      </w:r>
    </w:p>
    <w:p w:rsidR="004F36B1" w:rsidRPr="00B04B00" w:rsidRDefault="009D3180" w:rsidP="005574F8">
      <w:pPr>
        <w:numPr>
          <w:ilvl w:val="0"/>
          <w:numId w:val="12"/>
        </w:numPr>
        <w:tabs>
          <w:tab w:val="left" w:pos="1158"/>
        </w:tabs>
        <w:spacing w:line="322" w:lineRule="exact"/>
        <w:ind w:left="20" w:right="40" w:firstLine="680"/>
        <w:jc w:val="both"/>
        <w:rPr>
          <w:color w:val="000000"/>
          <w:sz w:val="28"/>
          <w:szCs w:val="28"/>
        </w:rPr>
      </w:pPr>
      <w:r w:rsidRPr="00B04B00">
        <w:rPr>
          <w:color w:val="000000"/>
          <w:sz w:val="28"/>
          <w:szCs w:val="28"/>
        </w:rPr>
        <w:t xml:space="preserve"> </w:t>
      </w:r>
      <w:r w:rsidR="004F36B1" w:rsidRPr="00B04B00">
        <w:rPr>
          <w:color w:val="000000"/>
          <w:sz w:val="28"/>
          <w:szCs w:val="28"/>
        </w:rPr>
        <w:t>Опубликовать настоящее постановление на официальном сайте администрации местного самоуправления Дигорского муниципального района в сети Интернет.</w:t>
      </w:r>
    </w:p>
    <w:p w:rsidR="005574F8" w:rsidRPr="00B04B00" w:rsidRDefault="005574F8" w:rsidP="005574F8">
      <w:pPr>
        <w:numPr>
          <w:ilvl w:val="0"/>
          <w:numId w:val="12"/>
        </w:numPr>
        <w:tabs>
          <w:tab w:val="left" w:pos="1158"/>
        </w:tabs>
        <w:spacing w:line="322" w:lineRule="exact"/>
        <w:ind w:left="20" w:right="40" w:firstLine="680"/>
        <w:jc w:val="both"/>
        <w:rPr>
          <w:color w:val="000000"/>
          <w:sz w:val="28"/>
          <w:szCs w:val="28"/>
        </w:rPr>
      </w:pPr>
      <w:proofErr w:type="gramStart"/>
      <w:r w:rsidRPr="00B04B00">
        <w:rPr>
          <w:color w:val="000000"/>
          <w:sz w:val="28"/>
          <w:szCs w:val="28"/>
        </w:rPr>
        <w:t>Контроль за</w:t>
      </w:r>
      <w:proofErr w:type="gramEnd"/>
      <w:r w:rsidRPr="00B04B00">
        <w:rPr>
          <w:color w:val="000000"/>
          <w:sz w:val="28"/>
          <w:szCs w:val="28"/>
        </w:rPr>
        <w:t xml:space="preserve"> исполнением настоящего постановления </w:t>
      </w:r>
      <w:r w:rsidR="004F36B1" w:rsidRPr="00B04B00">
        <w:rPr>
          <w:color w:val="000000"/>
          <w:sz w:val="28"/>
          <w:szCs w:val="28"/>
        </w:rPr>
        <w:t>оставляю за собой.</w:t>
      </w:r>
    </w:p>
    <w:p w:rsidR="005574F8" w:rsidRPr="00B04B00" w:rsidRDefault="005574F8" w:rsidP="005574F8">
      <w:pPr>
        <w:tabs>
          <w:tab w:val="left" w:pos="1158"/>
        </w:tabs>
        <w:spacing w:line="322" w:lineRule="exact"/>
        <w:ind w:right="40"/>
        <w:jc w:val="both"/>
        <w:rPr>
          <w:color w:val="000000"/>
          <w:sz w:val="28"/>
          <w:szCs w:val="28"/>
        </w:rPr>
      </w:pPr>
    </w:p>
    <w:p w:rsidR="005574F8" w:rsidRPr="00B04B00" w:rsidRDefault="005574F8" w:rsidP="005574F8">
      <w:pPr>
        <w:tabs>
          <w:tab w:val="left" w:pos="1158"/>
        </w:tabs>
        <w:spacing w:line="322" w:lineRule="exact"/>
        <w:ind w:right="40"/>
        <w:jc w:val="both"/>
        <w:rPr>
          <w:color w:val="000000"/>
          <w:sz w:val="28"/>
          <w:szCs w:val="28"/>
        </w:rPr>
      </w:pPr>
    </w:p>
    <w:p w:rsidR="005574F8" w:rsidRPr="00B04B00" w:rsidRDefault="000677CE" w:rsidP="00EC3570">
      <w:pPr>
        <w:spacing w:line="270" w:lineRule="exact"/>
        <w:ind w:left="100"/>
        <w:rPr>
          <w:color w:val="000000"/>
          <w:sz w:val="28"/>
          <w:szCs w:val="28"/>
        </w:rPr>
      </w:pPr>
      <w:r w:rsidRPr="00B04B00">
        <w:rPr>
          <w:color w:val="000000"/>
          <w:sz w:val="28"/>
          <w:szCs w:val="28"/>
        </w:rPr>
        <w:t>И.о. Г</w:t>
      </w:r>
      <w:r w:rsidR="006A6F41" w:rsidRPr="00B04B00">
        <w:rPr>
          <w:color w:val="000000"/>
          <w:sz w:val="28"/>
          <w:szCs w:val="28"/>
        </w:rPr>
        <w:t>лав</w:t>
      </w:r>
      <w:r w:rsidR="004F36B1" w:rsidRPr="00B04B00">
        <w:rPr>
          <w:color w:val="000000"/>
          <w:sz w:val="28"/>
          <w:szCs w:val="28"/>
        </w:rPr>
        <w:t>ы</w:t>
      </w:r>
      <w:r w:rsidR="005574F8" w:rsidRPr="00B04B00">
        <w:rPr>
          <w:color w:val="000000"/>
          <w:sz w:val="28"/>
          <w:szCs w:val="28"/>
        </w:rPr>
        <w:t xml:space="preserve"> администрации </w:t>
      </w:r>
      <w:r w:rsidR="004F36B1" w:rsidRPr="00B04B00">
        <w:rPr>
          <w:color w:val="000000"/>
          <w:sz w:val="28"/>
          <w:szCs w:val="28"/>
        </w:rPr>
        <w:tab/>
      </w:r>
      <w:r w:rsidR="004F36B1" w:rsidRPr="00B04B00">
        <w:rPr>
          <w:color w:val="000000"/>
          <w:sz w:val="28"/>
          <w:szCs w:val="28"/>
        </w:rPr>
        <w:tab/>
      </w:r>
      <w:r w:rsidR="004F36B1" w:rsidRPr="00B04B00">
        <w:rPr>
          <w:color w:val="000000"/>
          <w:sz w:val="28"/>
          <w:szCs w:val="28"/>
        </w:rPr>
        <w:tab/>
      </w:r>
      <w:r w:rsidR="004F36B1" w:rsidRPr="00B04B00">
        <w:rPr>
          <w:color w:val="000000"/>
          <w:sz w:val="28"/>
          <w:szCs w:val="28"/>
        </w:rPr>
        <w:tab/>
      </w:r>
      <w:r w:rsidR="004F36B1" w:rsidRPr="00B04B00">
        <w:rPr>
          <w:color w:val="000000"/>
          <w:sz w:val="28"/>
          <w:szCs w:val="28"/>
        </w:rPr>
        <w:tab/>
      </w:r>
      <w:r w:rsidR="004F36B1" w:rsidRPr="00B04B00">
        <w:rPr>
          <w:color w:val="000000"/>
          <w:sz w:val="28"/>
          <w:szCs w:val="28"/>
        </w:rPr>
        <w:tab/>
      </w:r>
      <w:r w:rsidR="004F36B1" w:rsidRPr="00B04B00">
        <w:rPr>
          <w:color w:val="000000"/>
          <w:sz w:val="28"/>
          <w:szCs w:val="28"/>
        </w:rPr>
        <w:tab/>
      </w:r>
      <w:r w:rsidR="004F36B1" w:rsidRPr="00B04B00">
        <w:rPr>
          <w:color w:val="000000"/>
          <w:sz w:val="28"/>
          <w:szCs w:val="28"/>
        </w:rPr>
        <w:tab/>
        <w:t xml:space="preserve">В.М. </w:t>
      </w:r>
      <w:proofErr w:type="spellStart"/>
      <w:r w:rsidR="004F36B1" w:rsidRPr="00B04B00">
        <w:rPr>
          <w:color w:val="000000"/>
          <w:sz w:val="28"/>
          <w:szCs w:val="28"/>
        </w:rPr>
        <w:t>Хохоев</w:t>
      </w:r>
      <w:proofErr w:type="spellEnd"/>
    </w:p>
    <w:p w:rsidR="005574F8" w:rsidRDefault="005574F8" w:rsidP="005574F8">
      <w:pPr>
        <w:spacing w:line="270" w:lineRule="exact"/>
        <w:ind w:left="100"/>
        <w:rPr>
          <w:rFonts w:ascii="Arial" w:hAnsi="Arial" w:cs="Arial"/>
          <w:color w:val="000000"/>
        </w:rPr>
      </w:pPr>
    </w:p>
    <w:p w:rsidR="000677CE" w:rsidRDefault="000677CE" w:rsidP="00D342E3">
      <w:pPr>
        <w:spacing w:line="270" w:lineRule="exact"/>
        <w:rPr>
          <w:rFonts w:ascii="Arial" w:hAnsi="Arial" w:cs="Arial"/>
          <w:color w:val="000000"/>
        </w:rPr>
      </w:pPr>
    </w:p>
    <w:p w:rsidR="0074786F" w:rsidRPr="00AB3B83" w:rsidRDefault="0074786F" w:rsidP="00AB3B83">
      <w:pPr>
        <w:jc w:val="right"/>
        <w:rPr>
          <w:rStyle w:val="a8"/>
          <w:i w:val="0"/>
          <w:sz w:val="28"/>
          <w:szCs w:val="28"/>
        </w:rPr>
      </w:pPr>
      <w:r w:rsidRPr="00AB3B83">
        <w:rPr>
          <w:rStyle w:val="a8"/>
          <w:i w:val="0"/>
          <w:sz w:val="28"/>
          <w:szCs w:val="28"/>
        </w:rPr>
        <w:lastRenderedPageBreak/>
        <w:t>Приложение 1</w:t>
      </w:r>
    </w:p>
    <w:p w:rsidR="0074786F" w:rsidRPr="00AB3B83" w:rsidRDefault="0074786F" w:rsidP="00AB3B83">
      <w:pPr>
        <w:jc w:val="right"/>
        <w:rPr>
          <w:rStyle w:val="a8"/>
          <w:i w:val="0"/>
          <w:sz w:val="28"/>
          <w:szCs w:val="28"/>
        </w:rPr>
      </w:pPr>
      <w:r w:rsidRPr="00AB3B83">
        <w:rPr>
          <w:rStyle w:val="a8"/>
          <w:i w:val="0"/>
          <w:sz w:val="28"/>
          <w:szCs w:val="28"/>
        </w:rPr>
        <w:t>к постановлени</w:t>
      </w:r>
      <w:r w:rsidR="00AB3B83">
        <w:rPr>
          <w:rStyle w:val="a8"/>
          <w:i w:val="0"/>
          <w:sz w:val="28"/>
          <w:szCs w:val="28"/>
        </w:rPr>
        <w:t>ю</w:t>
      </w:r>
      <w:r w:rsidR="00842715">
        <w:rPr>
          <w:rStyle w:val="a8"/>
          <w:i w:val="0"/>
          <w:sz w:val="28"/>
          <w:szCs w:val="28"/>
        </w:rPr>
        <w:t xml:space="preserve"> и.о. Г</w:t>
      </w:r>
      <w:r w:rsidRPr="00AB3B83">
        <w:rPr>
          <w:rStyle w:val="a8"/>
          <w:i w:val="0"/>
          <w:sz w:val="28"/>
          <w:szCs w:val="28"/>
        </w:rPr>
        <w:t xml:space="preserve">лавы АМС </w:t>
      </w:r>
    </w:p>
    <w:p w:rsidR="0074786F" w:rsidRPr="00AB3B83" w:rsidRDefault="0074786F" w:rsidP="00AB3B83">
      <w:pPr>
        <w:jc w:val="right"/>
        <w:rPr>
          <w:rStyle w:val="a8"/>
          <w:i w:val="0"/>
          <w:sz w:val="28"/>
          <w:szCs w:val="28"/>
        </w:rPr>
      </w:pPr>
      <w:r w:rsidRPr="00AB3B83">
        <w:rPr>
          <w:rStyle w:val="a8"/>
          <w:i w:val="0"/>
          <w:sz w:val="28"/>
          <w:szCs w:val="28"/>
        </w:rPr>
        <w:t>Дигорского муниципального района</w:t>
      </w:r>
    </w:p>
    <w:p w:rsidR="0074786F" w:rsidRPr="00AB3B83" w:rsidRDefault="006A3ED1" w:rsidP="00AB3B83">
      <w:pPr>
        <w:jc w:val="right"/>
        <w:rPr>
          <w:rStyle w:val="a8"/>
          <w:i w:val="0"/>
          <w:sz w:val="28"/>
          <w:szCs w:val="28"/>
        </w:rPr>
      </w:pPr>
      <w:r>
        <w:rPr>
          <w:rStyle w:val="a8"/>
          <w:i w:val="0"/>
          <w:sz w:val="28"/>
          <w:szCs w:val="28"/>
        </w:rPr>
        <w:t>о</w:t>
      </w:r>
      <w:r w:rsidR="0074786F" w:rsidRPr="00AB3B83">
        <w:rPr>
          <w:rStyle w:val="a8"/>
          <w:i w:val="0"/>
          <w:sz w:val="28"/>
          <w:szCs w:val="28"/>
        </w:rPr>
        <w:t xml:space="preserve">т </w:t>
      </w:r>
      <w:r w:rsidR="00587A69">
        <w:rPr>
          <w:rStyle w:val="a8"/>
          <w:i w:val="0"/>
          <w:sz w:val="28"/>
          <w:szCs w:val="28"/>
        </w:rPr>
        <w:t>20.03.</w:t>
      </w:r>
      <w:r w:rsidR="007B5179">
        <w:rPr>
          <w:rStyle w:val="a8"/>
          <w:i w:val="0"/>
          <w:sz w:val="28"/>
          <w:szCs w:val="28"/>
        </w:rPr>
        <w:t xml:space="preserve"> </w:t>
      </w:r>
      <w:r w:rsidR="0074786F" w:rsidRPr="00AB3B83">
        <w:rPr>
          <w:rStyle w:val="a8"/>
          <w:i w:val="0"/>
          <w:sz w:val="28"/>
          <w:szCs w:val="28"/>
        </w:rPr>
        <w:t xml:space="preserve">2026 г. № </w:t>
      </w:r>
      <w:r w:rsidR="00587A69">
        <w:rPr>
          <w:rStyle w:val="a8"/>
          <w:i w:val="0"/>
          <w:sz w:val="28"/>
          <w:szCs w:val="28"/>
        </w:rPr>
        <w:t xml:space="preserve"> 119</w:t>
      </w:r>
    </w:p>
    <w:p w:rsidR="0074786F" w:rsidRPr="00AB3B83" w:rsidRDefault="0074786F" w:rsidP="00AB3B83">
      <w:pPr>
        <w:rPr>
          <w:rStyle w:val="a8"/>
          <w:i w:val="0"/>
          <w:sz w:val="28"/>
          <w:szCs w:val="28"/>
        </w:rPr>
      </w:pPr>
    </w:p>
    <w:p w:rsidR="0074786F" w:rsidRPr="00AB3B83" w:rsidRDefault="0074786F" w:rsidP="00AB3B83">
      <w:pPr>
        <w:rPr>
          <w:rStyle w:val="a8"/>
          <w:i w:val="0"/>
          <w:sz w:val="28"/>
          <w:szCs w:val="28"/>
        </w:rPr>
      </w:pPr>
    </w:p>
    <w:p w:rsidR="0074786F" w:rsidRPr="00AB3B83" w:rsidRDefault="0074786F" w:rsidP="00AB3B83">
      <w:pPr>
        <w:rPr>
          <w:rStyle w:val="a8"/>
          <w:i w:val="0"/>
          <w:sz w:val="28"/>
          <w:szCs w:val="28"/>
        </w:rPr>
      </w:pPr>
    </w:p>
    <w:p w:rsidR="00AB3B83" w:rsidRPr="00AB3B83" w:rsidRDefault="00AB3B83" w:rsidP="00AB3B83">
      <w:pPr>
        <w:rPr>
          <w:rStyle w:val="a8"/>
          <w:i w:val="0"/>
          <w:sz w:val="28"/>
          <w:szCs w:val="28"/>
        </w:rPr>
      </w:pPr>
    </w:p>
    <w:p w:rsidR="0074786F" w:rsidRPr="0012755D" w:rsidRDefault="0074786F" w:rsidP="00AB3B83">
      <w:pPr>
        <w:jc w:val="center"/>
        <w:rPr>
          <w:rStyle w:val="a8"/>
          <w:b/>
          <w:i w:val="0"/>
          <w:sz w:val="28"/>
          <w:szCs w:val="28"/>
        </w:rPr>
      </w:pPr>
      <w:r w:rsidRPr="0012755D">
        <w:rPr>
          <w:rStyle w:val="a8"/>
          <w:b/>
          <w:i w:val="0"/>
          <w:sz w:val="28"/>
          <w:szCs w:val="28"/>
        </w:rPr>
        <w:t>СОСТАВ</w:t>
      </w:r>
    </w:p>
    <w:p w:rsidR="0074786F" w:rsidRPr="0012755D" w:rsidRDefault="0012755D" w:rsidP="00AB3B83">
      <w:pPr>
        <w:jc w:val="center"/>
        <w:rPr>
          <w:rStyle w:val="a8"/>
          <w:b/>
          <w:i w:val="0"/>
          <w:sz w:val="28"/>
          <w:szCs w:val="28"/>
        </w:rPr>
      </w:pPr>
      <w:r w:rsidRPr="0012755D">
        <w:rPr>
          <w:rStyle w:val="a8"/>
          <w:b/>
          <w:i w:val="0"/>
          <w:sz w:val="28"/>
          <w:szCs w:val="28"/>
        </w:rPr>
        <w:t xml:space="preserve">Межведомственной комиссии </w:t>
      </w:r>
      <w:r w:rsidR="0074786F" w:rsidRPr="0012755D">
        <w:rPr>
          <w:rStyle w:val="a8"/>
          <w:b/>
          <w:i w:val="0"/>
          <w:sz w:val="28"/>
          <w:szCs w:val="28"/>
        </w:rPr>
        <w:t xml:space="preserve">по поддержке участников специальной военной операции и </w:t>
      </w:r>
      <w:r w:rsidR="00AB3B83" w:rsidRPr="0012755D">
        <w:rPr>
          <w:rStyle w:val="a8"/>
          <w:b/>
          <w:i w:val="0"/>
          <w:sz w:val="28"/>
          <w:szCs w:val="28"/>
        </w:rPr>
        <w:t xml:space="preserve">членов их семей на территории Дигорского муниципального района </w:t>
      </w:r>
    </w:p>
    <w:p w:rsidR="00AB3B83" w:rsidRDefault="00AB3B83" w:rsidP="00487823">
      <w:pPr>
        <w:jc w:val="both"/>
        <w:rPr>
          <w:rStyle w:val="a8"/>
          <w:i w:val="0"/>
          <w:sz w:val="28"/>
          <w:szCs w:val="28"/>
        </w:rPr>
      </w:pPr>
    </w:p>
    <w:p w:rsidR="00EA0269" w:rsidRDefault="00EA0269" w:rsidP="00487823">
      <w:pPr>
        <w:jc w:val="both"/>
        <w:rPr>
          <w:rStyle w:val="a8"/>
          <w:i w:val="0"/>
          <w:sz w:val="28"/>
          <w:szCs w:val="28"/>
        </w:rPr>
      </w:pPr>
    </w:p>
    <w:p w:rsidR="00BA5C67" w:rsidRDefault="00B12957" w:rsidP="000677CE">
      <w:pPr>
        <w:tabs>
          <w:tab w:val="left" w:pos="284"/>
        </w:tabs>
        <w:jc w:val="both"/>
        <w:rPr>
          <w:rStyle w:val="a8"/>
          <w:i w:val="0"/>
          <w:sz w:val="28"/>
          <w:szCs w:val="28"/>
        </w:rPr>
      </w:pPr>
      <w:r>
        <w:rPr>
          <w:rStyle w:val="a8"/>
          <w:i w:val="0"/>
          <w:sz w:val="28"/>
          <w:szCs w:val="28"/>
        </w:rPr>
        <w:t xml:space="preserve">     </w:t>
      </w:r>
      <w:r w:rsidR="000677CE">
        <w:rPr>
          <w:rStyle w:val="a8"/>
          <w:i w:val="0"/>
          <w:sz w:val="28"/>
          <w:szCs w:val="28"/>
        </w:rPr>
        <w:t xml:space="preserve"> </w:t>
      </w:r>
      <w:r w:rsidR="00B864A3">
        <w:rPr>
          <w:rStyle w:val="a8"/>
          <w:i w:val="0"/>
          <w:sz w:val="28"/>
          <w:szCs w:val="28"/>
        </w:rPr>
        <w:t>1.</w:t>
      </w:r>
      <w:r w:rsidR="000677CE">
        <w:rPr>
          <w:rStyle w:val="a8"/>
          <w:i w:val="0"/>
          <w:sz w:val="28"/>
          <w:szCs w:val="28"/>
        </w:rPr>
        <w:t xml:space="preserve"> </w:t>
      </w:r>
      <w:proofErr w:type="spellStart"/>
      <w:r w:rsidR="00BA5C67">
        <w:rPr>
          <w:rStyle w:val="a8"/>
          <w:i w:val="0"/>
          <w:sz w:val="28"/>
          <w:szCs w:val="28"/>
        </w:rPr>
        <w:t>Корнаев</w:t>
      </w:r>
      <w:proofErr w:type="spellEnd"/>
      <w:r w:rsidR="00BA5C67">
        <w:rPr>
          <w:rStyle w:val="a8"/>
          <w:i w:val="0"/>
          <w:sz w:val="28"/>
          <w:szCs w:val="28"/>
        </w:rPr>
        <w:t xml:space="preserve"> </w:t>
      </w:r>
      <w:proofErr w:type="spellStart"/>
      <w:r w:rsidR="00BA5C67">
        <w:rPr>
          <w:rStyle w:val="a8"/>
          <w:i w:val="0"/>
          <w:sz w:val="28"/>
          <w:szCs w:val="28"/>
        </w:rPr>
        <w:t>Тотраз</w:t>
      </w:r>
      <w:proofErr w:type="spellEnd"/>
      <w:r w:rsidR="00BA5C67">
        <w:rPr>
          <w:rStyle w:val="a8"/>
          <w:i w:val="0"/>
          <w:sz w:val="28"/>
          <w:szCs w:val="28"/>
        </w:rPr>
        <w:t xml:space="preserve"> </w:t>
      </w:r>
      <w:proofErr w:type="spellStart"/>
      <w:r w:rsidR="00BA5C67">
        <w:rPr>
          <w:rStyle w:val="a8"/>
          <w:i w:val="0"/>
          <w:sz w:val="28"/>
          <w:szCs w:val="28"/>
        </w:rPr>
        <w:t>Агубеевич</w:t>
      </w:r>
      <w:proofErr w:type="spellEnd"/>
      <w:r w:rsidR="00BA5C67">
        <w:rPr>
          <w:rStyle w:val="a8"/>
          <w:i w:val="0"/>
          <w:sz w:val="28"/>
          <w:szCs w:val="28"/>
        </w:rPr>
        <w:t xml:space="preserve"> –</w:t>
      </w:r>
      <w:r w:rsidR="00BA5C67" w:rsidRPr="00BA5C67">
        <w:rPr>
          <w:rStyle w:val="a8"/>
          <w:i w:val="0"/>
          <w:sz w:val="28"/>
          <w:szCs w:val="28"/>
        </w:rPr>
        <w:t xml:space="preserve"> </w:t>
      </w:r>
      <w:r w:rsidR="00BA5C67">
        <w:rPr>
          <w:rStyle w:val="a8"/>
          <w:i w:val="0"/>
          <w:sz w:val="28"/>
          <w:szCs w:val="28"/>
        </w:rPr>
        <w:t>заместитель Главы администрации местного самоуправления Дигорского муниципального района</w:t>
      </w:r>
      <w:r w:rsidR="00B864A3">
        <w:rPr>
          <w:rStyle w:val="a8"/>
          <w:i w:val="0"/>
          <w:sz w:val="28"/>
          <w:szCs w:val="28"/>
        </w:rPr>
        <w:t>,</w:t>
      </w:r>
      <w:r w:rsidR="000303BA">
        <w:rPr>
          <w:rStyle w:val="a8"/>
          <w:i w:val="0"/>
          <w:sz w:val="28"/>
          <w:szCs w:val="28"/>
        </w:rPr>
        <w:t xml:space="preserve"> пре</w:t>
      </w:r>
      <w:r w:rsidR="00B864A3">
        <w:rPr>
          <w:rStyle w:val="a8"/>
          <w:i w:val="0"/>
          <w:sz w:val="28"/>
          <w:szCs w:val="28"/>
        </w:rPr>
        <w:t>дседатель</w:t>
      </w:r>
      <w:r w:rsidR="0012755D" w:rsidRPr="0012755D">
        <w:rPr>
          <w:rStyle w:val="a8"/>
          <w:i w:val="0"/>
          <w:sz w:val="28"/>
          <w:szCs w:val="28"/>
        </w:rPr>
        <w:t xml:space="preserve"> </w:t>
      </w:r>
      <w:r w:rsidR="0012755D">
        <w:rPr>
          <w:rStyle w:val="a8"/>
          <w:i w:val="0"/>
          <w:sz w:val="28"/>
          <w:szCs w:val="28"/>
        </w:rPr>
        <w:t>Межведомственной комиссии</w:t>
      </w:r>
      <w:r w:rsidR="00BA5C67">
        <w:rPr>
          <w:rStyle w:val="a8"/>
          <w:i w:val="0"/>
          <w:sz w:val="28"/>
          <w:szCs w:val="28"/>
        </w:rPr>
        <w:t>;</w:t>
      </w:r>
    </w:p>
    <w:p w:rsidR="00B864A3" w:rsidRDefault="00B12957" w:rsidP="00B864A3">
      <w:pPr>
        <w:jc w:val="both"/>
        <w:rPr>
          <w:rStyle w:val="a8"/>
          <w:i w:val="0"/>
          <w:sz w:val="28"/>
          <w:szCs w:val="28"/>
        </w:rPr>
      </w:pPr>
      <w:r>
        <w:rPr>
          <w:rStyle w:val="a8"/>
          <w:i w:val="0"/>
          <w:sz w:val="28"/>
          <w:szCs w:val="28"/>
        </w:rPr>
        <w:t xml:space="preserve">     </w:t>
      </w:r>
      <w:r w:rsidR="00B864A3">
        <w:rPr>
          <w:rStyle w:val="a8"/>
          <w:i w:val="0"/>
          <w:sz w:val="28"/>
          <w:szCs w:val="28"/>
        </w:rPr>
        <w:t xml:space="preserve"> 2.</w:t>
      </w:r>
      <w:r w:rsidR="000677CE" w:rsidRPr="00B864A3">
        <w:rPr>
          <w:rStyle w:val="a8"/>
          <w:i w:val="0"/>
          <w:sz w:val="28"/>
          <w:szCs w:val="28"/>
        </w:rPr>
        <w:t xml:space="preserve"> </w:t>
      </w:r>
      <w:proofErr w:type="spellStart"/>
      <w:r w:rsidR="00B864A3" w:rsidRPr="00B864A3">
        <w:rPr>
          <w:rStyle w:val="a8"/>
          <w:i w:val="0"/>
          <w:sz w:val="28"/>
          <w:szCs w:val="28"/>
        </w:rPr>
        <w:t>Аладжиков</w:t>
      </w:r>
      <w:proofErr w:type="spellEnd"/>
      <w:r w:rsidR="00B864A3" w:rsidRPr="00B864A3">
        <w:rPr>
          <w:rStyle w:val="a8"/>
          <w:i w:val="0"/>
          <w:sz w:val="28"/>
          <w:szCs w:val="28"/>
        </w:rPr>
        <w:t xml:space="preserve"> Константин Витальевич – советник Главы Дигорского муниципального района</w:t>
      </w:r>
      <w:r w:rsidR="00B864A3">
        <w:rPr>
          <w:rStyle w:val="a8"/>
          <w:i w:val="0"/>
          <w:sz w:val="28"/>
          <w:szCs w:val="28"/>
        </w:rPr>
        <w:t xml:space="preserve">, заместитель председателя </w:t>
      </w:r>
      <w:r w:rsidR="0012755D">
        <w:rPr>
          <w:rStyle w:val="a8"/>
          <w:i w:val="0"/>
          <w:sz w:val="28"/>
          <w:szCs w:val="28"/>
        </w:rPr>
        <w:t xml:space="preserve">Межведомственной комиссии </w:t>
      </w:r>
      <w:r w:rsidR="00B864A3">
        <w:rPr>
          <w:rStyle w:val="a8"/>
          <w:i w:val="0"/>
          <w:sz w:val="28"/>
          <w:szCs w:val="28"/>
        </w:rPr>
        <w:t>(по согласованию);</w:t>
      </w:r>
    </w:p>
    <w:p w:rsidR="00487823" w:rsidRDefault="00B12957" w:rsidP="00D40852">
      <w:pPr>
        <w:jc w:val="both"/>
        <w:rPr>
          <w:rStyle w:val="a8"/>
          <w:i w:val="0"/>
          <w:sz w:val="28"/>
          <w:szCs w:val="28"/>
        </w:rPr>
      </w:pPr>
      <w:r>
        <w:rPr>
          <w:rStyle w:val="a8"/>
          <w:i w:val="0"/>
          <w:sz w:val="28"/>
          <w:szCs w:val="28"/>
        </w:rPr>
        <w:t xml:space="preserve">     </w:t>
      </w:r>
      <w:r w:rsidR="00B864A3">
        <w:rPr>
          <w:rStyle w:val="a8"/>
          <w:i w:val="0"/>
          <w:sz w:val="28"/>
          <w:szCs w:val="28"/>
        </w:rPr>
        <w:t xml:space="preserve"> 3. </w:t>
      </w:r>
      <w:proofErr w:type="spellStart"/>
      <w:r w:rsidR="00D45406">
        <w:rPr>
          <w:rStyle w:val="a8"/>
          <w:i w:val="0"/>
          <w:sz w:val="28"/>
          <w:szCs w:val="28"/>
        </w:rPr>
        <w:t>Никголова</w:t>
      </w:r>
      <w:proofErr w:type="spellEnd"/>
      <w:r w:rsidR="00BA5C67">
        <w:rPr>
          <w:rStyle w:val="a8"/>
          <w:i w:val="0"/>
          <w:sz w:val="28"/>
          <w:szCs w:val="28"/>
        </w:rPr>
        <w:t xml:space="preserve"> </w:t>
      </w:r>
      <w:proofErr w:type="spellStart"/>
      <w:r w:rsidR="00BA5C67">
        <w:rPr>
          <w:rStyle w:val="a8"/>
          <w:i w:val="0"/>
          <w:sz w:val="28"/>
          <w:szCs w:val="28"/>
        </w:rPr>
        <w:t>Ирма</w:t>
      </w:r>
      <w:proofErr w:type="spellEnd"/>
      <w:r w:rsidR="00BA5C67">
        <w:rPr>
          <w:rStyle w:val="a8"/>
          <w:i w:val="0"/>
          <w:sz w:val="28"/>
          <w:szCs w:val="28"/>
        </w:rPr>
        <w:t xml:space="preserve"> </w:t>
      </w:r>
      <w:proofErr w:type="spellStart"/>
      <w:r w:rsidR="000303BA">
        <w:rPr>
          <w:rStyle w:val="a8"/>
          <w:i w:val="0"/>
          <w:sz w:val="28"/>
          <w:szCs w:val="28"/>
        </w:rPr>
        <w:t>Маркленовна</w:t>
      </w:r>
      <w:proofErr w:type="spellEnd"/>
      <w:r w:rsidR="000303BA">
        <w:rPr>
          <w:rStyle w:val="a8"/>
          <w:i w:val="0"/>
          <w:sz w:val="28"/>
          <w:szCs w:val="28"/>
        </w:rPr>
        <w:t xml:space="preserve"> - </w:t>
      </w:r>
      <w:r w:rsidR="00BA5C67">
        <w:rPr>
          <w:rStyle w:val="a8"/>
          <w:i w:val="0"/>
          <w:sz w:val="28"/>
          <w:szCs w:val="28"/>
        </w:rPr>
        <w:t xml:space="preserve"> </w:t>
      </w:r>
      <w:r w:rsidR="000303BA">
        <w:rPr>
          <w:rStyle w:val="a8"/>
          <w:i w:val="0"/>
          <w:sz w:val="28"/>
          <w:szCs w:val="28"/>
        </w:rPr>
        <w:t>советник Главы администрации местного самоуправления Дигорского муниципального района</w:t>
      </w:r>
      <w:r w:rsidR="00B864A3">
        <w:rPr>
          <w:rStyle w:val="a8"/>
          <w:i w:val="0"/>
          <w:sz w:val="28"/>
          <w:szCs w:val="28"/>
        </w:rPr>
        <w:t>, секретар</w:t>
      </w:r>
      <w:r>
        <w:rPr>
          <w:rStyle w:val="a8"/>
          <w:i w:val="0"/>
          <w:sz w:val="28"/>
          <w:szCs w:val="28"/>
        </w:rPr>
        <w:t xml:space="preserve">ь </w:t>
      </w:r>
      <w:r w:rsidR="0012755D">
        <w:rPr>
          <w:rStyle w:val="a8"/>
          <w:i w:val="0"/>
          <w:sz w:val="28"/>
          <w:szCs w:val="28"/>
        </w:rPr>
        <w:t>Межведомственной комиссии</w:t>
      </w:r>
      <w:r>
        <w:rPr>
          <w:rStyle w:val="a8"/>
          <w:i w:val="0"/>
          <w:sz w:val="28"/>
          <w:szCs w:val="28"/>
        </w:rPr>
        <w:t>;</w:t>
      </w:r>
    </w:p>
    <w:p w:rsidR="00487823" w:rsidRPr="00EA0269" w:rsidRDefault="00B12957" w:rsidP="00EA0269">
      <w:pPr>
        <w:jc w:val="both"/>
        <w:rPr>
          <w:rStyle w:val="a8"/>
          <w:i w:val="0"/>
          <w:sz w:val="28"/>
          <w:szCs w:val="28"/>
        </w:rPr>
      </w:pPr>
      <w:r>
        <w:rPr>
          <w:rStyle w:val="a8"/>
          <w:i w:val="0"/>
          <w:sz w:val="28"/>
          <w:szCs w:val="28"/>
        </w:rPr>
        <w:t xml:space="preserve">     </w:t>
      </w:r>
      <w:r w:rsidR="00C21D21">
        <w:rPr>
          <w:rStyle w:val="a8"/>
          <w:i w:val="0"/>
          <w:sz w:val="28"/>
          <w:szCs w:val="28"/>
        </w:rPr>
        <w:t xml:space="preserve"> </w:t>
      </w:r>
      <w:r w:rsidR="00EA0269">
        <w:rPr>
          <w:rStyle w:val="a8"/>
          <w:i w:val="0"/>
          <w:sz w:val="28"/>
          <w:szCs w:val="28"/>
        </w:rPr>
        <w:t xml:space="preserve">4. </w:t>
      </w:r>
      <w:proofErr w:type="spellStart"/>
      <w:r w:rsidR="00487823" w:rsidRPr="00EA0269">
        <w:rPr>
          <w:rStyle w:val="a8"/>
          <w:i w:val="0"/>
          <w:sz w:val="28"/>
          <w:szCs w:val="28"/>
        </w:rPr>
        <w:t>Махциева</w:t>
      </w:r>
      <w:proofErr w:type="spellEnd"/>
      <w:r w:rsidR="00487823" w:rsidRPr="00EA0269">
        <w:rPr>
          <w:rStyle w:val="a8"/>
          <w:i w:val="0"/>
          <w:sz w:val="28"/>
          <w:szCs w:val="28"/>
        </w:rPr>
        <w:t xml:space="preserve"> К</w:t>
      </w:r>
      <w:r w:rsidR="00D40852" w:rsidRPr="00EA0269">
        <w:rPr>
          <w:rStyle w:val="a8"/>
          <w:i w:val="0"/>
          <w:sz w:val="28"/>
          <w:szCs w:val="28"/>
        </w:rPr>
        <w:t>ристина Маратовна</w:t>
      </w:r>
      <w:r w:rsidR="00487823" w:rsidRPr="00EA0269">
        <w:rPr>
          <w:rStyle w:val="a8"/>
          <w:i w:val="0"/>
          <w:sz w:val="28"/>
          <w:szCs w:val="28"/>
        </w:rPr>
        <w:t xml:space="preserve"> </w:t>
      </w:r>
      <w:r w:rsidR="00D40852" w:rsidRPr="00EA0269">
        <w:rPr>
          <w:rStyle w:val="a8"/>
          <w:i w:val="0"/>
          <w:sz w:val="28"/>
          <w:szCs w:val="28"/>
        </w:rPr>
        <w:t>– директор ГКУ «ЦЗН</w:t>
      </w:r>
      <w:r w:rsidR="00487823" w:rsidRPr="00EA0269">
        <w:rPr>
          <w:rStyle w:val="a8"/>
          <w:i w:val="0"/>
          <w:sz w:val="28"/>
          <w:szCs w:val="28"/>
        </w:rPr>
        <w:t xml:space="preserve">» в </w:t>
      </w:r>
      <w:proofErr w:type="spellStart"/>
      <w:r w:rsidR="00487823" w:rsidRPr="00EA0269">
        <w:rPr>
          <w:rStyle w:val="a8"/>
          <w:i w:val="0"/>
          <w:sz w:val="28"/>
          <w:szCs w:val="28"/>
        </w:rPr>
        <w:t>Дигорском</w:t>
      </w:r>
      <w:proofErr w:type="spellEnd"/>
      <w:r w:rsidR="00487823" w:rsidRPr="00EA0269">
        <w:rPr>
          <w:rStyle w:val="a8"/>
          <w:i w:val="0"/>
          <w:sz w:val="28"/>
          <w:szCs w:val="28"/>
        </w:rPr>
        <w:t xml:space="preserve"> районе</w:t>
      </w:r>
      <w:r w:rsidR="007A351E" w:rsidRPr="00EA0269">
        <w:rPr>
          <w:rStyle w:val="a8"/>
          <w:i w:val="0"/>
          <w:sz w:val="28"/>
          <w:szCs w:val="28"/>
        </w:rPr>
        <w:t xml:space="preserve"> (по согласованию)</w:t>
      </w:r>
      <w:r w:rsidR="00487823" w:rsidRPr="00EA0269">
        <w:rPr>
          <w:rStyle w:val="a8"/>
          <w:i w:val="0"/>
          <w:sz w:val="28"/>
          <w:szCs w:val="28"/>
        </w:rPr>
        <w:t>;</w:t>
      </w:r>
    </w:p>
    <w:p w:rsidR="00487823" w:rsidRDefault="00DE4525" w:rsidP="008817DC">
      <w:pPr>
        <w:pStyle w:val="a4"/>
        <w:numPr>
          <w:ilvl w:val="0"/>
          <w:numId w:val="12"/>
        </w:numPr>
        <w:ind w:left="0" w:firstLine="360"/>
        <w:jc w:val="both"/>
        <w:rPr>
          <w:rStyle w:val="a8"/>
          <w:rFonts w:ascii="Times New Roman" w:hAnsi="Times New Roman"/>
          <w:i w:val="0"/>
          <w:sz w:val="28"/>
          <w:szCs w:val="28"/>
        </w:rPr>
      </w:pPr>
      <w:proofErr w:type="spellStart"/>
      <w:r>
        <w:rPr>
          <w:rStyle w:val="a8"/>
          <w:rFonts w:ascii="Times New Roman" w:hAnsi="Times New Roman"/>
          <w:i w:val="0"/>
          <w:sz w:val="28"/>
          <w:szCs w:val="28"/>
        </w:rPr>
        <w:t>Сурхаева</w:t>
      </w:r>
      <w:proofErr w:type="spellEnd"/>
      <w:r>
        <w:rPr>
          <w:rStyle w:val="a8"/>
          <w:rFonts w:ascii="Times New Roman" w:hAnsi="Times New Roman"/>
          <w:i w:val="0"/>
          <w:sz w:val="28"/>
          <w:szCs w:val="28"/>
        </w:rPr>
        <w:t xml:space="preserve"> Ирина </w:t>
      </w:r>
      <w:proofErr w:type="spellStart"/>
      <w:r w:rsidR="00487823" w:rsidRPr="00487823">
        <w:rPr>
          <w:rStyle w:val="a8"/>
          <w:rFonts w:ascii="Times New Roman" w:hAnsi="Times New Roman"/>
          <w:i w:val="0"/>
          <w:sz w:val="28"/>
          <w:szCs w:val="28"/>
        </w:rPr>
        <w:t>Н</w:t>
      </w:r>
      <w:r w:rsidR="00364732">
        <w:rPr>
          <w:rStyle w:val="a8"/>
          <w:rFonts w:ascii="Times New Roman" w:hAnsi="Times New Roman"/>
          <w:i w:val="0"/>
          <w:sz w:val="28"/>
          <w:szCs w:val="28"/>
        </w:rPr>
        <w:t>аваговна</w:t>
      </w:r>
      <w:proofErr w:type="spellEnd"/>
      <w:r w:rsidR="00487823" w:rsidRPr="00487823">
        <w:rPr>
          <w:rStyle w:val="a8"/>
          <w:rFonts w:ascii="Times New Roman" w:hAnsi="Times New Roman"/>
          <w:i w:val="0"/>
          <w:sz w:val="28"/>
          <w:szCs w:val="28"/>
        </w:rPr>
        <w:t xml:space="preserve"> - </w:t>
      </w:r>
      <w:r w:rsidR="00AB3B83" w:rsidRPr="00487823">
        <w:rPr>
          <w:rStyle w:val="a8"/>
          <w:rFonts w:ascii="Times New Roman" w:hAnsi="Times New Roman"/>
          <w:i w:val="0"/>
          <w:sz w:val="28"/>
          <w:szCs w:val="28"/>
        </w:rPr>
        <w:t>социальный координатор филиала Государственного фонда поддержки участников специальной военной операции «Защитники Отечества» Дигорского района</w:t>
      </w:r>
      <w:r w:rsidR="007A351E">
        <w:rPr>
          <w:rStyle w:val="a8"/>
          <w:rFonts w:ascii="Times New Roman" w:hAnsi="Times New Roman"/>
          <w:i w:val="0"/>
          <w:sz w:val="28"/>
          <w:szCs w:val="28"/>
        </w:rPr>
        <w:t xml:space="preserve"> (по согласованию)</w:t>
      </w:r>
      <w:r w:rsidR="00487823" w:rsidRPr="00487823">
        <w:rPr>
          <w:rStyle w:val="a8"/>
          <w:rFonts w:ascii="Times New Roman" w:hAnsi="Times New Roman"/>
          <w:i w:val="0"/>
          <w:sz w:val="28"/>
          <w:szCs w:val="28"/>
        </w:rPr>
        <w:t>;</w:t>
      </w:r>
    </w:p>
    <w:p w:rsidR="002547DD" w:rsidRDefault="00DE4525" w:rsidP="005C4898">
      <w:pPr>
        <w:pStyle w:val="a4"/>
        <w:numPr>
          <w:ilvl w:val="0"/>
          <w:numId w:val="12"/>
        </w:numPr>
        <w:ind w:left="0" w:firstLine="360"/>
        <w:jc w:val="both"/>
        <w:rPr>
          <w:rStyle w:val="a8"/>
          <w:rFonts w:ascii="Times New Roman" w:hAnsi="Times New Roman"/>
          <w:i w:val="0"/>
          <w:sz w:val="28"/>
          <w:szCs w:val="28"/>
        </w:rPr>
      </w:pPr>
      <w:proofErr w:type="spellStart"/>
      <w:r>
        <w:rPr>
          <w:rStyle w:val="a8"/>
          <w:rFonts w:ascii="Times New Roman" w:hAnsi="Times New Roman"/>
          <w:i w:val="0"/>
          <w:sz w:val="28"/>
          <w:szCs w:val="28"/>
        </w:rPr>
        <w:t>Каиров</w:t>
      </w:r>
      <w:proofErr w:type="spellEnd"/>
      <w:r>
        <w:rPr>
          <w:rStyle w:val="a8"/>
          <w:rFonts w:ascii="Times New Roman" w:hAnsi="Times New Roman"/>
          <w:i w:val="0"/>
          <w:sz w:val="28"/>
          <w:szCs w:val="28"/>
        </w:rPr>
        <w:t xml:space="preserve"> Тимур Александрович </w:t>
      </w:r>
      <w:r w:rsidR="002547DD">
        <w:rPr>
          <w:rStyle w:val="a8"/>
          <w:rFonts w:ascii="Times New Roman" w:hAnsi="Times New Roman"/>
          <w:i w:val="0"/>
          <w:sz w:val="28"/>
          <w:szCs w:val="28"/>
        </w:rPr>
        <w:t xml:space="preserve">– военный комиссар </w:t>
      </w:r>
      <w:proofErr w:type="spellStart"/>
      <w:r w:rsidR="002547DD">
        <w:rPr>
          <w:rStyle w:val="a8"/>
          <w:rFonts w:ascii="Times New Roman" w:hAnsi="Times New Roman"/>
          <w:i w:val="0"/>
          <w:sz w:val="28"/>
          <w:szCs w:val="28"/>
        </w:rPr>
        <w:t>Ирафского</w:t>
      </w:r>
      <w:proofErr w:type="spellEnd"/>
      <w:r w:rsidR="002547DD">
        <w:rPr>
          <w:rStyle w:val="a8"/>
          <w:rFonts w:ascii="Times New Roman" w:hAnsi="Times New Roman"/>
          <w:i w:val="0"/>
          <w:sz w:val="28"/>
          <w:szCs w:val="28"/>
        </w:rPr>
        <w:t xml:space="preserve"> и </w:t>
      </w:r>
      <w:proofErr w:type="spellStart"/>
      <w:r w:rsidR="002547DD">
        <w:rPr>
          <w:rStyle w:val="a8"/>
          <w:rFonts w:ascii="Times New Roman" w:hAnsi="Times New Roman"/>
          <w:i w:val="0"/>
          <w:sz w:val="28"/>
          <w:szCs w:val="28"/>
        </w:rPr>
        <w:t>Дигорского</w:t>
      </w:r>
      <w:proofErr w:type="spellEnd"/>
      <w:r w:rsidR="002547DD">
        <w:rPr>
          <w:rStyle w:val="a8"/>
          <w:rFonts w:ascii="Times New Roman" w:hAnsi="Times New Roman"/>
          <w:i w:val="0"/>
          <w:sz w:val="28"/>
          <w:szCs w:val="28"/>
        </w:rPr>
        <w:t xml:space="preserve"> комиссариата </w:t>
      </w:r>
      <w:proofErr w:type="spellStart"/>
      <w:r w:rsidR="002547DD">
        <w:rPr>
          <w:rStyle w:val="a8"/>
          <w:rFonts w:ascii="Times New Roman" w:hAnsi="Times New Roman"/>
          <w:i w:val="0"/>
          <w:sz w:val="28"/>
          <w:szCs w:val="28"/>
        </w:rPr>
        <w:t>РСО-Алания</w:t>
      </w:r>
      <w:proofErr w:type="spellEnd"/>
      <w:r w:rsidR="007A351E">
        <w:rPr>
          <w:rStyle w:val="a8"/>
          <w:rFonts w:ascii="Times New Roman" w:hAnsi="Times New Roman"/>
          <w:i w:val="0"/>
          <w:sz w:val="28"/>
          <w:szCs w:val="28"/>
        </w:rPr>
        <w:t xml:space="preserve"> (по согласованию)</w:t>
      </w:r>
      <w:r w:rsidR="002547DD">
        <w:rPr>
          <w:rStyle w:val="a8"/>
          <w:rFonts w:ascii="Times New Roman" w:hAnsi="Times New Roman"/>
          <w:i w:val="0"/>
          <w:sz w:val="28"/>
          <w:szCs w:val="28"/>
        </w:rPr>
        <w:t>;</w:t>
      </w:r>
    </w:p>
    <w:p w:rsidR="001A7651" w:rsidRDefault="00B35760" w:rsidP="00AE29AD">
      <w:pPr>
        <w:pStyle w:val="a4"/>
        <w:numPr>
          <w:ilvl w:val="0"/>
          <w:numId w:val="12"/>
        </w:numPr>
        <w:ind w:left="0" w:firstLine="360"/>
        <w:jc w:val="both"/>
        <w:rPr>
          <w:rStyle w:val="a8"/>
          <w:rFonts w:ascii="Times New Roman" w:hAnsi="Times New Roman"/>
          <w:i w:val="0"/>
          <w:sz w:val="28"/>
          <w:szCs w:val="28"/>
        </w:rPr>
      </w:pPr>
      <w:proofErr w:type="spellStart"/>
      <w:r>
        <w:rPr>
          <w:rStyle w:val="a8"/>
          <w:rFonts w:ascii="Times New Roman" w:hAnsi="Times New Roman"/>
          <w:i w:val="0"/>
          <w:sz w:val="28"/>
          <w:szCs w:val="28"/>
        </w:rPr>
        <w:t>Камболова</w:t>
      </w:r>
      <w:proofErr w:type="spellEnd"/>
      <w:r>
        <w:rPr>
          <w:rStyle w:val="a8"/>
          <w:rFonts w:ascii="Times New Roman" w:hAnsi="Times New Roman"/>
          <w:i w:val="0"/>
          <w:sz w:val="28"/>
          <w:szCs w:val="28"/>
        </w:rPr>
        <w:t xml:space="preserve"> Ляна </w:t>
      </w:r>
      <w:proofErr w:type="spellStart"/>
      <w:r>
        <w:rPr>
          <w:rStyle w:val="a8"/>
          <w:rFonts w:ascii="Times New Roman" w:hAnsi="Times New Roman"/>
          <w:i w:val="0"/>
          <w:sz w:val="28"/>
          <w:szCs w:val="28"/>
        </w:rPr>
        <w:t>Каурбековна</w:t>
      </w:r>
      <w:proofErr w:type="spellEnd"/>
      <w:r w:rsidR="001A7651">
        <w:rPr>
          <w:rStyle w:val="a8"/>
          <w:rFonts w:ascii="Times New Roman" w:hAnsi="Times New Roman"/>
          <w:i w:val="0"/>
          <w:sz w:val="28"/>
          <w:szCs w:val="28"/>
        </w:rPr>
        <w:t xml:space="preserve"> – начальник отдела </w:t>
      </w:r>
      <w:r>
        <w:rPr>
          <w:rStyle w:val="a8"/>
          <w:rFonts w:ascii="Times New Roman" w:hAnsi="Times New Roman"/>
          <w:i w:val="0"/>
          <w:sz w:val="28"/>
          <w:szCs w:val="28"/>
        </w:rPr>
        <w:t>ГБУ «</w:t>
      </w:r>
      <w:r w:rsidR="001A7651">
        <w:rPr>
          <w:rStyle w:val="a8"/>
          <w:rFonts w:ascii="Times New Roman" w:hAnsi="Times New Roman"/>
          <w:i w:val="0"/>
          <w:sz w:val="28"/>
          <w:szCs w:val="28"/>
        </w:rPr>
        <w:t>Центра социализации молодежи</w:t>
      </w:r>
      <w:r>
        <w:rPr>
          <w:rStyle w:val="a8"/>
          <w:rFonts w:ascii="Times New Roman" w:hAnsi="Times New Roman"/>
          <w:i w:val="0"/>
          <w:sz w:val="28"/>
          <w:szCs w:val="28"/>
        </w:rPr>
        <w:t>»</w:t>
      </w:r>
      <w:r w:rsidR="001A7651">
        <w:rPr>
          <w:rStyle w:val="a8"/>
          <w:rFonts w:ascii="Times New Roman" w:hAnsi="Times New Roman"/>
          <w:i w:val="0"/>
          <w:sz w:val="28"/>
          <w:szCs w:val="28"/>
        </w:rPr>
        <w:t xml:space="preserve"> по </w:t>
      </w:r>
      <w:proofErr w:type="spellStart"/>
      <w:r w:rsidR="001A7651">
        <w:rPr>
          <w:rStyle w:val="a8"/>
          <w:rFonts w:ascii="Times New Roman" w:hAnsi="Times New Roman"/>
          <w:i w:val="0"/>
          <w:sz w:val="28"/>
          <w:szCs w:val="28"/>
        </w:rPr>
        <w:t>Дигорскому</w:t>
      </w:r>
      <w:proofErr w:type="spellEnd"/>
      <w:r w:rsidR="001A7651">
        <w:rPr>
          <w:rStyle w:val="a8"/>
          <w:rFonts w:ascii="Times New Roman" w:hAnsi="Times New Roman"/>
          <w:i w:val="0"/>
          <w:sz w:val="28"/>
          <w:szCs w:val="28"/>
        </w:rPr>
        <w:t xml:space="preserve"> району</w:t>
      </w:r>
      <w:r w:rsidR="007A351E">
        <w:rPr>
          <w:rStyle w:val="a8"/>
          <w:rFonts w:ascii="Times New Roman" w:hAnsi="Times New Roman"/>
          <w:i w:val="0"/>
          <w:sz w:val="28"/>
          <w:szCs w:val="28"/>
        </w:rPr>
        <w:t xml:space="preserve"> (по согласованию)</w:t>
      </w:r>
      <w:r w:rsidR="001A7651">
        <w:rPr>
          <w:rStyle w:val="a8"/>
          <w:rFonts w:ascii="Times New Roman" w:hAnsi="Times New Roman"/>
          <w:i w:val="0"/>
          <w:sz w:val="28"/>
          <w:szCs w:val="28"/>
        </w:rPr>
        <w:t>;</w:t>
      </w:r>
    </w:p>
    <w:p w:rsidR="00D342E3" w:rsidRPr="001A7651" w:rsidRDefault="00D342E3" w:rsidP="00AE29AD">
      <w:pPr>
        <w:pStyle w:val="a4"/>
        <w:numPr>
          <w:ilvl w:val="0"/>
          <w:numId w:val="12"/>
        </w:numPr>
        <w:ind w:left="0" w:firstLine="360"/>
        <w:jc w:val="both"/>
        <w:rPr>
          <w:rStyle w:val="a8"/>
          <w:rFonts w:ascii="Times New Roman" w:hAnsi="Times New Roman"/>
          <w:i w:val="0"/>
          <w:sz w:val="28"/>
          <w:szCs w:val="28"/>
        </w:rPr>
      </w:pPr>
      <w:proofErr w:type="spellStart"/>
      <w:r>
        <w:rPr>
          <w:rStyle w:val="a8"/>
          <w:rFonts w:ascii="Times New Roman" w:hAnsi="Times New Roman"/>
          <w:i w:val="0"/>
          <w:sz w:val="28"/>
          <w:szCs w:val="28"/>
        </w:rPr>
        <w:t>Лекоев</w:t>
      </w:r>
      <w:proofErr w:type="spellEnd"/>
      <w:r>
        <w:rPr>
          <w:rStyle w:val="a8"/>
          <w:rFonts w:ascii="Times New Roman" w:hAnsi="Times New Roman"/>
          <w:i w:val="0"/>
          <w:sz w:val="28"/>
          <w:szCs w:val="28"/>
        </w:rPr>
        <w:t xml:space="preserve"> Артур </w:t>
      </w:r>
      <w:proofErr w:type="spellStart"/>
      <w:r>
        <w:rPr>
          <w:rStyle w:val="a8"/>
          <w:rFonts w:ascii="Times New Roman" w:hAnsi="Times New Roman"/>
          <w:i w:val="0"/>
          <w:sz w:val="28"/>
          <w:szCs w:val="28"/>
        </w:rPr>
        <w:t>Ботаевич</w:t>
      </w:r>
      <w:proofErr w:type="spellEnd"/>
      <w:r>
        <w:rPr>
          <w:rStyle w:val="a8"/>
          <w:rFonts w:ascii="Times New Roman" w:hAnsi="Times New Roman"/>
          <w:i w:val="0"/>
          <w:sz w:val="28"/>
          <w:szCs w:val="28"/>
        </w:rPr>
        <w:t xml:space="preserve"> – главный врач ГБУЗ «</w:t>
      </w:r>
      <w:proofErr w:type="spellStart"/>
      <w:r>
        <w:rPr>
          <w:rStyle w:val="a8"/>
          <w:rFonts w:ascii="Times New Roman" w:hAnsi="Times New Roman"/>
          <w:i w:val="0"/>
          <w:sz w:val="28"/>
          <w:szCs w:val="28"/>
        </w:rPr>
        <w:t>Дигорская</w:t>
      </w:r>
      <w:proofErr w:type="spellEnd"/>
      <w:r>
        <w:rPr>
          <w:rStyle w:val="a8"/>
          <w:rFonts w:ascii="Times New Roman" w:hAnsi="Times New Roman"/>
          <w:i w:val="0"/>
          <w:sz w:val="28"/>
          <w:szCs w:val="28"/>
        </w:rPr>
        <w:t xml:space="preserve"> ЦРБ» (по согласованию);</w:t>
      </w:r>
    </w:p>
    <w:p w:rsidR="00487823" w:rsidRPr="001A7651" w:rsidRDefault="00487823" w:rsidP="0013549A">
      <w:pPr>
        <w:pStyle w:val="a4"/>
        <w:numPr>
          <w:ilvl w:val="0"/>
          <w:numId w:val="12"/>
        </w:numPr>
        <w:ind w:left="0" w:firstLine="360"/>
        <w:jc w:val="both"/>
        <w:rPr>
          <w:rFonts w:ascii="Times New Roman" w:hAnsi="Times New Roman"/>
          <w:iCs/>
          <w:sz w:val="28"/>
          <w:szCs w:val="28"/>
        </w:rPr>
      </w:pPr>
      <w:proofErr w:type="spellStart"/>
      <w:r w:rsidRPr="00487823">
        <w:rPr>
          <w:rStyle w:val="a8"/>
          <w:rFonts w:ascii="Times New Roman" w:hAnsi="Times New Roman"/>
          <w:i w:val="0"/>
          <w:sz w:val="28"/>
          <w:szCs w:val="28"/>
        </w:rPr>
        <w:t>Бекузаров</w:t>
      </w:r>
      <w:proofErr w:type="spellEnd"/>
      <w:r w:rsidRPr="00487823">
        <w:rPr>
          <w:rStyle w:val="a8"/>
          <w:rFonts w:ascii="Times New Roman" w:hAnsi="Times New Roman"/>
          <w:i w:val="0"/>
          <w:sz w:val="28"/>
          <w:szCs w:val="28"/>
        </w:rPr>
        <w:t xml:space="preserve"> А</w:t>
      </w:r>
      <w:r w:rsidR="00364732">
        <w:rPr>
          <w:rStyle w:val="a8"/>
          <w:rFonts w:ascii="Times New Roman" w:hAnsi="Times New Roman"/>
          <w:i w:val="0"/>
          <w:sz w:val="28"/>
          <w:szCs w:val="28"/>
        </w:rPr>
        <w:t xml:space="preserve">ртем </w:t>
      </w:r>
      <w:proofErr w:type="spellStart"/>
      <w:r w:rsidRPr="00487823">
        <w:rPr>
          <w:rStyle w:val="a8"/>
          <w:rFonts w:ascii="Times New Roman" w:hAnsi="Times New Roman"/>
          <w:i w:val="0"/>
          <w:sz w:val="28"/>
          <w:szCs w:val="28"/>
        </w:rPr>
        <w:t>К</w:t>
      </w:r>
      <w:r w:rsidR="00364732">
        <w:rPr>
          <w:rStyle w:val="a8"/>
          <w:rFonts w:ascii="Times New Roman" w:hAnsi="Times New Roman"/>
          <w:i w:val="0"/>
          <w:sz w:val="28"/>
          <w:szCs w:val="28"/>
        </w:rPr>
        <w:t>азгериевич</w:t>
      </w:r>
      <w:proofErr w:type="spellEnd"/>
      <w:r w:rsidR="001A7651">
        <w:rPr>
          <w:rStyle w:val="a8"/>
          <w:rFonts w:ascii="Times New Roman" w:hAnsi="Times New Roman"/>
          <w:i w:val="0"/>
          <w:sz w:val="28"/>
          <w:szCs w:val="28"/>
        </w:rPr>
        <w:t xml:space="preserve"> – </w:t>
      </w:r>
      <w:r w:rsidRPr="001A7651">
        <w:rPr>
          <w:rStyle w:val="a8"/>
          <w:rFonts w:ascii="Times New Roman" w:hAnsi="Times New Roman"/>
          <w:i w:val="0"/>
          <w:sz w:val="28"/>
          <w:szCs w:val="28"/>
        </w:rPr>
        <w:t>р</w:t>
      </w:r>
      <w:r w:rsidRPr="001A7651">
        <w:rPr>
          <w:rFonts w:ascii="Times New Roman" w:hAnsi="Times New Roman"/>
          <w:sz w:val="28"/>
          <w:szCs w:val="28"/>
        </w:rPr>
        <w:t xml:space="preserve">уководитель ГБУ «КЦСОН </w:t>
      </w:r>
      <w:proofErr w:type="spellStart"/>
      <w:r w:rsidRPr="001A7651">
        <w:rPr>
          <w:rFonts w:ascii="Times New Roman" w:hAnsi="Times New Roman"/>
          <w:sz w:val="28"/>
          <w:szCs w:val="28"/>
        </w:rPr>
        <w:t>Дигорского</w:t>
      </w:r>
      <w:proofErr w:type="spellEnd"/>
      <w:r w:rsidRPr="001A7651">
        <w:rPr>
          <w:rFonts w:ascii="Times New Roman" w:hAnsi="Times New Roman"/>
          <w:sz w:val="28"/>
          <w:szCs w:val="28"/>
        </w:rPr>
        <w:t xml:space="preserve"> района</w:t>
      </w:r>
      <w:r w:rsidR="007A351E">
        <w:rPr>
          <w:rFonts w:ascii="Times New Roman" w:hAnsi="Times New Roman"/>
          <w:sz w:val="28"/>
          <w:szCs w:val="28"/>
        </w:rPr>
        <w:t xml:space="preserve"> </w:t>
      </w:r>
      <w:r w:rsidR="007A351E">
        <w:rPr>
          <w:rStyle w:val="a8"/>
          <w:rFonts w:ascii="Times New Roman" w:hAnsi="Times New Roman"/>
          <w:i w:val="0"/>
          <w:sz w:val="28"/>
          <w:szCs w:val="28"/>
        </w:rPr>
        <w:t>(по согласованию)</w:t>
      </w:r>
      <w:r w:rsidRPr="001A7651">
        <w:rPr>
          <w:rFonts w:ascii="Times New Roman" w:hAnsi="Times New Roman"/>
          <w:sz w:val="28"/>
          <w:szCs w:val="28"/>
        </w:rPr>
        <w:t>;</w:t>
      </w:r>
    </w:p>
    <w:p w:rsidR="00487823" w:rsidRPr="00487823" w:rsidRDefault="00C21D21" w:rsidP="00EA7C28">
      <w:pPr>
        <w:pStyle w:val="a4"/>
        <w:numPr>
          <w:ilvl w:val="0"/>
          <w:numId w:val="12"/>
        </w:numPr>
        <w:ind w:left="0" w:firstLine="36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87823" w:rsidRPr="00487823">
        <w:rPr>
          <w:rFonts w:ascii="Times New Roman" w:hAnsi="Times New Roman"/>
          <w:sz w:val="28"/>
          <w:szCs w:val="28"/>
        </w:rPr>
        <w:t>Созаонов</w:t>
      </w:r>
      <w:proofErr w:type="spellEnd"/>
      <w:r w:rsidR="001707BA">
        <w:rPr>
          <w:rFonts w:ascii="Times New Roman" w:hAnsi="Times New Roman"/>
          <w:sz w:val="28"/>
          <w:szCs w:val="28"/>
        </w:rPr>
        <w:t xml:space="preserve"> Юрий</w:t>
      </w:r>
      <w:r w:rsidR="00B62CAC">
        <w:rPr>
          <w:rFonts w:ascii="Times New Roman" w:hAnsi="Times New Roman"/>
          <w:sz w:val="28"/>
          <w:szCs w:val="28"/>
        </w:rPr>
        <w:t xml:space="preserve"> Алексеевич</w:t>
      </w:r>
      <w:r w:rsidR="00487823" w:rsidRPr="00487823">
        <w:rPr>
          <w:rFonts w:ascii="Times New Roman" w:hAnsi="Times New Roman"/>
          <w:sz w:val="28"/>
          <w:szCs w:val="28"/>
        </w:rPr>
        <w:t xml:space="preserve"> – начальник управления социальной защиты населения по </w:t>
      </w:r>
      <w:proofErr w:type="spellStart"/>
      <w:r w:rsidR="00487823" w:rsidRPr="00487823">
        <w:rPr>
          <w:rFonts w:ascii="Times New Roman" w:hAnsi="Times New Roman"/>
          <w:sz w:val="28"/>
          <w:szCs w:val="28"/>
        </w:rPr>
        <w:t>Дигорскому</w:t>
      </w:r>
      <w:proofErr w:type="spellEnd"/>
      <w:r w:rsidR="00487823" w:rsidRPr="00487823">
        <w:rPr>
          <w:rFonts w:ascii="Times New Roman" w:hAnsi="Times New Roman"/>
          <w:sz w:val="28"/>
          <w:szCs w:val="28"/>
        </w:rPr>
        <w:t xml:space="preserve"> району</w:t>
      </w:r>
      <w:r w:rsidR="007A351E">
        <w:rPr>
          <w:rFonts w:ascii="Times New Roman" w:hAnsi="Times New Roman"/>
          <w:sz w:val="28"/>
          <w:szCs w:val="28"/>
        </w:rPr>
        <w:t xml:space="preserve"> </w:t>
      </w:r>
      <w:r w:rsidR="007A351E">
        <w:rPr>
          <w:rStyle w:val="a8"/>
          <w:rFonts w:ascii="Times New Roman" w:hAnsi="Times New Roman"/>
          <w:i w:val="0"/>
          <w:sz w:val="28"/>
          <w:szCs w:val="28"/>
        </w:rPr>
        <w:t>(по согласованию)</w:t>
      </w:r>
      <w:r w:rsidR="00487823" w:rsidRPr="00487823">
        <w:rPr>
          <w:rFonts w:ascii="Times New Roman" w:hAnsi="Times New Roman"/>
          <w:sz w:val="28"/>
          <w:szCs w:val="28"/>
        </w:rPr>
        <w:t>;</w:t>
      </w:r>
    </w:p>
    <w:p w:rsidR="002547DD" w:rsidRPr="002547DD" w:rsidRDefault="00C21D21" w:rsidP="00A12C6A">
      <w:pPr>
        <w:pStyle w:val="a4"/>
        <w:numPr>
          <w:ilvl w:val="0"/>
          <w:numId w:val="12"/>
        </w:numPr>
        <w:spacing w:after="0" w:line="240" w:lineRule="auto"/>
        <w:ind w:left="0" w:firstLine="360"/>
        <w:jc w:val="both"/>
        <w:rPr>
          <w:rStyle w:val="a8"/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="002547DD" w:rsidRPr="002547DD">
        <w:rPr>
          <w:rFonts w:ascii="Times New Roman" w:hAnsi="Times New Roman"/>
          <w:iCs/>
          <w:sz w:val="28"/>
          <w:szCs w:val="28"/>
        </w:rPr>
        <w:t>Цаголова</w:t>
      </w:r>
      <w:proofErr w:type="spellEnd"/>
      <w:r w:rsidR="002547DD" w:rsidRPr="002547DD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="002547DD" w:rsidRPr="002547DD">
        <w:rPr>
          <w:rFonts w:ascii="Times New Roman" w:hAnsi="Times New Roman"/>
          <w:iCs/>
          <w:sz w:val="28"/>
          <w:szCs w:val="28"/>
        </w:rPr>
        <w:t>Н</w:t>
      </w:r>
      <w:r w:rsidR="00B62CAC">
        <w:rPr>
          <w:rFonts w:ascii="Times New Roman" w:hAnsi="Times New Roman"/>
          <w:iCs/>
          <w:sz w:val="28"/>
          <w:szCs w:val="28"/>
        </w:rPr>
        <w:t>атэла</w:t>
      </w:r>
      <w:proofErr w:type="spellEnd"/>
      <w:r w:rsidR="00B62CAC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="00B62CAC">
        <w:rPr>
          <w:rFonts w:ascii="Times New Roman" w:hAnsi="Times New Roman"/>
          <w:iCs/>
          <w:sz w:val="28"/>
          <w:szCs w:val="28"/>
        </w:rPr>
        <w:t>Бароновна</w:t>
      </w:r>
      <w:proofErr w:type="spellEnd"/>
      <w:r w:rsidR="002547DD" w:rsidRPr="002547DD">
        <w:rPr>
          <w:rFonts w:ascii="Times New Roman" w:hAnsi="Times New Roman"/>
          <w:iCs/>
          <w:sz w:val="28"/>
          <w:szCs w:val="28"/>
        </w:rPr>
        <w:t xml:space="preserve"> – начальник управления образования </w:t>
      </w:r>
      <w:r w:rsidR="002547DD" w:rsidRPr="002547DD">
        <w:rPr>
          <w:rStyle w:val="a8"/>
          <w:rFonts w:ascii="Times New Roman" w:hAnsi="Times New Roman"/>
          <w:i w:val="0"/>
          <w:sz w:val="28"/>
          <w:szCs w:val="28"/>
        </w:rPr>
        <w:t>администрации местного самоуправления Дигорского муниципального района;</w:t>
      </w:r>
    </w:p>
    <w:p w:rsidR="002547DD" w:rsidRPr="002547DD" w:rsidRDefault="00C21D21" w:rsidP="009A74CD">
      <w:pPr>
        <w:pStyle w:val="a4"/>
        <w:numPr>
          <w:ilvl w:val="0"/>
          <w:numId w:val="12"/>
        </w:numPr>
        <w:spacing w:after="0" w:line="240" w:lineRule="auto"/>
        <w:ind w:left="0" w:firstLine="360"/>
        <w:jc w:val="both"/>
        <w:rPr>
          <w:rStyle w:val="a8"/>
          <w:rFonts w:ascii="Times New Roman" w:hAnsi="Times New Roman"/>
          <w:i w:val="0"/>
          <w:sz w:val="28"/>
          <w:szCs w:val="28"/>
        </w:rPr>
      </w:pPr>
      <w:r>
        <w:rPr>
          <w:rStyle w:val="a8"/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="002547DD" w:rsidRPr="002547DD">
        <w:rPr>
          <w:rStyle w:val="a8"/>
          <w:rFonts w:ascii="Times New Roman" w:hAnsi="Times New Roman"/>
          <w:i w:val="0"/>
          <w:sz w:val="28"/>
          <w:szCs w:val="28"/>
        </w:rPr>
        <w:t>Уруймагов</w:t>
      </w:r>
      <w:proofErr w:type="spellEnd"/>
      <w:r w:rsidR="002547DD" w:rsidRPr="002547DD">
        <w:rPr>
          <w:rStyle w:val="a8"/>
          <w:rFonts w:ascii="Times New Roman" w:hAnsi="Times New Roman"/>
          <w:i w:val="0"/>
          <w:sz w:val="28"/>
          <w:szCs w:val="28"/>
        </w:rPr>
        <w:t xml:space="preserve"> А</w:t>
      </w:r>
      <w:r w:rsidR="00A45693">
        <w:rPr>
          <w:rStyle w:val="a8"/>
          <w:rFonts w:ascii="Times New Roman" w:hAnsi="Times New Roman"/>
          <w:i w:val="0"/>
          <w:sz w:val="28"/>
          <w:szCs w:val="28"/>
        </w:rPr>
        <w:t xml:space="preserve">лик </w:t>
      </w:r>
      <w:r w:rsidR="002547DD" w:rsidRPr="002547DD">
        <w:rPr>
          <w:rStyle w:val="a8"/>
          <w:rFonts w:ascii="Times New Roman" w:hAnsi="Times New Roman"/>
          <w:i w:val="0"/>
          <w:sz w:val="28"/>
          <w:szCs w:val="28"/>
        </w:rPr>
        <w:t>Б</w:t>
      </w:r>
      <w:r w:rsidR="00A45693">
        <w:rPr>
          <w:rStyle w:val="a8"/>
          <w:rFonts w:ascii="Times New Roman" w:hAnsi="Times New Roman"/>
          <w:i w:val="0"/>
          <w:sz w:val="28"/>
          <w:szCs w:val="28"/>
        </w:rPr>
        <w:t>орисович</w:t>
      </w:r>
      <w:r w:rsidR="002547DD" w:rsidRPr="002547DD">
        <w:rPr>
          <w:rStyle w:val="a8"/>
          <w:rFonts w:ascii="Times New Roman" w:hAnsi="Times New Roman"/>
          <w:i w:val="0"/>
          <w:sz w:val="28"/>
          <w:szCs w:val="28"/>
        </w:rPr>
        <w:t xml:space="preserve"> – начальник отдела по делам молодежи, физкультуры и спорта администрации местного самоуправления Дигорского муниципального района;</w:t>
      </w:r>
    </w:p>
    <w:p w:rsidR="002547DD" w:rsidRPr="0029369B" w:rsidRDefault="00C21D21" w:rsidP="007E3310">
      <w:pPr>
        <w:pStyle w:val="a4"/>
        <w:numPr>
          <w:ilvl w:val="0"/>
          <w:numId w:val="12"/>
        </w:numPr>
        <w:spacing w:after="0" w:line="240" w:lineRule="auto"/>
        <w:ind w:left="0" w:firstLine="360"/>
        <w:jc w:val="both"/>
        <w:rPr>
          <w:rStyle w:val="a8"/>
          <w:rFonts w:ascii="Times New Roman" w:hAnsi="Times New Roman"/>
          <w:i w:val="0"/>
          <w:sz w:val="28"/>
          <w:szCs w:val="28"/>
        </w:rPr>
      </w:pPr>
      <w:r>
        <w:rPr>
          <w:rStyle w:val="a8"/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="002547DD" w:rsidRPr="002547DD">
        <w:rPr>
          <w:rStyle w:val="a8"/>
          <w:rFonts w:ascii="Times New Roman" w:hAnsi="Times New Roman"/>
          <w:i w:val="0"/>
          <w:sz w:val="28"/>
          <w:szCs w:val="28"/>
        </w:rPr>
        <w:t>Гадзаова</w:t>
      </w:r>
      <w:proofErr w:type="spellEnd"/>
      <w:r w:rsidR="002547DD" w:rsidRPr="002547DD">
        <w:rPr>
          <w:rStyle w:val="a8"/>
          <w:rFonts w:ascii="Times New Roman" w:hAnsi="Times New Roman"/>
          <w:i w:val="0"/>
          <w:sz w:val="28"/>
          <w:szCs w:val="28"/>
        </w:rPr>
        <w:t xml:space="preserve"> Ф</w:t>
      </w:r>
      <w:r w:rsidR="00A45693">
        <w:rPr>
          <w:rStyle w:val="a8"/>
          <w:rFonts w:ascii="Times New Roman" w:hAnsi="Times New Roman"/>
          <w:i w:val="0"/>
          <w:sz w:val="28"/>
          <w:szCs w:val="28"/>
        </w:rPr>
        <w:t>атима Сергеевна</w:t>
      </w:r>
      <w:r w:rsidR="002547DD" w:rsidRPr="002547DD">
        <w:rPr>
          <w:rStyle w:val="a8"/>
          <w:rFonts w:ascii="Times New Roman" w:hAnsi="Times New Roman"/>
          <w:i w:val="0"/>
          <w:sz w:val="28"/>
          <w:szCs w:val="28"/>
        </w:rPr>
        <w:t xml:space="preserve"> – начальник отдела по обращениям граждан администрации местного самоуправления Дигорского муниципального района</w:t>
      </w:r>
      <w:r w:rsidR="002547DD">
        <w:rPr>
          <w:rStyle w:val="a8"/>
          <w:rFonts w:ascii="Times New Roman" w:hAnsi="Times New Roman"/>
          <w:i w:val="0"/>
          <w:sz w:val="28"/>
          <w:szCs w:val="28"/>
        </w:rPr>
        <w:t>;</w:t>
      </w:r>
    </w:p>
    <w:p w:rsidR="002547DD" w:rsidRPr="002547DD" w:rsidRDefault="00C21D21" w:rsidP="006F784B">
      <w:pPr>
        <w:pStyle w:val="a4"/>
        <w:numPr>
          <w:ilvl w:val="0"/>
          <w:numId w:val="12"/>
        </w:numPr>
        <w:spacing w:line="240" w:lineRule="auto"/>
        <w:ind w:left="0" w:firstLine="360"/>
        <w:jc w:val="both"/>
        <w:rPr>
          <w:rStyle w:val="a8"/>
          <w:rFonts w:ascii="Times New Roman" w:hAnsi="Times New Roman"/>
          <w:i w:val="0"/>
          <w:sz w:val="28"/>
          <w:szCs w:val="28"/>
        </w:rPr>
      </w:pPr>
      <w:r>
        <w:rPr>
          <w:rStyle w:val="a8"/>
          <w:rFonts w:ascii="Times New Roman" w:hAnsi="Times New Roman"/>
          <w:i w:val="0"/>
          <w:sz w:val="28"/>
          <w:szCs w:val="28"/>
        </w:rPr>
        <w:lastRenderedPageBreak/>
        <w:t xml:space="preserve"> </w:t>
      </w:r>
      <w:proofErr w:type="spellStart"/>
      <w:r w:rsidR="002547DD" w:rsidRPr="002547DD">
        <w:rPr>
          <w:rStyle w:val="a8"/>
          <w:rFonts w:ascii="Times New Roman" w:hAnsi="Times New Roman"/>
          <w:i w:val="0"/>
          <w:sz w:val="28"/>
          <w:szCs w:val="28"/>
        </w:rPr>
        <w:t>Газалова</w:t>
      </w:r>
      <w:proofErr w:type="spellEnd"/>
      <w:r w:rsidR="002547DD" w:rsidRPr="002547DD">
        <w:rPr>
          <w:rStyle w:val="a8"/>
          <w:rFonts w:ascii="Times New Roman" w:hAnsi="Times New Roman"/>
          <w:i w:val="0"/>
          <w:sz w:val="28"/>
          <w:szCs w:val="28"/>
        </w:rPr>
        <w:t xml:space="preserve"> М</w:t>
      </w:r>
      <w:r w:rsidR="004C6E12">
        <w:rPr>
          <w:rStyle w:val="a8"/>
          <w:rFonts w:ascii="Times New Roman" w:hAnsi="Times New Roman"/>
          <w:i w:val="0"/>
          <w:sz w:val="28"/>
          <w:szCs w:val="28"/>
        </w:rPr>
        <w:t xml:space="preserve">арина </w:t>
      </w:r>
      <w:proofErr w:type="spellStart"/>
      <w:r w:rsidR="002547DD" w:rsidRPr="002547DD">
        <w:rPr>
          <w:rStyle w:val="a8"/>
          <w:rFonts w:ascii="Times New Roman" w:hAnsi="Times New Roman"/>
          <w:i w:val="0"/>
          <w:sz w:val="28"/>
          <w:szCs w:val="28"/>
        </w:rPr>
        <w:t>Т</w:t>
      </w:r>
      <w:r w:rsidR="004C6E12">
        <w:rPr>
          <w:rStyle w:val="a8"/>
          <w:rFonts w:ascii="Times New Roman" w:hAnsi="Times New Roman"/>
          <w:i w:val="0"/>
          <w:sz w:val="28"/>
          <w:szCs w:val="28"/>
        </w:rPr>
        <w:t>аймуразовна</w:t>
      </w:r>
      <w:proofErr w:type="spellEnd"/>
      <w:r w:rsidR="002547DD" w:rsidRPr="002547DD">
        <w:rPr>
          <w:rStyle w:val="a8"/>
          <w:rFonts w:ascii="Times New Roman" w:hAnsi="Times New Roman"/>
          <w:i w:val="0"/>
          <w:sz w:val="28"/>
          <w:szCs w:val="28"/>
        </w:rPr>
        <w:t xml:space="preserve"> – начальник отдела социально-экономического развития</w:t>
      </w:r>
      <w:r w:rsidR="002547DD" w:rsidRPr="002547DD">
        <w:rPr>
          <w:rFonts w:ascii="Times New Roman" w:hAnsi="Times New Roman"/>
          <w:i/>
          <w:sz w:val="28"/>
          <w:szCs w:val="28"/>
        </w:rPr>
        <w:t xml:space="preserve"> </w:t>
      </w:r>
      <w:r w:rsidR="002547DD" w:rsidRPr="002547DD">
        <w:rPr>
          <w:rStyle w:val="a8"/>
          <w:rFonts w:ascii="Times New Roman" w:hAnsi="Times New Roman"/>
          <w:i w:val="0"/>
          <w:sz w:val="28"/>
          <w:szCs w:val="28"/>
        </w:rPr>
        <w:t>администрации местного самоуправления Дигорского муниципального района</w:t>
      </w:r>
      <w:r w:rsidR="002547DD">
        <w:rPr>
          <w:rStyle w:val="a8"/>
          <w:rFonts w:ascii="Times New Roman" w:hAnsi="Times New Roman"/>
          <w:i w:val="0"/>
          <w:sz w:val="28"/>
          <w:szCs w:val="28"/>
        </w:rPr>
        <w:t>;</w:t>
      </w:r>
    </w:p>
    <w:p w:rsidR="002547DD" w:rsidRPr="002547DD" w:rsidRDefault="002547DD" w:rsidP="00D8068F">
      <w:pPr>
        <w:pStyle w:val="a4"/>
        <w:numPr>
          <w:ilvl w:val="0"/>
          <w:numId w:val="12"/>
        </w:numPr>
        <w:spacing w:after="0" w:line="240" w:lineRule="auto"/>
        <w:ind w:left="0" w:firstLine="360"/>
        <w:jc w:val="both"/>
        <w:rPr>
          <w:rStyle w:val="a8"/>
          <w:rFonts w:ascii="Times New Roman" w:hAnsi="Times New Roman"/>
          <w:i w:val="0"/>
          <w:sz w:val="28"/>
          <w:szCs w:val="28"/>
        </w:rPr>
      </w:pPr>
      <w:r w:rsidRPr="002547DD">
        <w:rPr>
          <w:rStyle w:val="a8"/>
          <w:rFonts w:ascii="Times New Roman" w:hAnsi="Times New Roman"/>
          <w:i w:val="0"/>
          <w:sz w:val="28"/>
          <w:szCs w:val="28"/>
        </w:rPr>
        <w:t xml:space="preserve">Тотоев </w:t>
      </w:r>
      <w:proofErr w:type="spellStart"/>
      <w:r w:rsidRPr="002547DD">
        <w:rPr>
          <w:rStyle w:val="a8"/>
          <w:rFonts w:ascii="Times New Roman" w:hAnsi="Times New Roman"/>
          <w:i w:val="0"/>
          <w:sz w:val="28"/>
          <w:szCs w:val="28"/>
        </w:rPr>
        <w:t>А</w:t>
      </w:r>
      <w:r w:rsidR="004C6E12">
        <w:rPr>
          <w:rStyle w:val="a8"/>
          <w:rFonts w:ascii="Times New Roman" w:hAnsi="Times New Roman"/>
          <w:i w:val="0"/>
          <w:sz w:val="28"/>
          <w:szCs w:val="28"/>
        </w:rPr>
        <w:t>цамаз</w:t>
      </w:r>
      <w:proofErr w:type="spellEnd"/>
      <w:r w:rsidR="004C6E12">
        <w:rPr>
          <w:rStyle w:val="a8"/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2547DD">
        <w:rPr>
          <w:rStyle w:val="a8"/>
          <w:rFonts w:ascii="Times New Roman" w:hAnsi="Times New Roman"/>
          <w:i w:val="0"/>
          <w:sz w:val="28"/>
          <w:szCs w:val="28"/>
        </w:rPr>
        <w:t>З</w:t>
      </w:r>
      <w:r w:rsidR="004C6E12">
        <w:rPr>
          <w:rStyle w:val="a8"/>
          <w:rFonts w:ascii="Times New Roman" w:hAnsi="Times New Roman"/>
          <w:i w:val="0"/>
          <w:sz w:val="28"/>
          <w:szCs w:val="28"/>
        </w:rPr>
        <w:t>аурбекович</w:t>
      </w:r>
      <w:proofErr w:type="spellEnd"/>
      <w:r w:rsidRPr="002547DD">
        <w:rPr>
          <w:rStyle w:val="a8"/>
          <w:rFonts w:ascii="Times New Roman" w:hAnsi="Times New Roman"/>
          <w:i w:val="0"/>
          <w:sz w:val="28"/>
          <w:szCs w:val="28"/>
        </w:rPr>
        <w:t xml:space="preserve"> – начальник отдела муниципального и земельного контроля  администрации местного самоуправления Д</w:t>
      </w:r>
      <w:r w:rsidR="00B12957">
        <w:rPr>
          <w:rStyle w:val="a8"/>
          <w:rFonts w:ascii="Times New Roman" w:hAnsi="Times New Roman"/>
          <w:i w:val="0"/>
          <w:sz w:val="28"/>
          <w:szCs w:val="28"/>
        </w:rPr>
        <w:t>игорского муниципального района;</w:t>
      </w:r>
    </w:p>
    <w:p w:rsidR="00487823" w:rsidRDefault="00C21D21" w:rsidP="00446CC1">
      <w:pPr>
        <w:pStyle w:val="a4"/>
        <w:numPr>
          <w:ilvl w:val="0"/>
          <w:numId w:val="12"/>
        </w:numPr>
        <w:spacing w:after="0" w:line="240" w:lineRule="auto"/>
        <w:ind w:left="0" w:firstLine="360"/>
        <w:jc w:val="both"/>
        <w:rPr>
          <w:rStyle w:val="a8"/>
          <w:rFonts w:ascii="Times New Roman" w:hAnsi="Times New Roman"/>
          <w:i w:val="0"/>
          <w:sz w:val="28"/>
          <w:szCs w:val="28"/>
        </w:rPr>
      </w:pPr>
      <w:r>
        <w:rPr>
          <w:rStyle w:val="a8"/>
          <w:rFonts w:ascii="Times New Roman" w:hAnsi="Times New Roman"/>
          <w:i w:val="0"/>
          <w:sz w:val="28"/>
          <w:szCs w:val="28"/>
        </w:rPr>
        <w:t xml:space="preserve"> </w:t>
      </w:r>
      <w:r w:rsidR="002547DD">
        <w:rPr>
          <w:rStyle w:val="a8"/>
          <w:rFonts w:ascii="Times New Roman" w:hAnsi="Times New Roman"/>
          <w:i w:val="0"/>
          <w:sz w:val="28"/>
          <w:szCs w:val="28"/>
        </w:rPr>
        <w:t>Касаева Ж</w:t>
      </w:r>
      <w:r w:rsidR="008C042D">
        <w:rPr>
          <w:rStyle w:val="a8"/>
          <w:rFonts w:ascii="Times New Roman" w:hAnsi="Times New Roman"/>
          <w:i w:val="0"/>
          <w:sz w:val="28"/>
          <w:szCs w:val="28"/>
        </w:rPr>
        <w:t>ан</w:t>
      </w:r>
      <w:r w:rsidR="00EA0269">
        <w:rPr>
          <w:rStyle w:val="a8"/>
          <w:rFonts w:ascii="Times New Roman" w:hAnsi="Times New Roman"/>
          <w:i w:val="0"/>
          <w:sz w:val="28"/>
          <w:szCs w:val="28"/>
        </w:rPr>
        <w:t>н</w:t>
      </w:r>
      <w:r w:rsidR="008C042D">
        <w:rPr>
          <w:rStyle w:val="a8"/>
          <w:rFonts w:ascii="Times New Roman" w:hAnsi="Times New Roman"/>
          <w:i w:val="0"/>
          <w:sz w:val="28"/>
          <w:szCs w:val="28"/>
        </w:rPr>
        <w:t>а Ген</w:t>
      </w:r>
      <w:r w:rsidR="00EA0269">
        <w:rPr>
          <w:rStyle w:val="a8"/>
          <w:rFonts w:ascii="Times New Roman" w:hAnsi="Times New Roman"/>
          <w:i w:val="0"/>
          <w:sz w:val="28"/>
          <w:szCs w:val="28"/>
        </w:rPr>
        <w:t>н</w:t>
      </w:r>
      <w:r w:rsidR="008C042D">
        <w:rPr>
          <w:rStyle w:val="a8"/>
          <w:rFonts w:ascii="Times New Roman" w:hAnsi="Times New Roman"/>
          <w:i w:val="0"/>
          <w:sz w:val="28"/>
          <w:szCs w:val="28"/>
        </w:rPr>
        <w:t>адиевна</w:t>
      </w:r>
      <w:r w:rsidR="002547DD">
        <w:rPr>
          <w:rStyle w:val="a8"/>
          <w:rFonts w:ascii="Times New Roman" w:hAnsi="Times New Roman"/>
          <w:i w:val="0"/>
          <w:sz w:val="28"/>
          <w:szCs w:val="28"/>
        </w:rPr>
        <w:t xml:space="preserve"> – начальник отдела муниципальной собс</w:t>
      </w:r>
      <w:r w:rsidR="00B12957">
        <w:rPr>
          <w:rStyle w:val="a8"/>
          <w:rFonts w:ascii="Times New Roman" w:hAnsi="Times New Roman"/>
          <w:i w:val="0"/>
          <w:sz w:val="28"/>
          <w:szCs w:val="28"/>
        </w:rPr>
        <w:t>твенности и предпринимательства;</w:t>
      </w:r>
    </w:p>
    <w:p w:rsidR="00D40852" w:rsidRDefault="00C21D21" w:rsidP="001B1A6A">
      <w:pPr>
        <w:pStyle w:val="a4"/>
        <w:numPr>
          <w:ilvl w:val="0"/>
          <w:numId w:val="12"/>
        </w:numPr>
        <w:spacing w:after="0" w:line="240" w:lineRule="auto"/>
        <w:ind w:left="0" w:firstLine="360"/>
        <w:jc w:val="both"/>
        <w:rPr>
          <w:rStyle w:val="a8"/>
          <w:rFonts w:ascii="Times New Roman" w:hAnsi="Times New Roman"/>
          <w:i w:val="0"/>
          <w:sz w:val="28"/>
          <w:szCs w:val="28"/>
        </w:rPr>
      </w:pPr>
      <w:r>
        <w:rPr>
          <w:rStyle w:val="a8"/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="00F51705">
        <w:rPr>
          <w:rStyle w:val="a8"/>
          <w:rFonts w:ascii="Times New Roman" w:hAnsi="Times New Roman"/>
          <w:i w:val="0"/>
          <w:sz w:val="28"/>
          <w:szCs w:val="28"/>
        </w:rPr>
        <w:t>Коцкиев</w:t>
      </w:r>
      <w:proofErr w:type="spellEnd"/>
      <w:r w:rsidR="00F51705">
        <w:rPr>
          <w:rStyle w:val="a8"/>
          <w:rFonts w:ascii="Times New Roman" w:hAnsi="Times New Roman"/>
          <w:i w:val="0"/>
          <w:sz w:val="28"/>
          <w:szCs w:val="28"/>
        </w:rPr>
        <w:t xml:space="preserve"> Эльбрус Владимирович </w:t>
      </w:r>
      <w:r w:rsidR="007A351E">
        <w:rPr>
          <w:rStyle w:val="a8"/>
          <w:rFonts w:ascii="Times New Roman" w:hAnsi="Times New Roman"/>
          <w:i w:val="0"/>
          <w:sz w:val="28"/>
          <w:szCs w:val="28"/>
        </w:rPr>
        <w:t xml:space="preserve">- </w:t>
      </w:r>
      <w:r w:rsidR="00F51705">
        <w:rPr>
          <w:rStyle w:val="a8"/>
          <w:rFonts w:ascii="Times New Roman" w:hAnsi="Times New Roman"/>
          <w:i w:val="0"/>
          <w:sz w:val="28"/>
          <w:szCs w:val="28"/>
        </w:rPr>
        <w:t>Глава</w:t>
      </w:r>
      <w:r w:rsidR="00D40852" w:rsidRPr="006A3ED1">
        <w:rPr>
          <w:rStyle w:val="a8"/>
          <w:rFonts w:ascii="Times New Roman" w:hAnsi="Times New Roman"/>
          <w:i w:val="0"/>
          <w:sz w:val="28"/>
          <w:szCs w:val="28"/>
        </w:rPr>
        <w:t xml:space="preserve"> </w:t>
      </w:r>
      <w:r w:rsidR="00F51705">
        <w:rPr>
          <w:rStyle w:val="a8"/>
          <w:rFonts w:ascii="Times New Roman" w:hAnsi="Times New Roman"/>
          <w:i w:val="0"/>
          <w:sz w:val="28"/>
          <w:szCs w:val="28"/>
        </w:rPr>
        <w:t xml:space="preserve">АМС </w:t>
      </w:r>
      <w:proofErr w:type="spellStart"/>
      <w:r w:rsidR="007A351E">
        <w:rPr>
          <w:rStyle w:val="a8"/>
          <w:rFonts w:ascii="Times New Roman" w:hAnsi="Times New Roman"/>
          <w:i w:val="0"/>
          <w:sz w:val="28"/>
          <w:szCs w:val="28"/>
        </w:rPr>
        <w:t>Дигорского</w:t>
      </w:r>
      <w:proofErr w:type="spellEnd"/>
      <w:r w:rsidR="007A351E">
        <w:rPr>
          <w:rStyle w:val="a8"/>
          <w:rFonts w:ascii="Times New Roman" w:hAnsi="Times New Roman"/>
          <w:i w:val="0"/>
          <w:sz w:val="28"/>
          <w:szCs w:val="28"/>
        </w:rPr>
        <w:t xml:space="preserve"> </w:t>
      </w:r>
      <w:r w:rsidR="00D40852" w:rsidRPr="006A3ED1">
        <w:rPr>
          <w:rStyle w:val="a8"/>
          <w:rFonts w:ascii="Times New Roman" w:hAnsi="Times New Roman"/>
          <w:i w:val="0"/>
          <w:sz w:val="28"/>
          <w:szCs w:val="28"/>
        </w:rPr>
        <w:t>городского поселени</w:t>
      </w:r>
      <w:r w:rsidR="00F51705">
        <w:rPr>
          <w:rStyle w:val="a8"/>
          <w:rFonts w:ascii="Times New Roman" w:hAnsi="Times New Roman"/>
          <w:i w:val="0"/>
          <w:sz w:val="28"/>
          <w:szCs w:val="28"/>
        </w:rPr>
        <w:t>я</w:t>
      </w:r>
      <w:r w:rsidR="00D40852" w:rsidRPr="006A3ED1">
        <w:rPr>
          <w:rStyle w:val="a8"/>
          <w:rFonts w:ascii="Times New Roman" w:hAnsi="Times New Roman"/>
          <w:i w:val="0"/>
          <w:sz w:val="28"/>
          <w:szCs w:val="28"/>
        </w:rPr>
        <w:t xml:space="preserve">  </w:t>
      </w:r>
      <w:r w:rsidR="00D40852">
        <w:rPr>
          <w:rStyle w:val="a8"/>
          <w:rFonts w:ascii="Times New Roman" w:hAnsi="Times New Roman"/>
          <w:i w:val="0"/>
          <w:sz w:val="28"/>
          <w:szCs w:val="28"/>
        </w:rPr>
        <w:t>Дигорского муниципального района</w:t>
      </w:r>
      <w:r w:rsidR="007A351E">
        <w:rPr>
          <w:rStyle w:val="a8"/>
          <w:rFonts w:ascii="Times New Roman" w:hAnsi="Times New Roman"/>
          <w:i w:val="0"/>
          <w:sz w:val="28"/>
          <w:szCs w:val="28"/>
        </w:rPr>
        <w:t xml:space="preserve"> (по согласованию)</w:t>
      </w:r>
      <w:r w:rsidR="00D40852">
        <w:rPr>
          <w:rStyle w:val="a8"/>
          <w:rFonts w:ascii="Times New Roman" w:hAnsi="Times New Roman"/>
          <w:i w:val="0"/>
          <w:sz w:val="28"/>
          <w:szCs w:val="28"/>
        </w:rPr>
        <w:t>;</w:t>
      </w:r>
    </w:p>
    <w:p w:rsidR="007A351E" w:rsidRDefault="00C21D21" w:rsidP="0005246E">
      <w:pPr>
        <w:pStyle w:val="a4"/>
        <w:numPr>
          <w:ilvl w:val="0"/>
          <w:numId w:val="12"/>
        </w:numPr>
        <w:spacing w:after="0" w:line="240" w:lineRule="auto"/>
        <w:ind w:left="0" w:firstLine="360"/>
        <w:jc w:val="both"/>
        <w:rPr>
          <w:rStyle w:val="a8"/>
          <w:rFonts w:ascii="Times New Roman" w:hAnsi="Times New Roman"/>
          <w:i w:val="0"/>
          <w:sz w:val="28"/>
          <w:szCs w:val="28"/>
        </w:rPr>
      </w:pPr>
      <w:r>
        <w:rPr>
          <w:rStyle w:val="a8"/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="007A351E">
        <w:rPr>
          <w:rStyle w:val="a8"/>
          <w:rFonts w:ascii="Times New Roman" w:hAnsi="Times New Roman"/>
          <w:i w:val="0"/>
          <w:sz w:val="28"/>
          <w:szCs w:val="28"/>
        </w:rPr>
        <w:t>Арсагов</w:t>
      </w:r>
      <w:proofErr w:type="spellEnd"/>
      <w:r w:rsidR="007A351E">
        <w:rPr>
          <w:rStyle w:val="a8"/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="007A351E">
        <w:rPr>
          <w:rStyle w:val="a8"/>
          <w:rFonts w:ascii="Times New Roman" w:hAnsi="Times New Roman"/>
          <w:i w:val="0"/>
          <w:sz w:val="28"/>
          <w:szCs w:val="28"/>
        </w:rPr>
        <w:t>Хамиц</w:t>
      </w:r>
      <w:proofErr w:type="spellEnd"/>
      <w:r w:rsidR="007A351E">
        <w:rPr>
          <w:rStyle w:val="a8"/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="007A351E">
        <w:rPr>
          <w:rStyle w:val="a8"/>
          <w:rFonts w:ascii="Times New Roman" w:hAnsi="Times New Roman"/>
          <w:i w:val="0"/>
          <w:sz w:val="28"/>
          <w:szCs w:val="28"/>
        </w:rPr>
        <w:t>Казбекович</w:t>
      </w:r>
      <w:proofErr w:type="spellEnd"/>
      <w:r w:rsidR="007A351E">
        <w:rPr>
          <w:rStyle w:val="a8"/>
          <w:rFonts w:ascii="Times New Roman" w:hAnsi="Times New Roman"/>
          <w:i w:val="0"/>
          <w:sz w:val="28"/>
          <w:szCs w:val="28"/>
        </w:rPr>
        <w:t xml:space="preserve"> - Глава</w:t>
      </w:r>
      <w:r w:rsidR="007A351E" w:rsidRPr="006A3ED1">
        <w:rPr>
          <w:rStyle w:val="a8"/>
          <w:rFonts w:ascii="Times New Roman" w:hAnsi="Times New Roman"/>
          <w:i w:val="0"/>
          <w:sz w:val="28"/>
          <w:szCs w:val="28"/>
        </w:rPr>
        <w:t xml:space="preserve"> </w:t>
      </w:r>
      <w:r w:rsidR="007A351E">
        <w:rPr>
          <w:rStyle w:val="a8"/>
          <w:rFonts w:ascii="Times New Roman" w:hAnsi="Times New Roman"/>
          <w:i w:val="0"/>
          <w:sz w:val="28"/>
          <w:szCs w:val="28"/>
        </w:rPr>
        <w:t xml:space="preserve">АМС </w:t>
      </w:r>
      <w:proofErr w:type="spellStart"/>
      <w:r w:rsidR="007A351E">
        <w:rPr>
          <w:rStyle w:val="a8"/>
          <w:rFonts w:ascii="Times New Roman" w:hAnsi="Times New Roman"/>
          <w:i w:val="0"/>
          <w:sz w:val="28"/>
          <w:szCs w:val="28"/>
        </w:rPr>
        <w:t>Мостиздахского</w:t>
      </w:r>
      <w:proofErr w:type="spellEnd"/>
      <w:r w:rsidR="007A351E">
        <w:rPr>
          <w:rStyle w:val="a8"/>
          <w:rFonts w:ascii="Times New Roman" w:hAnsi="Times New Roman"/>
          <w:i w:val="0"/>
          <w:sz w:val="28"/>
          <w:szCs w:val="28"/>
        </w:rPr>
        <w:t xml:space="preserve"> сельского </w:t>
      </w:r>
      <w:r w:rsidR="007A351E" w:rsidRPr="006A3ED1">
        <w:rPr>
          <w:rStyle w:val="a8"/>
          <w:rFonts w:ascii="Times New Roman" w:hAnsi="Times New Roman"/>
          <w:i w:val="0"/>
          <w:sz w:val="28"/>
          <w:szCs w:val="28"/>
        </w:rPr>
        <w:t>поселени</w:t>
      </w:r>
      <w:r w:rsidR="007A351E">
        <w:rPr>
          <w:rStyle w:val="a8"/>
          <w:rFonts w:ascii="Times New Roman" w:hAnsi="Times New Roman"/>
          <w:i w:val="0"/>
          <w:sz w:val="28"/>
          <w:szCs w:val="28"/>
        </w:rPr>
        <w:t>я</w:t>
      </w:r>
      <w:r w:rsidR="007A351E" w:rsidRPr="006A3ED1">
        <w:rPr>
          <w:rStyle w:val="a8"/>
          <w:rFonts w:ascii="Times New Roman" w:hAnsi="Times New Roman"/>
          <w:i w:val="0"/>
          <w:sz w:val="28"/>
          <w:szCs w:val="28"/>
        </w:rPr>
        <w:t xml:space="preserve">  </w:t>
      </w:r>
      <w:r w:rsidR="007A351E">
        <w:rPr>
          <w:rStyle w:val="a8"/>
          <w:rFonts w:ascii="Times New Roman" w:hAnsi="Times New Roman"/>
          <w:i w:val="0"/>
          <w:sz w:val="28"/>
          <w:szCs w:val="28"/>
        </w:rPr>
        <w:t>Дигорского муниципального района (по согласованию);</w:t>
      </w:r>
    </w:p>
    <w:p w:rsidR="007A351E" w:rsidRDefault="00C21D21" w:rsidP="00857A68">
      <w:pPr>
        <w:pStyle w:val="a4"/>
        <w:numPr>
          <w:ilvl w:val="0"/>
          <w:numId w:val="12"/>
        </w:numPr>
        <w:spacing w:after="0" w:line="240" w:lineRule="auto"/>
        <w:ind w:left="0" w:firstLine="360"/>
        <w:jc w:val="both"/>
        <w:rPr>
          <w:rStyle w:val="a8"/>
          <w:rFonts w:ascii="Times New Roman" w:hAnsi="Times New Roman"/>
          <w:i w:val="0"/>
          <w:sz w:val="28"/>
          <w:szCs w:val="28"/>
        </w:rPr>
      </w:pPr>
      <w:r>
        <w:rPr>
          <w:rStyle w:val="a8"/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="007A351E">
        <w:rPr>
          <w:rStyle w:val="a8"/>
          <w:rFonts w:ascii="Times New Roman" w:hAnsi="Times New Roman"/>
          <w:i w:val="0"/>
          <w:sz w:val="28"/>
          <w:szCs w:val="28"/>
        </w:rPr>
        <w:t>Кодзасов</w:t>
      </w:r>
      <w:proofErr w:type="spellEnd"/>
      <w:r w:rsidR="007A351E">
        <w:rPr>
          <w:rStyle w:val="a8"/>
          <w:rFonts w:ascii="Times New Roman" w:hAnsi="Times New Roman"/>
          <w:i w:val="0"/>
          <w:sz w:val="28"/>
          <w:szCs w:val="28"/>
        </w:rPr>
        <w:t xml:space="preserve"> Николай </w:t>
      </w:r>
      <w:proofErr w:type="spellStart"/>
      <w:r w:rsidR="007A351E">
        <w:rPr>
          <w:rStyle w:val="a8"/>
          <w:rFonts w:ascii="Times New Roman" w:hAnsi="Times New Roman"/>
          <w:i w:val="0"/>
          <w:sz w:val="28"/>
          <w:szCs w:val="28"/>
        </w:rPr>
        <w:t>Хаджимуратович</w:t>
      </w:r>
      <w:proofErr w:type="spellEnd"/>
      <w:r w:rsidR="007A351E">
        <w:rPr>
          <w:rStyle w:val="a8"/>
          <w:rFonts w:ascii="Times New Roman" w:hAnsi="Times New Roman"/>
          <w:i w:val="0"/>
          <w:sz w:val="28"/>
          <w:szCs w:val="28"/>
        </w:rPr>
        <w:t xml:space="preserve"> – Глава АМС </w:t>
      </w:r>
      <w:proofErr w:type="spellStart"/>
      <w:r w:rsidR="007A351E">
        <w:rPr>
          <w:rStyle w:val="a8"/>
          <w:rFonts w:ascii="Times New Roman" w:hAnsi="Times New Roman"/>
          <w:i w:val="0"/>
          <w:sz w:val="28"/>
          <w:szCs w:val="28"/>
        </w:rPr>
        <w:t>Дур-Дурского</w:t>
      </w:r>
      <w:proofErr w:type="spellEnd"/>
      <w:r w:rsidR="007A351E">
        <w:rPr>
          <w:rStyle w:val="a8"/>
          <w:rFonts w:ascii="Times New Roman" w:hAnsi="Times New Roman"/>
          <w:i w:val="0"/>
          <w:sz w:val="28"/>
          <w:szCs w:val="28"/>
        </w:rPr>
        <w:t xml:space="preserve"> сельского </w:t>
      </w:r>
      <w:r w:rsidR="007A351E" w:rsidRPr="006A3ED1">
        <w:rPr>
          <w:rStyle w:val="a8"/>
          <w:rFonts w:ascii="Times New Roman" w:hAnsi="Times New Roman"/>
          <w:i w:val="0"/>
          <w:sz w:val="28"/>
          <w:szCs w:val="28"/>
        </w:rPr>
        <w:t>поселени</w:t>
      </w:r>
      <w:r w:rsidR="007A351E">
        <w:rPr>
          <w:rStyle w:val="a8"/>
          <w:rFonts w:ascii="Times New Roman" w:hAnsi="Times New Roman"/>
          <w:i w:val="0"/>
          <w:sz w:val="28"/>
          <w:szCs w:val="28"/>
        </w:rPr>
        <w:t>я</w:t>
      </w:r>
      <w:r w:rsidR="007A351E" w:rsidRPr="006A3ED1">
        <w:rPr>
          <w:rStyle w:val="a8"/>
          <w:rFonts w:ascii="Times New Roman" w:hAnsi="Times New Roman"/>
          <w:i w:val="0"/>
          <w:sz w:val="28"/>
          <w:szCs w:val="28"/>
        </w:rPr>
        <w:t xml:space="preserve">  </w:t>
      </w:r>
      <w:r w:rsidR="007A351E">
        <w:rPr>
          <w:rStyle w:val="a8"/>
          <w:rFonts w:ascii="Times New Roman" w:hAnsi="Times New Roman"/>
          <w:i w:val="0"/>
          <w:sz w:val="28"/>
          <w:szCs w:val="28"/>
        </w:rPr>
        <w:t>Дигорского муниципального района (по согласованию);</w:t>
      </w:r>
    </w:p>
    <w:p w:rsidR="007A351E" w:rsidRDefault="00C21D21" w:rsidP="00772157">
      <w:pPr>
        <w:pStyle w:val="a4"/>
        <w:numPr>
          <w:ilvl w:val="0"/>
          <w:numId w:val="12"/>
        </w:numPr>
        <w:spacing w:after="0" w:line="240" w:lineRule="auto"/>
        <w:ind w:left="0" w:firstLine="360"/>
        <w:jc w:val="both"/>
        <w:rPr>
          <w:rStyle w:val="a8"/>
          <w:rFonts w:ascii="Times New Roman" w:hAnsi="Times New Roman"/>
          <w:i w:val="0"/>
          <w:sz w:val="28"/>
          <w:szCs w:val="28"/>
        </w:rPr>
      </w:pPr>
      <w:r>
        <w:rPr>
          <w:rStyle w:val="a8"/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="007A351E">
        <w:rPr>
          <w:rStyle w:val="a8"/>
          <w:rFonts w:ascii="Times New Roman" w:hAnsi="Times New Roman"/>
          <w:i w:val="0"/>
          <w:sz w:val="28"/>
          <w:szCs w:val="28"/>
        </w:rPr>
        <w:t>Гулаева</w:t>
      </w:r>
      <w:proofErr w:type="spellEnd"/>
      <w:r w:rsidR="007A351E">
        <w:rPr>
          <w:rStyle w:val="a8"/>
          <w:rFonts w:ascii="Times New Roman" w:hAnsi="Times New Roman"/>
          <w:i w:val="0"/>
          <w:sz w:val="28"/>
          <w:szCs w:val="28"/>
        </w:rPr>
        <w:t xml:space="preserve"> Рема </w:t>
      </w:r>
      <w:proofErr w:type="spellStart"/>
      <w:r w:rsidR="007A351E">
        <w:rPr>
          <w:rStyle w:val="a8"/>
          <w:rFonts w:ascii="Times New Roman" w:hAnsi="Times New Roman"/>
          <w:i w:val="0"/>
          <w:sz w:val="28"/>
          <w:szCs w:val="28"/>
        </w:rPr>
        <w:t>Кириловна</w:t>
      </w:r>
      <w:proofErr w:type="spellEnd"/>
      <w:r w:rsidR="007A351E">
        <w:rPr>
          <w:rStyle w:val="a8"/>
          <w:rFonts w:ascii="Times New Roman" w:hAnsi="Times New Roman"/>
          <w:i w:val="0"/>
          <w:sz w:val="28"/>
          <w:szCs w:val="28"/>
        </w:rPr>
        <w:t xml:space="preserve"> - Глава</w:t>
      </w:r>
      <w:r w:rsidR="007A351E" w:rsidRPr="006A3ED1">
        <w:rPr>
          <w:rStyle w:val="a8"/>
          <w:rFonts w:ascii="Times New Roman" w:hAnsi="Times New Roman"/>
          <w:i w:val="0"/>
          <w:sz w:val="28"/>
          <w:szCs w:val="28"/>
        </w:rPr>
        <w:t xml:space="preserve"> </w:t>
      </w:r>
      <w:r w:rsidR="007A351E">
        <w:rPr>
          <w:rStyle w:val="a8"/>
          <w:rFonts w:ascii="Times New Roman" w:hAnsi="Times New Roman"/>
          <w:i w:val="0"/>
          <w:sz w:val="28"/>
          <w:szCs w:val="28"/>
        </w:rPr>
        <w:t xml:space="preserve">АМС Кора - </w:t>
      </w:r>
      <w:proofErr w:type="spellStart"/>
      <w:r w:rsidR="007A351E">
        <w:rPr>
          <w:rStyle w:val="a8"/>
          <w:rFonts w:ascii="Times New Roman" w:hAnsi="Times New Roman"/>
          <w:i w:val="0"/>
          <w:sz w:val="28"/>
          <w:szCs w:val="28"/>
        </w:rPr>
        <w:t>Урсдонского</w:t>
      </w:r>
      <w:proofErr w:type="spellEnd"/>
      <w:r w:rsidR="007A351E">
        <w:rPr>
          <w:rStyle w:val="a8"/>
          <w:rFonts w:ascii="Times New Roman" w:hAnsi="Times New Roman"/>
          <w:i w:val="0"/>
          <w:sz w:val="28"/>
          <w:szCs w:val="28"/>
        </w:rPr>
        <w:t xml:space="preserve"> сельского </w:t>
      </w:r>
      <w:r w:rsidR="007A351E" w:rsidRPr="006A3ED1">
        <w:rPr>
          <w:rStyle w:val="a8"/>
          <w:rFonts w:ascii="Times New Roman" w:hAnsi="Times New Roman"/>
          <w:i w:val="0"/>
          <w:sz w:val="28"/>
          <w:szCs w:val="28"/>
        </w:rPr>
        <w:t>поселени</w:t>
      </w:r>
      <w:r w:rsidR="007A351E">
        <w:rPr>
          <w:rStyle w:val="a8"/>
          <w:rFonts w:ascii="Times New Roman" w:hAnsi="Times New Roman"/>
          <w:i w:val="0"/>
          <w:sz w:val="28"/>
          <w:szCs w:val="28"/>
        </w:rPr>
        <w:t>я</w:t>
      </w:r>
      <w:r w:rsidR="007A351E" w:rsidRPr="006A3ED1">
        <w:rPr>
          <w:rStyle w:val="a8"/>
          <w:rFonts w:ascii="Times New Roman" w:hAnsi="Times New Roman"/>
          <w:i w:val="0"/>
          <w:sz w:val="28"/>
          <w:szCs w:val="28"/>
        </w:rPr>
        <w:t xml:space="preserve">  </w:t>
      </w:r>
      <w:r w:rsidR="007A351E">
        <w:rPr>
          <w:rStyle w:val="a8"/>
          <w:rFonts w:ascii="Times New Roman" w:hAnsi="Times New Roman"/>
          <w:i w:val="0"/>
          <w:sz w:val="28"/>
          <w:szCs w:val="28"/>
        </w:rPr>
        <w:t>Дигорского муниципального района (по согласованию);</w:t>
      </w:r>
    </w:p>
    <w:p w:rsidR="007A351E" w:rsidRDefault="00C21D21" w:rsidP="00163E60">
      <w:pPr>
        <w:pStyle w:val="a4"/>
        <w:numPr>
          <w:ilvl w:val="0"/>
          <w:numId w:val="12"/>
        </w:numPr>
        <w:spacing w:after="0" w:line="240" w:lineRule="auto"/>
        <w:ind w:left="0" w:firstLine="360"/>
        <w:jc w:val="both"/>
        <w:rPr>
          <w:rStyle w:val="a8"/>
          <w:rFonts w:ascii="Times New Roman" w:hAnsi="Times New Roman"/>
          <w:i w:val="0"/>
          <w:sz w:val="28"/>
          <w:szCs w:val="28"/>
        </w:rPr>
      </w:pPr>
      <w:r>
        <w:rPr>
          <w:rStyle w:val="a8"/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="007A351E">
        <w:rPr>
          <w:rStyle w:val="a8"/>
          <w:rFonts w:ascii="Times New Roman" w:hAnsi="Times New Roman"/>
          <w:i w:val="0"/>
          <w:sz w:val="28"/>
          <w:szCs w:val="28"/>
        </w:rPr>
        <w:t>Магаев</w:t>
      </w:r>
      <w:proofErr w:type="spellEnd"/>
      <w:r w:rsidR="007A351E">
        <w:rPr>
          <w:rStyle w:val="a8"/>
          <w:rFonts w:ascii="Times New Roman" w:hAnsi="Times New Roman"/>
          <w:i w:val="0"/>
          <w:sz w:val="28"/>
          <w:szCs w:val="28"/>
        </w:rPr>
        <w:t xml:space="preserve"> Аслан Русланович - Глава</w:t>
      </w:r>
      <w:r w:rsidR="007A351E" w:rsidRPr="006A3ED1">
        <w:rPr>
          <w:rStyle w:val="a8"/>
          <w:rFonts w:ascii="Times New Roman" w:hAnsi="Times New Roman"/>
          <w:i w:val="0"/>
          <w:sz w:val="28"/>
          <w:szCs w:val="28"/>
        </w:rPr>
        <w:t xml:space="preserve"> </w:t>
      </w:r>
      <w:r w:rsidR="007A351E">
        <w:rPr>
          <w:rStyle w:val="a8"/>
          <w:rFonts w:ascii="Times New Roman" w:hAnsi="Times New Roman"/>
          <w:i w:val="0"/>
          <w:sz w:val="28"/>
          <w:szCs w:val="28"/>
        </w:rPr>
        <w:t xml:space="preserve">АМС Карман - </w:t>
      </w:r>
      <w:proofErr w:type="spellStart"/>
      <w:r w:rsidR="007A351E">
        <w:rPr>
          <w:rStyle w:val="a8"/>
          <w:rFonts w:ascii="Times New Roman" w:hAnsi="Times New Roman"/>
          <w:i w:val="0"/>
          <w:sz w:val="28"/>
          <w:szCs w:val="28"/>
        </w:rPr>
        <w:t>Синдзикауского</w:t>
      </w:r>
      <w:proofErr w:type="spellEnd"/>
      <w:r w:rsidR="007A351E">
        <w:rPr>
          <w:rStyle w:val="a8"/>
          <w:rFonts w:ascii="Times New Roman" w:hAnsi="Times New Roman"/>
          <w:i w:val="0"/>
          <w:sz w:val="28"/>
          <w:szCs w:val="28"/>
        </w:rPr>
        <w:t xml:space="preserve">  сельского </w:t>
      </w:r>
      <w:r w:rsidR="007A351E" w:rsidRPr="006A3ED1">
        <w:rPr>
          <w:rStyle w:val="a8"/>
          <w:rFonts w:ascii="Times New Roman" w:hAnsi="Times New Roman"/>
          <w:i w:val="0"/>
          <w:sz w:val="28"/>
          <w:szCs w:val="28"/>
        </w:rPr>
        <w:t>поселени</w:t>
      </w:r>
      <w:r w:rsidR="007A351E">
        <w:rPr>
          <w:rStyle w:val="a8"/>
          <w:rFonts w:ascii="Times New Roman" w:hAnsi="Times New Roman"/>
          <w:i w:val="0"/>
          <w:sz w:val="28"/>
          <w:szCs w:val="28"/>
        </w:rPr>
        <w:t>я</w:t>
      </w:r>
      <w:r w:rsidR="007A351E" w:rsidRPr="006A3ED1">
        <w:rPr>
          <w:rStyle w:val="a8"/>
          <w:rFonts w:ascii="Times New Roman" w:hAnsi="Times New Roman"/>
          <w:i w:val="0"/>
          <w:sz w:val="28"/>
          <w:szCs w:val="28"/>
        </w:rPr>
        <w:t xml:space="preserve">  </w:t>
      </w:r>
      <w:r w:rsidR="007A351E">
        <w:rPr>
          <w:rStyle w:val="a8"/>
          <w:rFonts w:ascii="Times New Roman" w:hAnsi="Times New Roman"/>
          <w:i w:val="0"/>
          <w:sz w:val="28"/>
          <w:szCs w:val="28"/>
        </w:rPr>
        <w:t>Дигорского муниципального района (по согласованию);</w:t>
      </w:r>
    </w:p>
    <w:p w:rsidR="005F53CF" w:rsidRPr="006A3ED1" w:rsidRDefault="005F53CF" w:rsidP="00B33DE5">
      <w:pPr>
        <w:pStyle w:val="a4"/>
        <w:numPr>
          <w:ilvl w:val="0"/>
          <w:numId w:val="12"/>
        </w:numPr>
        <w:spacing w:after="0" w:line="240" w:lineRule="auto"/>
        <w:ind w:left="0" w:firstLine="360"/>
        <w:jc w:val="both"/>
        <w:rPr>
          <w:rStyle w:val="a8"/>
          <w:rFonts w:ascii="Times New Roman" w:hAnsi="Times New Roman"/>
          <w:i w:val="0"/>
          <w:sz w:val="28"/>
          <w:szCs w:val="28"/>
        </w:rPr>
      </w:pPr>
      <w:r>
        <w:rPr>
          <w:rStyle w:val="a8"/>
          <w:rFonts w:ascii="Times New Roman" w:hAnsi="Times New Roman"/>
          <w:i w:val="0"/>
          <w:sz w:val="28"/>
          <w:szCs w:val="28"/>
        </w:rPr>
        <w:t>Ткаченко Георгий Витальевич - Глава</w:t>
      </w:r>
      <w:r w:rsidRPr="006A3ED1">
        <w:rPr>
          <w:rStyle w:val="a8"/>
          <w:rFonts w:ascii="Times New Roman" w:hAnsi="Times New Roman"/>
          <w:i w:val="0"/>
          <w:sz w:val="28"/>
          <w:szCs w:val="28"/>
        </w:rPr>
        <w:t xml:space="preserve"> </w:t>
      </w:r>
      <w:r>
        <w:rPr>
          <w:rStyle w:val="a8"/>
          <w:rFonts w:ascii="Times New Roman" w:hAnsi="Times New Roman"/>
          <w:i w:val="0"/>
          <w:sz w:val="28"/>
          <w:szCs w:val="28"/>
        </w:rPr>
        <w:t xml:space="preserve">АМС Николаевского  сельского </w:t>
      </w:r>
      <w:r w:rsidRPr="006A3ED1">
        <w:rPr>
          <w:rStyle w:val="a8"/>
          <w:rFonts w:ascii="Times New Roman" w:hAnsi="Times New Roman"/>
          <w:i w:val="0"/>
          <w:sz w:val="28"/>
          <w:szCs w:val="28"/>
        </w:rPr>
        <w:t>поселени</w:t>
      </w:r>
      <w:r>
        <w:rPr>
          <w:rStyle w:val="a8"/>
          <w:rFonts w:ascii="Times New Roman" w:hAnsi="Times New Roman"/>
          <w:i w:val="0"/>
          <w:sz w:val="28"/>
          <w:szCs w:val="28"/>
        </w:rPr>
        <w:t>я</w:t>
      </w:r>
      <w:r w:rsidRPr="006A3ED1">
        <w:rPr>
          <w:rStyle w:val="a8"/>
          <w:rFonts w:ascii="Times New Roman" w:hAnsi="Times New Roman"/>
          <w:i w:val="0"/>
          <w:sz w:val="28"/>
          <w:szCs w:val="28"/>
        </w:rPr>
        <w:t xml:space="preserve">  </w:t>
      </w:r>
      <w:r>
        <w:rPr>
          <w:rStyle w:val="a8"/>
          <w:rFonts w:ascii="Times New Roman" w:hAnsi="Times New Roman"/>
          <w:i w:val="0"/>
          <w:sz w:val="28"/>
          <w:szCs w:val="28"/>
        </w:rPr>
        <w:t>Дигорского муниципального района (по согласованию);</w:t>
      </w:r>
    </w:p>
    <w:p w:rsidR="005F53CF" w:rsidRPr="00C21D21" w:rsidRDefault="007B04D4" w:rsidP="00B12957">
      <w:pPr>
        <w:pStyle w:val="a4"/>
        <w:numPr>
          <w:ilvl w:val="0"/>
          <w:numId w:val="12"/>
        </w:numPr>
        <w:spacing w:after="0" w:line="240" w:lineRule="auto"/>
        <w:ind w:hanging="360"/>
        <w:jc w:val="both"/>
        <w:rPr>
          <w:rStyle w:val="a8"/>
          <w:rFonts w:ascii="Times New Roman" w:hAnsi="Times New Roman"/>
          <w:i w:val="0"/>
          <w:sz w:val="28"/>
          <w:szCs w:val="28"/>
        </w:rPr>
      </w:pPr>
      <w:proofErr w:type="spellStart"/>
      <w:r w:rsidRPr="00C21D21">
        <w:rPr>
          <w:rStyle w:val="a8"/>
          <w:rFonts w:ascii="Times New Roman" w:hAnsi="Times New Roman"/>
          <w:i w:val="0"/>
          <w:sz w:val="28"/>
          <w:szCs w:val="28"/>
        </w:rPr>
        <w:t>Годзоев</w:t>
      </w:r>
      <w:proofErr w:type="spellEnd"/>
      <w:r w:rsidRPr="00C21D21">
        <w:rPr>
          <w:rStyle w:val="a8"/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C21D21">
        <w:rPr>
          <w:rStyle w:val="a8"/>
          <w:rFonts w:ascii="Times New Roman" w:hAnsi="Times New Roman"/>
          <w:i w:val="0"/>
          <w:sz w:val="28"/>
          <w:szCs w:val="28"/>
        </w:rPr>
        <w:t>Г</w:t>
      </w:r>
      <w:r w:rsidR="00C21D21" w:rsidRPr="00C21D21">
        <w:rPr>
          <w:rStyle w:val="a8"/>
          <w:rFonts w:ascii="Times New Roman" w:hAnsi="Times New Roman"/>
          <w:i w:val="0"/>
          <w:sz w:val="28"/>
          <w:szCs w:val="28"/>
        </w:rPr>
        <w:t>урам</w:t>
      </w:r>
      <w:proofErr w:type="spellEnd"/>
      <w:r w:rsidR="00C21D21" w:rsidRPr="00C21D21">
        <w:rPr>
          <w:rStyle w:val="a8"/>
          <w:rFonts w:ascii="Times New Roman" w:hAnsi="Times New Roman"/>
          <w:i w:val="0"/>
          <w:sz w:val="28"/>
          <w:szCs w:val="28"/>
        </w:rPr>
        <w:t xml:space="preserve"> </w:t>
      </w:r>
      <w:r w:rsidR="00B12957">
        <w:rPr>
          <w:rStyle w:val="a8"/>
          <w:rFonts w:ascii="Times New Roman" w:hAnsi="Times New Roman"/>
          <w:i w:val="0"/>
          <w:sz w:val="28"/>
          <w:szCs w:val="28"/>
        </w:rPr>
        <w:t>Владимирович</w:t>
      </w:r>
      <w:r w:rsidRPr="00C21D21">
        <w:rPr>
          <w:rStyle w:val="a8"/>
          <w:rFonts w:ascii="Times New Roman" w:hAnsi="Times New Roman"/>
          <w:i w:val="0"/>
          <w:sz w:val="28"/>
          <w:szCs w:val="28"/>
        </w:rPr>
        <w:t xml:space="preserve"> – житель </w:t>
      </w:r>
      <w:proofErr w:type="gramStart"/>
      <w:r w:rsidRPr="00C21D21">
        <w:rPr>
          <w:rStyle w:val="a8"/>
          <w:rFonts w:ascii="Times New Roman" w:hAnsi="Times New Roman"/>
          <w:i w:val="0"/>
          <w:sz w:val="28"/>
          <w:szCs w:val="28"/>
        </w:rPr>
        <w:t>г</w:t>
      </w:r>
      <w:proofErr w:type="gramEnd"/>
      <w:r w:rsidRPr="00C21D21">
        <w:rPr>
          <w:rStyle w:val="a8"/>
          <w:rFonts w:ascii="Times New Roman" w:hAnsi="Times New Roman"/>
          <w:i w:val="0"/>
          <w:sz w:val="28"/>
          <w:szCs w:val="28"/>
        </w:rPr>
        <w:t xml:space="preserve">. </w:t>
      </w:r>
      <w:r w:rsidR="005F53CF" w:rsidRPr="00C21D21">
        <w:rPr>
          <w:rStyle w:val="a8"/>
          <w:rFonts w:ascii="Times New Roman" w:hAnsi="Times New Roman"/>
          <w:i w:val="0"/>
          <w:sz w:val="28"/>
          <w:szCs w:val="28"/>
        </w:rPr>
        <w:t>Дигора, волонтер.</w:t>
      </w:r>
    </w:p>
    <w:p w:rsidR="00AB3B83" w:rsidRPr="002547DD" w:rsidRDefault="00AB3B83" w:rsidP="00AB3B83">
      <w:pPr>
        <w:rPr>
          <w:rStyle w:val="a8"/>
          <w:i w:val="0"/>
          <w:sz w:val="28"/>
          <w:szCs w:val="28"/>
        </w:rPr>
      </w:pPr>
    </w:p>
    <w:p w:rsidR="00AB3B83" w:rsidRDefault="00AB3B83" w:rsidP="00AB3B83">
      <w:pPr>
        <w:rPr>
          <w:rStyle w:val="a8"/>
          <w:i w:val="0"/>
          <w:sz w:val="28"/>
          <w:szCs w:val="28"/>
        </w:rPr>
      </w:pPr>
    </w:p>
    <w:p w:rsidR="00AB3B83" w:rsidRPr="00AB3B83" w:rsidRDefault="00AB3B83" w:rsidP="00AB3B83">
      <w:pPr>
        <w:rPr>
          <w:rStyle w:val="a8"/>
          <w:i w:val="0"/>
          <w:sz w:val="28"/>
          <w:szCs w:val="28"/>
        </w:rPr>
      </w:pPr>
    </w:p>
    <w:p w:rsidR="005574F8" w:rsidRPr="00AB3B83" w:rsidRDefault="005574F8" w:rsidP="00AB3B83">
      <w:pPr>
        <w:rPr>
          <w:rStyle w:val="a8"/>
          <w:i w:val="0"/>
          <w:sz w:val="28"/>
          <w:szCs w:val="28"/>
        </w:rPr>
      </w:pPr>
    </w:p>
    <w:p w:rsidR="005574F8" w:rsidRPr="005574F8" w:rsidRDefault="005574F8" w:rsidP="005574F8">
      <w:pPr>
        <w:spacing w:line="270" w:lineRule="exact"/>
        <w:rPr>
          <w:rFonts w:ascii="Arial" w:hAnsi="Arial" w:cs="Arial"/>
          <w:color w:val="000000"/>
        </w:rPr>
      </w:pPr>
    </w:p>
    <w:p w:rsidR="0095417A" w:rsidRDefault="0095417A" w:rsidP="00010780">
      <w:pPr>
        <w:spacing w:line="240" w:lineRule="exact"/>
        <w:jc w:val="both"/>
        <w:rPr>
          <w:sz w:val="26"/>
          <w:szCs w:val="26"/>
        </w:rPr>
      </w:pPr>
      <w:bookmarkStart w:id="0" w:name="_GoBack"/>
      <w:bookmarkEnd w:id="0"/>
    </w:p>
    <w:p w:rsidR="006A3ED1" w:rsidRDefault="006A3ED1" w:rsidP="00010780">
      <w:pPr>
        <w:spacing w:line="240" w:lineRule="exact"/>
        <w:jc w:val="both"/>
        <w:rPr>
          <w:sz w:val="26"/>
          <w:szCs w:val="26"/>
        </w:rPr>
      </w:pPr>
    </w:p>
    <w:p w:rsidR="006A3ED1" w:rsidRDefault="006A3ED1" w:rsidP="00010780">
      <w:pPr>
        <w:spacing w:line="240" w:lineRule="exact"/>
        <w:jc w:val="both"/>
        <w:rPr>
          <w:sz w:val="26"/>
          <w:szCs w:val="26"/>
        </w:rPr>
      </w:pPr>
    </w:p>
    <w:p w:rsidR="006A3ED1" w:rsidRDefault="006A3ED1" w:rsidP="00010780">
      <w:pPr>
        <w:spacing w:line="240" w:lineRule="exact"/>
        <w:jc w:val="both"/>
        <w:rPr>
          <w:sz w:val="26"/>
          <w:szCs w:val="26"/>
        </w:rPr>
      </w:pPr>
    </w:p>
    <w:p w:rsidR="006A3ED1" w:rsidRDefault="006A3ED1" w:rsidP="00010780">
      <w:pPr>
        <w:spacing w:line="240" w:lineRule="exact"/>
        <w:jc w:val="both"/>
        <w:rPr>
          <w:sz w:val="26"/>
          <w:szCs w:val="26"/>
        </w:rPr>
      </w:pPr>
    </w:p>
    <w:p w:rsidR="006A3ED1" w:rsidRDefault="006A3ED1" w:rsidP="00010780">
      <w:pPr>
        <w:spacing w:line="240" w:lineRule="exact"/>
        <w:jc w:val="both"/>
        <w:rPr>
          <w:sz w:val="26"/>
          <w:szCs w:val="26"/>
        </w:rPr>
      </w:pPr>
    </w:p>
    <w:p w:rsidR="006A3ED1" w:rsidRDefault="006A3ED1" w:rsidP="00010780">
      <w:pPr>
        <w:spacing w:line="240" w:lineRule="exact"/>
        <w:jc w:val="both"/>
        <w:rPr>
          <w:sz w:val="26"/>
          <w:szCs w:val="26"/>
        </w:rPr>
      </w:pPr>
    </w:p>
    <w:p w:rsidR="006A3ED1" w:rsidRDefault="006A3ED1" w:rsidP="00010780">
      <w:pPr>
        <w:spacing w:line="240" w:lineRule="exact"/>
        <w:jc w:val="both"/>
        <w:rPr>
          <w:sz w:val="26"/>
          <w:szCs w:val="26"/>
        </w:rPr>
      </w:pPr>
    </w:p>
    <w:p w:rsidR="006A3ED1" w:rsidRDefault="006A3ED1" w:rsidP="00010780">
      <w:pPr>
        <w:spacing w:line="240" w:lineRule="exact"/>
        <w:jc w:val="both"/>
        <w:rPr>
          <w:sz w:val="26"/>
          <w:szCs w:val="26"/>
        </w:rPr>
      </w:pPr>
    </w:p>
    <w:p w:rsidR="006A3ED1" w:rsidRDefault="006A3ED1" w:rsidP="00010780">
      <w:pPr>
        <w:spacing w:line="240" w:lineRule="exact"/>
        <w:jc w:val="both"/>
        <w:rPr>
          <w:sz w:val="26"/>
          <w:szCs w:val="26"/>
        </w:rPr>
      </w:pPr>
    </w:p>
    <w:p w:rsidR="006A3ED1" w:rsidRDefault="006A3ED1" w:rsidP="00010780">
      <w:pPr>
        <w:spacing w:line="240" w:lineRule="exact"/>
        <w:jc w:val="both"/>
        <w:rPr>
          <w:sz w:val="26"/>
          <w:szCs w:val="26"/>
        </w:rPr>
      </w:pPr>
    </w:p>
    <w:p w:rsidR="006A3ED1" w:rsidRDefault="006A3ED1" w:rsidP="00010780">
      <w:pPr>
        <w:spacing w:line="240" w:lineRule="exact"/>
        <w:jc w:val="both"/>
        <w:rPr>
          <w:sz w:val="26"/>
          <w:szCs w:val="26"/>
        </w:rPr>
      </w:pPr>
    </w:p>
    <w:p w:rsidR="006A3ED1" w:rsidRDefault="006A3ED1" w:rsidP="00010780">
      <w:pPr>
        <w:spacing w:line="240" w:lineRule="exact"/>
        <w:jc w:val="both"/>
        <w:rPr>
          <w:sz w:val="26"/>
          <w:szCs w:val="26"/>
        </w:rPr>
      </w:pPr>
    </w:p>
    <w:p w:rsidR="006A3ED1" w:rsidRDefault="006A3ED1" w:rsidP="00010780">
      <w:pPr>
        <w:spacing w:line="240" w:lineRule="exact"/>
        <w:jc w:val="both"/>
        <w:rPr>
          <w:sz w:val="26"/>
          <w:szCs w:val="26"/>
        </w:rPr>
      </w:pPr>
    </w:p>
    <w:p w:rsidR="006A3ED1" w:rsidRDefault="006A3ED1" w:rsidP="00010780">
      <w:pPr>
        <w:spacing w:line="240" w:lineRule="exact"/>
        <w:jc w:val="both"/>
        <w:rPr>
          <w:sz w:val="26"/>
          <w:szCs w:val="26"/>
        </w:rPr>
      </w:pPr>
    </w:p>
    <w:p w:rsidR="006A3ED1" w:rsidRDefault="006A3ED1" w:rsidP="00010780">
      <w:pPr>
        <w:spacing w:line="240" w:lineRule="exact"/>
        <w:jc w:val="both"/>
        <w:rPr>
          <w:sz w:val="26"/>
          <w:szCs w:val="26"/>
        </w:rPr>
      </w:pPr>
    </w:p>
    <w:p w:rsidR="006A3ED1" w:rsidRDefault="006A3ED1" w:rsidP="00010780">
      <w:pPr>
        <w:spacing w:line="240" w:lineRule="exact"/>
        <w:jc w:val="both"/>
        <w:rPr>
          <w:sz w:val="26"/>
          <w:szCs w:val="26"/>
        </w:rPr>
      </w:pPr>
    </w:p>
    <w:p w:rsidR="006A3ED1" w:rsidRDefault="006A3ED1" w:rsidP="00010780">
      <w:pPr>
        <w:spacing w:line="240" w:lineRule="exact"/>
        <w:jc w:val="both"/>
        <w:rPr>
          <w:sz w:val="26"/>
          <w:szCs w:val="26"/>
        </w:rPr>
      </w:pPr>
    </w:p>
    <w:p w:rsidR="006A3ED1" w:rsidRDefault="006A3ED1" w:rsidP="00010780">
      <w:pPr>
        <w:spacing w:line="240" w:lineRule="exact"/>
        <w:jc w:val="both"/>
        <w:rPr>
          <w:sz w:val="26"/>
          <w:szCs w:val="26"/>
        </w:rPr>
      </w:pPr>
    </w:p>
    <w:p w:rsidR="006A3ED1" w:rsidRDefault="006A3ED1" w:rsidP="00010780">
      <w:pPr>
        <w:spacing w:line="240" w:lineRule="exact"/>
        <w:jc w:val="both"/>
        <w:rPr>
          <w:sz w:val="26"/>
          <w:szCs w:val="26"/>
        </w:rPr>
      </w:pPr>
    </w:p>
    <w:p w:rsidR="006A3ED1" w:rsidRDefault="006A3ED1" w:rsidP="00010780">
      <w:pPr>
        <w:spacing w:line="240" w:lineRule="exact"/>
        <w:jc w:val="both"/>
        <w:rPr>
          <w:sz w:val="26"/>
          <w:szCs w:val="26"/>
        </w:rPr>
      </w:pPr>
    </w:p>
    <w:p w:rsidR="006A3ED1" w:rsidRDefault="006A3ED1" w:rsidP="00010780">
      <w:pPr>
        <w:spacing w:line="240" w:lineRule="exact"/>
        <w:jc w:val="both"/>
        <w:rPr>
          <w:sz w:val="26"/>
          <w:szCs w:val="26"/>
        </w:rPr>
      </w:pPr>
    </w:p>
    <w:p w:rsidR="006A3ED1" w:rsidRDefault="006A3ED1" w:rsidP="00010780">
      <w:pPr>
        <w:spacing w:line="240" w:lineRule="exact"/>
        <w:jc w:val="both"/>
        <w:rPr>
          <w:sz w:val="26"/>
          <w:szCs w:val="26"/>
        </w:rPr>
      </w:pPr>
    </w:p>
    <w:p w:rsidR="00C21D21" w:rsidRDefault="00C21D21" w:rsidP="00010780">
      <w:pPr>
        <w:spacing w:line="240" w:lineRule="exact"/>
        <w:jc w:val="both"/>
        <w:rPr>
          <w:sz w:val="26"/>
          <w:szCs w:val="26"/>
        </w:rPr>
      </w:pPr>
    </w:p>
    <w:p w:rsidR="00C21D21" w:rsidRDefault="00C21D21" w:rsidP="00010780">
      <w:pPr>
        <w:spacing w:line="240" w:lineRule="exact"/>
        <w:jc w:val="both"/>
        <w:rPr>
          <w:sz w:val="26"/>
          <w:szCs w:val="26"/>
        </w:rPr>
      </w:pPr>
    </w:p>
    <w:p w:rsidR="00C21D21" w:rsidRDefault="00C21D21" w:rsidP="00010780">
      <w:pPr>
        <w:spacing w:line="240" w:lineRule="exact"/>
        <w:jc w:val="both"/>
        <w:rPr>
          <w:sz w:val="26"/>
          <w:szCs w:val="26"/>
        </w:rPr>
      </w:pPr>
    </w:p>
    <w:p w:rsidR="00C21D21" w:rsidRDefault="00C21D21" w:rsidP="00010780">
      <w:pPr>
        <w:spacing w:line="240" w:lineRule="exact"/>
        <w:jc w:val="both"/>
        <w:rPr>
          <w:sz w:val="26"/>
          <w:szCs w:val="26"/>
        </w:rPr>
      </w:pPr>
    </w:p>
    <w:p w:rsidR="006A3ED1" w:rsidRDefault="006A3ED1" w:rsidP="00010780">
      <w:pPr>
        <w:spacing w:line="240" w:lineRule="exact"/>
        <w:jc w:val="both"/>
        <w:rPr>
          <w:sz w:val="26"/>
          <w:szCs w:val="26"/>
        </w:rPr>
      </w:pPr>
    </w:p>
    <w:p w:rsidR="00294F67" w:rsidRDefault="00294F67" w:rsidP="00294F67">
      <w:pPr>
        <w:pStyle w:val="1"/>
        <w:shd w:val="clear" w:color="auto" w:fill="auto"/>
        <w:ind w:left="4424" w:right="6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2</w:t>
      </w:r>
    </w:p>
    <w:p w:rsidR="00294F67" w:rsidRDefault="00294F67" w:rsidP="00294F67">
      <w:pPr>
        <w:pStyle w:val="1"/>
        <w:shd w:val="clear" w:color="auto" w:fill="auto"/>
        <w:ind w:left="4424" w:right="60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</w:p>
    <w:p w:rsidR="00294F67" w:rsidRPr="00BD5BEA" w:rsidRDefault="00294F67" w:rsidP="00294F67">
      <w:pPr>
        <w:pStyle w:val="1"/>
        <w:shd w:val="clear" w:color="auto" w:fill="auto"/>
        <w:ind w:left="4395" w:right="6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и.о. Главы АМС </w:t>
      </w:r>
      <w:proofErr w:type="spellStart"/>
      <w:r w:rsidRPr="00BD5BEA">
        <w:rPr>
          <w:sz w:val="28"/>
          <w:szCs w:val="28"/>
        </w:rPr>
        <w:t>Дигорского</w:t>
      </w:r>
      <w:proofErr w:type="spellEnd"/>
      <w:r w:rsidRPr="00BD5BE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Pr="00BD5BEA">
        <w:rPr>
          <w:sz w:val="28"/>
          <w:szCs w:val="28"/>
        </w:rPr>
        <w:t>муниципального района</w:t>
      </w:r>
    </w:p>
    <w:p w:rsidR="00294F67" w:rsidRPr="00BD5BEA" w:rsidRDefault="00294F67" w:rsidP="00294F67">
      <w:pPr>
        <w:pStyle w:val="1"/>
        <w:shd w:val="clear" w:color="auto" w:fill="auto"/>
        <w:tabs>
          <w:tab w:val="left" w:pos="4680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  <w:r w:rsidR="00587A69">
        <w:rPr>
          <w:sz w:val="28"/>
          <w:szCs w:val="28"/>
        </w:rPr>
        <w:t xml:space="preserve">                       от 20.03. 2026 г. № 119</w:t>
      </w:r>
    </w:p>
    <w:p w:rsidR="00294F67" w:rsidRPr="00294F67" w:rsidRDefault="00294F67" w:rsidP="00294F67">
      <w:pPr>
        <w:rPr>
          <w:b/>
          <w:sz w:val="28"/>
          <w:szCs w:val="28"/>
        </w:rPr>
      </w:pPr>
    </w:p>
    <w:p w:rsidR="00294F67" w:rsidRPr="00294F67" w:rsidRDefault="00294F67" w:rsidP="00294F67">
      <w:pPr>
        <w:rPr>
          <w:b/>
          <w:sz w:val="28"/>
          <w:szCs w:val="28"/>
        </w:rPr>
      </w:pPr>
    </w:p>
    <w:p w:rsidR="00294F67" w:rsidRPr="00294F67" w:rsidRDefault="00294F67" w:rsidP="00294F67">
      <w:pPr>
        <w:ind w:left="-284"/>
        <w:jc w:val="center"/>
        <w:rPr>
          <w:b/>
          <w:sz w:val="28"/>
          <w:szCs w:val="28"/>
        </w:rPr>
      </w:pPr>
      <w:r w:rsidRPr="00E4713E">
        <w:rPr>
          <w:b/>
          <w:sz w:val="28"/>
          <w:szCs w:val="28"/>
        </w:rPr>
        <w:t>ПОЛОЖЕНИЕ</w:t>
      </w:r>
    </w:p>
    <w:p w:rsidR="00294F67" w:rsidRPr="00E4713E" w:rsidRDefault="00294F67" w:rsidP="00294F67">
      <w:pPr>
        <w:ind w:left="-284"/>
        <w:jc w:val="center"/>
        <w:rPr>
          <w:b/>
          <w:sz w:val="28"/>
          <w:szCs w:val="28"/>
        </w:rPr>
      </w:pPr>
      <w:bookmarkStart w:id="1" w:name="bookmark1"/>
      <w:r w:rsidRPr="00E4713E">
        <w:rPr>
          <w:b/>
          <w:sz w:val="28"/>
          <w:szCs w:val="28"/>
        </w:rPr>
        <w:t>о Межведомственной комиссии по поддержке участников специальной</w:t>
      </w:r>
      <w:bookmarkEnd w:id="1"/>
    </w:p>
    <w:p w:rsidR="00294F67" w:rsidRPr="00E4713E" w:rsidRDefault="00294F67" w:rsidP="00294F67">
      <w:pPr>
        <w:ind w:left="-284"/>
        <w:jc w:val="center"/>
        <w:rPr>
          <w:b/>
          <w:sz w:val="28"/>
          <w:szCs w:val="28"/>
        </w:rPr>
      </w:pPr>
      <w:bookmarkStart w:id="2" w:name="bookmark2"/>
      <w:r w:rsidRPr="00E4713E">
        <w:rPr>
          <w:b/>
          <w:sz w:val="28"/>
          <w:szCs w:val="28"/>
        </w:rPr>
        <w:t>военной операции и членов их семей на территории Дигорского муниципального района</w:t>
      </w:r>
      <w:bookmarkEnd w:id="2"/>
    </w:p>
    <w:p w:rsidR="00294F67" w:rsidRPr="00E4713E" w:rsidRDefault="00294F67" w:rsidP="00294F67">
      <w:pPr>
        <w:ind w:left="-284"/>
        <w:jc w:val="both"/>
        <w:rPr>
          <w:sz w:val="28"/>
          <w:szCs w:val="28"/>
        </w:rPr>
      </w:pPr>
    </w:p>
    <w:p w:rsidR="00294F67" w:rsidRPr="00294F67" w:rsidRDefault="00294F67" w:rsidP="00294F67">
      <w:pPr>
        <w:ind w:left="-284"/>
        <w:jc w:val="both"/>
        <w:rPr>
          <w:sz w:val="28"/>
          <w:szCs w:val="28"/>
        </w:rPr>
      </w:pPr>
    </w:p>
    <w:p w:rsidR="00294F67" w:rsidRPr="00E4713E" w:rsidRDefault="00294F67" w:rsidP="00294F67">
      <w:pPr>
        <w:pStyle w:val="a4"/>
        <w:numPr>
          <w:ilvl w:val="0"/>
          <w:numId w:val="19"/>
        </w:numPr>
        <w:spacing w:after="0" w:line="240" w:lineRule="auto"/>
        <w:ind w:left="3598" w:hanging="238"/>
        <w:jc w:val="both"/>
        <w:rPr>
          <w:rFonts w:ascii="Times New Roman" w:hAnsi="Times New Roman"/>
          <w:b/>
          <w:sz w:val="28"/>
          <w:szCs w:val="28"/>
        </w:rPr>
      </w:pPr>
      <w:bookmarkStart w:id="3" w:name="bookmark3"/>
      <w:r w:rsidRPr="00E4713E">
        <w:rPr>
          <w:rFonts w:ascii="Times New Roman" w:hAnsi="Times New Roman"/>
          <w:b/>
          <w:sz w:val="28"/>
          <w:szCs w:val="28"/>
        </w:rPr>
        <w:t>Общие положения</w:t>
      </w:r>
      <w:bookmarkEnd w:id="3"/>
    </w:p>
    <w:p w:rsidR="00294F67" w:rsidRPr="00E4713E" w:rsidRDefault="00294F67" w:rsidP="00294F67">
      <w:pPr>
        <w:ind w:left="3836" w:hanging="742"/>
        <w:jc w:val="both"/>
        <w:rPr>
          <w:sz w:val="28"/>
          <w:szCs w:val="28"/>
        </w:rPr>
      </w:pPr>
    </w:p>
    <w:p w:rsidR="00294F67" w:rsidRPr="00E4713E" w:rsidRDefault="00947BDD" w:rsidP="00294F67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947BDD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="00294F67" w:rsidRPr="00E4713E">
        <w:rPr>
          <w:sz w:val="28"/>
          <w:szCs w:val="28"/>
        </w:rPr>
        <w:t>Настоящее Положение устанавливает порядок деятельности Межведомственной комиссии по поддержке участников специальной военной операции и членов их семей на территории Дигорского муниципального района (далее - Межведомственная комиссия).</w:t>
      </w:r>
    </w:p>
    <w:p w:rsidR="00294F67" w:rsidRPr="00E4713E" w:rsidRDefault="00947BDD" w:rsidP="00294F67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 </w:t>
      </w:r>
      <w:proofErr w:type="gramStart"/>
      <w:r w:rsidR="00294F67" w:rsidRPr="00E4713E">
        <w:rPr>
          <w:sz w:val="28"/>
          <w:szCs w:val="28"/>
        </w:rPr>
        <w:t>Межведомственная комиссия в своей деятельности руководствуется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Конституцией Республики Северная Осетия - Алания, конституционными законами Республики Северная Осетия - Алания, законами Республики Северная Осетия - Алания, указами и распоряжениями Главы Республики Северная Осетия - Алания, постановлениями и распоряжениями Правительства Республики Северная Осетия - Алания и настоящим</w:t>
      </w:r>
      <w:proofErr w:type="gramEnd"/>
      <w:r w:rsidR="00294F67" w:rsidRPr="00E4713E">
        <w:rPr>
          <w:sz w:val="28"/>
          <w:szCs w:val="28"/>
        </w:rPr>
        <w:t xml:space="preserve"> Положением.</w:t>
      </w:r>
    </w:p>
    <w:p w:rsidR="00294F67" w:rsidRPr="00E4713E" w:rsidRDefault="00947BDD" w:rsidP="00294F67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3. </w:t>
      </w:r>
      <w:proofErr w:type="gramStart"/>
      <w:r w:rsidR="00294F67" w:rsidRPr="00E4713E">
        <w:rPr>
          <w:sz w:val="28"/>
          <w:szCs w:val="28"/>
        </w:rPr>
        <w:t>Межведомственная Комиссия создана в целях реализации подпункта «б» пункта 10 Указа Президента Российской Федерации  3 апреля 2023 года     № 232 «О создании Государственного фонда поддержки участников специальной военной операции «Защитники Отечества» для государственной поддержки участников специальной военной операции и членов их семей, ветеранов боевых действий, а также координации деятельности филиала Государственного фонда поддержки участников специальной военной операции «Защитники Отечества» на территории</w:t>
      </w:r>
      <w:proofErr w:type="gramEnd"/>
      <w:r w:rsidR="00294F67" w:rsidRPr="00E4713E">
        <w:rPr>
          <w:sz w:val="28"/>
          <w:szCs w:val="28"/>
        </w:rPr>
        <w:t xml:space="preserve"> Дигорского муниципального района.</w:t>
      </w:r>
    </w:p>
    <w:p w:rsidR="00294F67" w:rsidRPr="00E4713E" w:rsidRDefault="00294F67" w:rsidP="00294F67">
      <w:pPr>
        <w:ind w:left="-284"/>
        <w:jc w:val="both"/>
        <w:rPr>
          <w:sz w:val="28"/>
          <w:szCs w:val="28"/>
        </w:rPr>
      </w:pPr>
    </w:p>
    <w:p w:rsidR="00294F67" w:rsidRPr="00E4713E" w:rsidRDefault="00294F67" w:rsidP="00294F67">
      <w:pPr>
        <w:jc w:val="both"/>
        <w:rPr>
          <w:b/>
          <w:sz w:val="28"/>
          <w:szCs w:val="28"/>
        </w:rPr>
      </w:pPr>
      <w:bookmarkStart w:id="4" w:name="bookmark4"/>
      <w:r w:rsidRPr="00E4713E">
        <w:rPr>
          <w:b/>
          <w:sz w:val="28"/>
          <w:szCs w:val="28"/>
        </w:rPr>
        <w:t xml:space="preserve">                          </w:t>
      </w:r>
      <w:r>
        <w:rPr>
          <w:b/>
          <w:sz w:val="28"/>
          <w:szCs w:val="28"/>
          <w:lang w:val="en-US"/>
        </w:rPr>
        <w:t>II</w:t>
      </w:r>
      <w:r w:rsidRPr="00E4713E">
        <w:rPr>
          <w:b/>
          <w:sz w:val="28"/>
          <w:szCs w:val="28"/>
        </w:rPr>
        <w:t xml:space="preserve">. Основные задачи </w:t>
      </w:r>
      <w:bookmarkEnd w:id="4"/>
      <w:r w:rsidRPr="00E4713E">
        <w:rPr>
          <w:b/>
          <w:sz w:val="28"/>
          <w:szCs w:val="28"/>
        </w:rPr>
        <w:t>Межведомственной комиссии</w:t>
      </w:r>
    </w:p>
    <w:p w:rsidR="00294F67" w:rsidRPr="00E4713E" w:rsidRDefault="00294F67" w:rsidP="00294F67">
      <w:pPr>
        <w:ind w:left="924" w:hanging="490"/>
        <w:jc w:val="center"/>
        <w:rPr>
          <w:b/>
          <w:sz w:val="28"/>
          <w:szCs w:val="28"/>
        </w:rPr>
      </w:pPr>
    </w:p>
    <w:p w:rsidR="00294F67" w:rsidRPr="00E4713E" w:rsidRDefault="00947BDD" w:rsidP="00294F67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4.</w:t>
      </w:r>
      <w:r w:rsidR="001D5C36">
        <w:rPr>
          <w:sz w:val="28"/>
          <w:szCs w:val="28"/>
        </w:rPr>
        <w:t xml:space="preserve"> </w:t>
      </w:r>
      <w:r w:rsidR="00294F67" w:rsidRPr="00E4713E">
        <w:rPr>
          <w:sz w:val="28"/>
          <w:szCs w:val="28"/>
        </w:rPr>
        <w:t>Основными задачами Межведомственной комиссии являются:</w:t>
      </w:r>
    </w:p>
    <w:p w:rsidR="00294F67" w:rsidRPr="00E4713E" w:rsidRDefault="00947BDD" w:rsidP="00947BDD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1) </w:t>
      </w:r>
      <w:r w:rsidR="00294F67" w:rsidRPr="00E4713E">
        <w:rPr>
          <w:sz w:val="28"/>
          <w:szCs w:val="28"/>
        </w:rPr>
        <w:t xml:space="preserve">рассмотрение </w:t>
      </w:r>
      <w:proofErr w:type="gramStart"/>
      <w:r w:rsidR="00294F67" w:rsidRPr="00E4713E">
        <w:rPr>
          <w:sz w:val="28"/>
          <w:szCs w:val="28"/>
        </w:rPr>
        <w:t>вопросов оказания государственной поддержки участников специальной военной операции</w:t>
      </w:r>
      <w:proofErr w:type="gramEnd"/>
      <w:r w:rsidR="00294F67" w:rsidRPr="00E4713E">
        <w:rPr>
          <w:sz w:val="28"/>
          <w:szCs w:val="28"/>
        </w:rPr>
        <w:t xml:space="preserve"> и членов их семей;</w:t>
      </w:r>
    </w:p>
    <w:p w:rsidR="00294F67" w:rsidRPr="00E4713E" w:rsidRDefault="00947BDD" w:rsidP="00294F67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2) </w:t>
      </w:r>
      <w:r w:rsidR="00294F67" w:rsidRPr="00E4713E">
        <w:rPr>
          <w:sz w:val="28"/>
          <w:szCs w:val="28"/>
        </w:rPr>
        <w:t>подготовка предложений в целях совершенствования деятельности по оказанию государственной поддержки участников специальной военной операции и членов их семей.</w:t>
      </w:r>
      <w:bookmarkStart w:id="5" w:name="bookmark5"/>
    </w:p>
    <w:p w:rsidR="00294F67" w:rsidRDefault="00294F67" w:rsidP="00294F67">
      <w:pPr>
        <w:ind w:left="-284"/>
        <w:jc w:val="both"/>
        <w:rPr>
          <w:sz w:val="28"/>
          <w:szCs w:val="28"/>
        </w:rPr>
      </w:pPr>
    </w:p>
    <w:p w:rsidR="00947BDD" w:rsidRPr="00E4713E" w:rsidRDefault="00947BDD" w:rsidP="00294F67">
      <w:pPr>
        <w:ind w:left="-284"/>
        <w:jc w:val="both"/>
        <w:rPr>
          <w:sz w:val="28"/>
          <w:szCs w:val="28"/>
        </w:rPr>
      </w:pPr>
    </w:p>
    <w:p w:rsidR="00294F67" w:rsidRPr="00E4713E" w:rsidRDefault="00294F67" w:rsidP="00294F67">
      <w:pPr>
        <w:ind w:left="-284"/>
        <w:jc w:val="both"/>
        <w:rPr>
          <w:b/>
          <w:sz w:val="28"/>
          <w:szCs w:val="28"/>
        </w:rPr>
      </w:pPr>
      <w:r w:rsidRPr="00E4713E">
        <w:rPr>
          <w:b/>
          <w:sz w:val="28"/>
          <w:szCs w:val="28"/>
        </w:rPr>
        <w:lastRenderedPageBreak/>
        <w:t xml:space="preserve">                     </w:t>
      </w:r>
      <w:r w:rsidRPr="00E4713E">
        <w:rPr>
          <w:b/>
          <w:sz w:val="28"/>
          <w:szCs w:val="28"/>
          <w:lang w:val="en-US"/>
        </w:rPr>
        <w:t>III</w:t>
      </w:r>
      <w:r w:rsidRPr="00E4713E">
        <w:rPr>
          <w:sz w:val="28"/>
          <w:szCs w:val="28"/>
        </w:rPr>
        <w:t xml:space="preserve">. </w:t>
      </w:r>
      <w:r w:rsidRPr="00E4713E">
        <w:rPr>
          <w:b/>
          <w:sz w:val="28"/>
          <w:szCs w:val="28"/>
        </w:rPr>
        <w:t xml:space="preserve">Основные полномочия </w:t>
      </w:r>
      <w:bookmarkEnd w:id="5"/>
      <w:r w:rsidRPr="00E4713E">
        <w:rPr>
          <w:b/>
          <w:sz w:val="28"/>
          <w:szCs w:val="28"/>
        </w:rPr>
        <w:t>Межведомственной комиссии</w:t>
      </w:r>
    </w:p>
    <w:p w:rsidR="00294F67" w:rsidRPr="00E4713E" w:rsidRDefault="00294F67" w:rsidP="00294F67">
      <w:pPr>
        <w:ind w:left="-284"/>
        <w:jc w:val="both"/>
        <w:rPr>
          <w:b/>
          <w:sz w:val="28"/>
          <w:szCs w:val="28"/>
        </w:rPr>
      </w:pPr>
    </w:p>
    <w:p w:rsidR="00294F67" w:rsidRPr="00E4713E" w:rsidRDefault="00294F67" w:rsidP="00294F67">
      <w:pPr>
        <w:ind w:left="-284"/>
        <w:jc w:val="both"/>
        <w:rPr>
          <w:sz w:val="28"/>
          <w:szCs w:val="28"/>
        </w:rPr>
      </w:pPr>
      <w:r w:rsidRPr="00E4713E">
        <w:rPr>
          <w:sz w:val="28"/>
          <w:szCs w:val="28"/>
        </w:rPr>
        <w:t xml:space="preserve">    </w:t>
      </w:r>
      <w:r w:rsidR="00947BDD">
        <w:rPr>
          <w:sz w:val="28"/>
          <w:szCs w:val="28"/>
        </w:rPr>
        <w:t xml:space="preserve">  </w:t>
      </w:r>
      <w:r w:rsidRPr="00E4713E">
        <w:rPr>
          <w:sz w:val="28"/>
          <w:szCs w:val="28"/>
        </w:rPr>
        <w:t>5. К полномочиям Межведомственной комиссии относятся:</w:t>
      </w:r>
    </w:p>
    <w:p w:rsidR="00294F67" w:rsidRPr="00E4713E" w:rsidRDefault="00947BDD" w:rsidP="00294F67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94F67" w:rsidRPr="00E4713E">
        <w:rPr>
          <w:sz w:val="28"/>
          <w:szCs w:val="28"/>
        </w:rPr>
        <w:t xml:space="preserve">1) мониторинг рассмотрения и разрешения обращений участников специальной военной операции и членов их семей, выработка предложений по совершенствованию деятельности АМС </w:t>
      </w:r>
      <w:proofErr w:type="spellStart"/>
      <w:r w:rsidR="00294F67" w:rsidRPr="00E4713E">
        <w:rPr>
          <w:sz w:val="28"/>
          <w:szCs w:val="28"/>
        </w:rPr>
        <w:t>Дигорского</w:t>
      </w:r>
      <w:proofErr w:type="spellEnd"/>
      <w:r w:rsidR="00294F67" w:rsidRPr="00E4713E">
        <w:rPr>
          <w:sz w:val="28"/>
          <w:szCs w:val="28"/>
        </w:rPr>
        <w:t xml:space="preserve"> муниципального района Республики Северная Осетия - Алания в сфере защиты их интересов и обеспечения прав;</w:t>
      </w:r>
    </w:p>
    <w:p w:rsidR="00294F67" w:rsidRPr="00E4713E" w:rsidRDefault="00947BDD" w:rsidP="00294F67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94F67" w:rsidRPr="00E4713E">
        <w:rPr>
          <w:sz w:val="28"/>
          <w:szCs w:val="28"/>
        </w:rPr>
        <w:t>2) координация деятельности по трудоустройству ветеранов;</w:t>
      </w:r>
    </w:p>
    <w:p w:rsidR="00294F67" w:rsidRPr="00E4713E" w:rsidRDefault="00294F67" w:rsidP="00294F67">
      <w:pPr>
        <w:ind w:left="-284"/>
        <w:jc w:val="both"/>
        <w:rPr>
          <w:sz w:val="28"/>
          <w:szCs w:val="28"/>
        </w:rPr>
      </w:pPr>
      <w:r w:rsidRPr="00E4713E">
        <w:rPr>
          <w:sz w:val="28"/>
          <w:szCs w:val="28"/>
        </w:rPr>
        <w:t xml:space="preserve">    </w:t>
      </w:r>
      <w:r w:rsidR="00947BDD">
        <w:rPr>
          <w:sz w:val="28"/>
          <w:szCs w:val="28"/>
        </w:rPr>
        <w:t xml:space="preserve"> </w:t>
      </w:r>
      <w:r w:rsidRPr="00E4713E">
        <w:rPr>
          <w:sz w:val="28"/>
          <w:szCs w:val="28"/>
        </w:rPr>
        <w:t>3) организация деятельности по приспособлению жилых помещений под индивидуальные потребности инвалидов, в том числе путем включения соответствующих мероприятий в государственные программы Республики Северная Осетия - Алания;</w:t>
      </w:r>
    </w:p>
    <w:p w:rsidR="00294F67" w:rsidRPr="00E4713E" w:rsidRDefault="00947BDD" w:rsidP="00294F67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94F67" w:rsidRPr="00E4713E">
        <w:rPr>
          <w:sz w:val="28"/>
          <w:szCs w:val="28"/>
        </w:rPr>
        <w:t xml:space="preserve">4) организация обеспечения медицинской реабилитации участников специальной военной операции, их социальной адаптации и </w:t>
      </w:r>
      <w:proofErr w:type="spellStart"/>
      <w:r w:rsidR="00294F67" w:rsidRPr="00E4713E">
        <w:rPr>
          <w:sz w:val="28"/>
          <w:szCs w:val="28"/>
        </w:rPr>
        <w:t>ресоциализации</w:t>
      </w:r>
      <w:proofErr w:type="spellEnd"/>
      <w:r w:rsidR="00294F67" w:rsidRPr="00E4713E">
        <w:rPr>
          <w:sz w:val="28"/>
          <w:szCs w:val="28"/>
        </w:rPr>
        <w:t xml:space="preserve"> через республиканские и иные социально-реабилитационные организации;</w:t>
      </w:r>
    </w:p>
    <w:p w:rsidR="00294F67" w:rsidRPr="00E4713E" w:rsidRDefault="00294F67" w:rsidP="00294F67">
      <w:pPr>
        <w:ind w:left="-284"/>
        <w:jc w:val="both"/>
        <w:rPr>
          <w:sz w:val="28"/>
          <w:szCs w:val="28"/>
        </w:rPr>
      </w:pPr>
      <w:r w:rsidRPr="00E4713E">
        <w:rPr>
          <w:sz w:val="28"/>
          <w:szCs w:val="28"/>
        </w:rPr>
        <w:t xml:space="preserve"> </w:t>
      </w:r>
      <w:r w:rsidR="00947BDD">
        <w:rPr>
          <w:sz w:val="28"/>
          <w:szCs w:val="28"/>
        </w:rPr>
        <w:t xml:space="preserve">   </w:t>
      </w:r>
      <w:r w:rsidRPr="00E4713E">
        <w:rPr>
          <w:sz w:val="28"/>
          <w:szCs w:val="28"/>
        </w:rPr>
        <w:t xml:space="preserve"> 5) организация просветительской деятельности в сфере патриотического воспитания с участием ветеранов специальной военной операции (далее - ветераны СВО), содействие в участии ветеранов СВО в волонтерских акциях и программах:</w:t>
      </w:r>
    </w:p>
    <w:p w:rsidR="00294F67" w:rsidRPr="00E4713E" w:rsidRDefault="00947BDD" w:rsidP="00294F67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294F67" w:rsidRPr="00E4713E">
        <w:rPr>
          <w:sz w:val="28"/>
          <w:szCs w:val="28"/>
        </w:rPr>
        <w:t xml:space="preserve"> 6) организация спортивных мероприятий и турниров с участием ветеранов</w:t>
      </w:r>
      <w:bookmarkStart w:id="6" w:name="bookmark6"/>
      <w:r w:rsidR="00294F67" w:rsidRPr="00E4713E">
        <w:rPr>
          <w:sz w:val="28"/>
          <w:szCs w:val="28"/>
        </w:rPr>
        <w:t xml:space="preserve"> СВО;</w:t>
      </w:r>
      <w:bookmarkEnd w:id="6"/>
    </w:p>
    <w:p w:rsidR="00294F67" w:rsidRPr="00E4713E" w:rsidRDefault="00294F67" w:rsidP="00294F67">
      <w:pPr>
        <w:ind w:left="-284"/>
        <w:jc w:val="both"/>
        <w:rPr>
          <w:sz w:val="28"/>
          <w:szCs w:val="28"/>
        </w:rPr>
      </w:pPr>
      <w:r w:rsidRPr="00E4713E">
        <w:rPr>
          <w:sz w:val="28"/>
          <w:szCs w:val="28"/>
        </w:rPr>
        <w:t xml:space="preserve">  </w:t>
      </w:r>
      <w:r w:rsidR="00947BDD">
        <w:rPr>
          <w:sz w:val="28"/>
          <w:szCs w:val="28"/>
        </w:rPr>
        <w:t xml:space="preserve">  </w:t>
      </w:r>
      <w:r w:rsidRPr="00E4713E">
        <w:rPr>
          <w:sz w:val="28"/>
          <w:szCs w:val="28"/>
        </w:rPr>
        <w:t>7) взаимодействие и оказание поддержки республиканским некоммерческим орга</w:t>
      </w:r>
      <w:r w:rsidR="001313B3">
        <w:rPr>
          <w:sz w:val="28"/>
          <w:szCs w:val="28"/>
        </w:rPr>
        <w:t>низациям, оказывающим содействие</w:t>
      </w:r>
      <w:r w:rsidRPr="00E4713E">
        <w:rPr>
          <w:sz w:val="28"/>
          <w:szCs w:val="28"/>
        </w:rPr>
        <w:t xml:space="preserve"> ветеранам СВО;</w:t>
      </w:r>
    </w:p>
    <w:p w:rsidR="00294F67" w:rsidRPr="00E4713E" w:rsidRDefault="00947BDD" w:rsidP="00294F67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94F67" w:rsidRPr="00E4713E">
        <w:rPr>
          <w:sz w:val="28"/>
          <w:szCs w:val="28"/>
        </w:rPr>
        <w:t>8) организация и содействие увековечиванию памяти ветеранов СВО и их подвигов.</w:t>
      </w:r>
    </w:p>
    <w:p w:rsidR="00294F67" w:rsidRPr="00E4713E" w:rsidRDefault="00294F67" w:rsidP="00294F67">
      <w:pPr>
        <w:ind w:left="-284"/>
        <w:jc w:val="both"/>
        <w:rPr>
          <w:sz w:val="28"/>
          <w:szCs w:val="28"/>
        </w:rPr>
      </w:pPr>
    </w:p>
    <w:p w:rsidR="00294F67" w:rsidRPr="00E4713E" w:rsidRDefault="00294F67" w:rsidP="00294F67">
      <w:pPr>
        <w:ind w:lef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IV</w:t>
      </w:r>
      <w:r w:rsidRPr="00E4713E">
        <w:rPr>
          <w:b/>
          <w:sz w:val="28"/>
          <w:szCs w:val="28"/>
        </w:rPr>
        <w:t>. Организация работы Межведомственной комиссии</w:t>
      </w:r>
    </w:p>
    <w:p w:rsidR="00294F67" w:rsidRPr="00E4713E" w:rsidRDefault="00294F67" w:rsidP="00294F67">
      <w:pPr>
        <w:ind w:left="-284"/>
        <w:jc w:val="center"/>
        <w:rPr>
          <w:b/>
          <w:sz w:val="28"/>
          <w:szCs w:val="28"/>
        </w:rPr>
      </w:pPr>
    </w:p>
    <w:p w:rsidR="00294F67" w:rsidRPr="00E4713E" w:rsidRDefault="00BD2583" w:rsidP="00294F67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94F67" w:rsidRPr="00E4713E">
        <w:rPr>
          <w:sz w:val="28"/>
          <w:szCs w:val="28"/>
        </w:rPr>
        <w:t xml:space="preserve"> 6. Межведомственная комиссия состоит из председателя, заместителя председателя Межведомственной комиссии, секретаря и членов Межведомственной комиссии.</w:t>
      </w:r>
    </w:p>
    <w:p w:rsidR="00294F67" w:rsidRPr="00E4713E" w:rsidRDefault="00294F67" w:rsidP="00294F67">
      <w:pPr>
        <w:ind w:left="-284"/>
        <w:jc w:val="both"/>
        <w:rPr>
          <w:sz w:val="28"/>
          <w:szCs w:val="28"/>
        </w:rPr>
      </w:pPr>
      <w:r w:rsidRPr="00E4713E">
        <w:rPr>
          <w:sz w:val="28"/>
          <w:szCs w:val="28"/>
        </w:rPr>
        <w:t xml:space="preserve"> </w:t>
      </w:r>
      <w:r w:rsidR="00BD2583">
        <w:rPr>
          <w:sz w:val="28"/>
          <w:szCs w:val="28"/>
        </w:rPr>
        <w:t xml:space="preserve">    </w:t>
      </w:r>
      <w:r w:rsidRPr="00E4713E">
        <w:rPr>
          <w:sz w:val="28"/>
          <w:szCs w:val="28"/>
        </w:rPr>
        <w:t>7. Председатель Межведомственной комиссии:</w:t>
      </w:r>
    </w:p>
    <w:p w:rsidR="00294F67" w:rsidRPr="00E4713E" w:rsidRDefault="00294F67" w:rsidP="00294F67">
      <w:pPr>
        <w:ind w:left="-284"/>
        <w:jc w:val="both"/>
        <w:rPr>
          <w:sz w:val="28"/>
          <w:szCs w:val="28"/>
        </w:rPr>
      </w:pPr>
      <w:r w:rsidRPr="00E4713E">
        <w:rPr>
          <w:sz w:val="28"/>
          <w:szCs w:val="28"/>
        </w:rPr>
        <w:t xml:space="preserve">       определяет место и время проведения заседаний Межведомственной комиссии;</w:t>
      </w:r>
    </w:p>
    <w:p w:rsidR="00294F67" w:rsidRPr="00E4713E" w:rsidRDefault="00294F67" w:rsidP="00294F67">
      <w:pPr>
        <w:ind w:left="-284"/>
        <w:jc w:val="both"/>
        <w:rPr>
          <w:sz w:val="28"/>
          <w:szCs w:val="28"/>
        </w:rPr>
      </w:pPr>
      <w:r w:rsidRPr="00E4713E">
        <w:rPr>
          <w:sz w:val="28"/>
          <w:szCs w:val="28"/>
        </w:rPr>
        <w:t xml:space="preserve">       председательствует на заседаниях Межведомственной комиссии:</w:t>
      </w:r>
    </w:p>
    <w:p w:rsidR="00294F67" w:rsidRPr="00E4713E" w:rsidRDefault="00BD2583" w:rsidP="00294F67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94F67" w:rsidRPr="00E4713E">
        <w:rPr>
          <w:sz w:val="28"/>
          <w:szCs w:val="28"/>
        </w:rPr>
        <w:t>формирует на основе предложений членов Межведомственной комиссии  план работы Межведомственной комиссии и повестку дня ее очередного заседания;</w:t>
      </w:r>
    </w:p>
    <w:p w:rsidR="00294F67" w:rsidRPr="00E4713E" w:rsidRDefault="00294F67" w:rsidP="00294F67">
      <w:pPr>
        <w:ind w:left="-284"/>
        <w:jc w:val="both"/>
        <w:rPr>
          <w:sz w:val="28"/>
          <w:szCs w:val="28"/>
        </w:rPr>
      </w:pPr>
      <w:r w:rsidRPr="00E4713E">
        <w:rPr>
          <w:sz w:val="28"/>
          <w:szCs w:val="28"/>
        </w:rPr>
        <w:t xml:space="preserve">       дает поручения членам Межведомственной комиссии и секретарю Межведомственной комиссии;</w:t>
      </w:r>
    </w:p>
    <w:p w:rsidR="00294F67" w:rsidRPr="00E4713E" w:rsidRDefault="00294F67" w:rsidP="00294F67">
      <w:pPr>
        <w:ind w:left="-284"/>
        <w:jc w:val="both"/>
        <w:rPr>
          <w:sz w:val="28"/>
          <w:szCs w:val="28"/>
        </w:rPr>
      </w:pPr>
      <w:r w:rsidRPr="00E4713E">
        <w:rPr>
          <w:sz w:val="28"/>
          <w:szCs w:val="28"/>
        </w:rPr>
        <w:t xml:space="preserve">       подписывает протоколы заседаний Межведомственной комиссии;</w:t>
      </w:r>
    </w:p>
    <w:p w:rsidR="00294F67" w:rsidRPr="00E4713E" w:rsidRDefault="00294F67" w:rsidP="00294F67">
      <w:pPr>
        <w:ind w:left="-284"/>
        <w:jc w:val="both"/>
        <w:rPr>
          <w:sz w:val="28"/>
          <w:szCs w:val="28"/>
        </w:rPr>
      </w:pPr>
      <w:r w:rsidRPr="00E4713E">
        <w:rPr>
          <w:sz w:val="28"/>
          <w:szCs w:val="28"/>
        </w:rPr>
        <w:t xml:space="preserve">     </w:t>
      </w:r>
      <w:r w:rsidR="00BD2583">
        <w:rPr>
          <w:sz w:val="28"/>
          <w:szCs w:val="28"/>
        </w:rPr>
        <w:t xml:space="preserve"> </w:t>
      </w:r>
      <w:r w:rsidRPr="00E4713E">
        <w:rPr>
          <w:sz w:val="28"/>
          <w:szCs w:val="28"/>
        </w:rPr>
        <w:t xml:space="preserve"> направляет доклад Главе администрации местного самоуправления Дигорского муниципального района о результатах заседания Межведомственной комиссии (основные обсуждаемые вопросы, принятые решения и рекомендации).</w:t>
      </w:r>
    </w:p>
    <w:p w:rsidR="00294F67" w:rsidRPr="00E4713E" w:rsidRDefault="00BD2583" w:rsidP="00294F67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94F67" w:rsidRPr="00E4713E">
        <w:rPr>
          <w:sz w:val="28"/>
          <w:szCs w:val="28"/>
        </w:rPr>
        <w:t>8. Члены Межведомственной комиссии:</w:t>
      </w:r>
    </w:p>
    <w:p w:rsidR="00294F67" w:rsidRPr="00E4713E" w:rsidRDefault="00BD2583" w:rsidP="00294F67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94F67" w:rsidRPr="00E4713E">
        <w:rPr>
          <w:sz w:val="28"/>
          <w:szCs w:val="28"/>
        </w:rPr>
        <w:t>обладают равными правами при обсуждении рассматриваемых на заседании вопросов;</w:t>
      </w:r>
    </w:p>
    <w:p w:rsidR="00294F67" w:rsidRPr="00E4713E" w:rsidRDefault="00BD2583" w:rsidP="00294F67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94F67" w:rsidRPr="00E4713E">
        <w:rPr>
          <w:sz w:val="28"/>
          <w:szCs w:val="28"/>
        </w:rPr>
        <w:t>принимают участие в подготовке вопросов вносимых на рассмотрение Межведомственной комиссии:</w:t>
      </w:r>
    </w:p>
    <w:p w:rsidR="00294F67" w:rsidRPr="00E4713E" w:rsidRDefault="00BD2583" w:rsidP="00294F67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94F67" w:rsidRPr="00E4713E">
        <w:rPr>
          <w:sz w:val="28"/>
          <w:szCs w:val="28"/>
        </w:rPr>
        <w:t>получают информацию от председателя Межведомственной комиссии по вопросам, отнесенным к их ведению;</w:t>
      </w:r>
    </w:p>
    <w:p w:rsidR="00294F67" w:rsidRPr="00E4713E" w:rsidRDefault="00BD2583" w:rsidP="00294F67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94F67" w:rsidRPr="00E4713E">
        <w:rPr>
          <w:sz w:val="28"/>
          <w:szCs w:val="28"/>
        </w:rPr>
        <w:t>представляют свое мнение по обсуждаемому вопросу в письменном виде, если они не могут участвовать в заседании Межведомственной комиссии лично.</w:t>
      </w:r>
    </w:p>
    <w:p w:rsidR="00294F67" w:rsidRPr="00E4713E" w:rsidRDefault="00BD2583" w:rsidP="00294F67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</w:t>
      </w:r>
      <w:r w:rsidR="00294F67" w:rsidRPr="00E4713E">
        <w:rPr>
          <w:sz w:val="28"/>
          <w:szCs w:val="28"/>
        </w:rPr>
        <w:t xml:space="preserve">9. Секретарь Межведомственной комиссии организует проведение заседаний, готовит материалы, проекты решений Межведомственной комиссии, информирует членов Межведомственной комиссии о решениях, принятых на заседаниях Межведомственной комиссии, осуществляет  </w:t>
      </w:r>
      <w:proofErr w:type="gramStart"/>
      <w:r w:rsidR="00294F67" w:rsidRPr="00E4713E">
        <w:rPr>
          <w:sz w:val="28"/>
          <w:szCs w:val="28"/>
        </w:rPr>
        <w:t>контроль за</w:t>
      </w:r>
      <w:proofErr w:type="gramEnd"/>
      <w:r w:rsidR="00294F67" w:rsidRPr="00E4713E">
        <w:rPr>
          <w:sz w:val="28"/>
          <w:szCs w:val="28"/>
        </w:rPr>
        <w:t xml:space="preserve"> исполнением решений Межведомственной комиссии.</w:t>
      </w:r>
    </w:p>
    <w:p w:rsidR="00294F67" w:rsidRPr="00E4713E" w:rsidRDefault="00294F67" w:rsidP="00294F67">
      <w:pPr>
        <w:ind w:left="-284"/>
        <w:jc w:val="both"/>
        <w:rPr>
          <w:sz w:val="28"/>
          <w:szCs w:val="28"/>
        </w:rPr>
      </w:pPr>
    </w:p>
    <w:p w:rsidR="00294F67" w:rsidRPr="00E4713E" w:rsidRDefault="00294F67" w:rsidP="00294F67">
      <w:pPr>
        <w:ind w:left="-284"/>
        <w:jc w:val="center"/>
        <w:rPr>
          <w:b/>
          <w:sz w:val="28"/>
          <w:szCs w:val="28"/>
        </w:rPr>
      </w:pPr>
      <w:r w:rsidRPr="00E4713E">
        <w:rPr>
          <w:b/>
          <w:sz w:val="28"/>
          <w:szCs w:val="28"/>
        </w:rPr>
        <w:t>V. Порядок работы Межведомственной комиссии</w:t>
      </w:r>
    </w:p>
    <w:p w:rsidR="00294F67" w:rsidRPr="00E4713E" w:rsidRDefault="00294F67" w:rsidP="00294F67">
      <w:pPr>
        <w:ind w:left="-284"/>
        <w:jc w:val="both"/>
        <w:rPr>
          <w:sz w:val="28"/>
          <w:szCs w:val="28"/>
        </w:rPr>
      </w:pPr>
    </w:p>
    <w:p w:rsidR="00294F67" w:rsidRPr="00E4713E" w:rsidRDefault="00BD2583" w:rsidP="00294F67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94F67" w:rsidRPr="00E4713E">
        <w:rPr>
          <w:sz w:val="28"/>
          <w:szCs w:val="28"/>
        </w:rPr>
        <w:t>10. Межведомственная комиссия осуществляет свою деятельность в соответствии с планом работы, утвержденным председателем Межведомственной комиссии.</w:t>
      </w:r>
    </w:p>
    <w:p w:rsidR="00294F67" w:rsidRPr="00E4713E" w:rsidRDefault="00BD2583" w:rsidP="00294F67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94F67" w:rsidRPr="00E4713E">
        <w:rPr>
          <w:sz w:val="28"/>
          <w:szCs w:val="28"/>
        </w:rPr>
        <w:t>11. Заседания Межведомственной комиссии ведет ее Председатель или по его поручению заместитель Председателя Межведомственной комиссии.</w:t>
      </w:r>
    </w:p>
    <w:p w:rsidR="00294F67" w:rsidRPr="00E4713E" w:rsidRDefault="00BD2583" w:rsidP="00294F67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94F67" w:rsidRPr="00E4713E">
        <w:rPr>
          <w:sz w:val="28"/>
          <w:szCs w:val="28"/>
        </w:rPr>
        <w:t>12. Заседание Межведомственной комиссии считается правомочным, если на нем присутствует не менее половины ее членов.</w:t>
      </w:r>
    </w:p>
    <w:p w:rsidR="00294F67" w:rsidRPr="00E4713E" w:rsidRDefault="00BD2583" w:rsidP="00294F67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94F67" w:rsidRPr="00E4713E">
        <w:rPr>
          <w:sz w:val="28"/>
          <w:szCs w:val="28"/>
        </w:rPr>
        <w:t>13. Члены Межведомственной комиссии принимают участие в ее заседаниях лично.</w:t>
      </w:r>
    </w:p>
    <w:p w:rsidR="00294F67" w:rsidRPr="00E4713E" w:rsidRDefault="00BD2583" w:rsidP="00294F67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94F67" w:rsidRPr="00E4713E">
        <w:rPr>
          <w:sz w:val="28"/>
          <w:szCs w:val="28"/>
        </w:rPr>
        <w:t>14. К работе Межведомственной комиссии в качестве экспертов могут привлекаться специалисты других организаций не входящие в состав Межведомственной комиссии.</w:t>
      </w:r>
    </w:p>
    <w:p w:rsidR="00294F67" w:rsidRPr="00E4713E" w:rsidRDefault="00BD2583" w:rsidP="00294F67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94F67" w:rsidRPr="00E4713E">
        <w:rPr>
          <w:sz w:val="28"/>
          <w:szCs w:val="28"/>
        </w:rPr>
        <w:t>15. Организационно-техническое, информационно-аналитическое и документационное обеспечение деятельности Межведомственной комиссии осуществляется администрацией местного самоуправления Дигорского муниципального района Республики Северная Осетия - Алания.</w:t>
      </w:r>
    </w:p>
    <w:p w:rsidR="00294F67" w:rsidRPr="00E4713E" w:rsidRDefault="00BD2583" w:rsidP="00294F67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94F67" w:rsidRPr="00E4713E">
        <w:rPr>
          <w:sz w:val="28"/>
          <w:szCs w:val="28"/>
        </w:rPr>
        <w:t>16. Решения Межведомственной комиссии принимаются простым большинством голосов присутствующих на заседании Межведомственной комиссии. В случае равенства голосов решающим является голос председателя Межведомственной комиссии.</w:t>
      </w:r>
    </w:p>
    <w:p w:rsidR="00294F67" w:rsidRPr="00E4713E" w:rsidRDefault="00BD2583" w:rsidP="00294F67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294F67" w:rsidRPr="00E4713E">
        <w:rPr>
          <w:sz w:val="28"/>
          <w:szCs w:val="28"/>
        </w:rPr>
        <w:t>Решения Межведомственной комиссии оформляются  в форме протоколов, которые подписываются председателем Межведомственной комиссии или по его поручению заместителем, председательствующим на заседании в случае отсутствия председателя Межведомственной комиссии.</w:t>
      </w:r>
    </w:p>
    <w:p w:rsidR="00294F67" w:rsidRPr="00E4713E" w:rsidRDefault="00294F67" w:rsidP="00294F67">
      <w:pPr>
        <w:ind w:left="-284"/>
        <w:jc w:val="both"/>
        <w:rPr>
          <w:sz w:val="28"/>
          <w:szCs w:val="28"/>
        </w:rPr>
      </w:pPr>
    </w:p>
    <w:p w:rsidR="006A3ED1" w:rsidRPr="001A7651" w:rsidRDefault="006A3ED1" w:rsidP="00A264DE">
      <w:pPr>
        <w:pStyle w:val="a4"/>
        <w:spacing w:line="240" w:lineRule="auto"/>
        <w:ind w:left="0"/>
        <w:jc w:val="both"/>
        <w:rPr>
          <w:rStyle w:val="a8"/>
          <w:rFonts w:ascii="Times New Roman" w:hAnsi="Times New Roman"/>
          <w:i w:val="0"/>
          <w:sz w:val="28"/>
          <w:szCs w:val="28"/>
        </w:rPr>
      </w:pPr>
    </w:p>
    <w:p w:rsidR="006A3ED1" w:rsidRPr="001A7651" w:rsidRDefault="006A3ED1" w:rsidP="00611E19">
      <w:pPr>
        <w:jc w:val="center"/>
        <w:rPr>
          <w:sz w:val="26"/>
          <w:szCs w:val="26"/>
        </w:rPr>
      </w:pPr>
    </w:p>
    <w:sectPr w:rsidR="006A3ED1" w:rsidRPr="001A7651" w:rsidSect="004F36B1">
      <w:pgSz w:w="11906" w:h="16838"/>
      <w:pgMar w:top="993" w:right="567" w:bottom="56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90D7F"/>
    <w:multiLevelType w:val="hybridMultilevel"/>
    <w:tmpl w:val="6EF87F90"/>
    <w:lvl w:ilvl="0" w:tplc="D4F0B4D8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A26C8B"/>
    <w:multiLevelType w:val="hybridMultilevel"/>
    <w:tmpl w:val="B1F8F708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2">
    <w:nsid w:val="1B2D3F14"/>
    <w:multiLevelType w:val="hybridMultilevel"/>
    <w:tmpl w:val="165E6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4A7DFE"/>
    <w:multiLevelType w:val="multilevel"/>
    <w:tmpl w:val="7C88EE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18C35F8"/>
    <w:multiLevelType w:val="hybridMultilevel"/>
    <w:tmpl w:val="6C6872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8E4973"/>
    <w:multiLevelType w:val="hybridMultilevel"/>
    <w:tmpl w:val="C54EBF6A"/>
    <w:lvl w:ilvl="0" w:tplc="2FB23F3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282B3576"/>
    <w:multiLevelType w:val="hybridMultilevel"/>
    <w:tmpl w:val="39083648"/>
    <w:lvl w:ilvl="0" w:tplc="0419000F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7">
    <w:nsid w:val="299A3925"/>
    <w:multiLevelType w:val="hybridMultilevel"/>
    <w:tmpl w:val="026088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2E6949"/>
    <w:multiLevelType w:val="hybridMultilevel"/>
    <w:tmpl w:val="F9AAA85E"/>
    <w:lvl w:ilvl="0" w:tplc="DB606C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0C777F"/>
    <w:multiLevelType w:val="hybridMultilevel"/>
    <w:tmpl w:val="8040BB46"/>
    <w:lvl w:ilvl="0" w:tplc="D3EA5DBC">
      <w:start w:val="1"/>
      <w:numFmt w:val="upperRoman"/>
      <w:lvlText w:val="%1."/>
      <w:lvlJc w:val="left"/>
      <w:pPr>
        <w:ind w:left="724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0">
    <w:nsid w:val="47635E35"/>
    <w:multiLevelType w:val="hybridMultilevel"/>
    <w:tmpl w:val="A87C25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85C3C6A"/>
    <w:multiLevelType w:val="hybridMultilevel"/>
    <w:tmpl w:val="DF28BE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6E3892"/>
    <w:multiLevelType w:val="hybridMultilevel"/>
    <w:tmpl w:val="0F8239BC"/>
    <w:lvl w:ilvl="0" w:tplc="0419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3">
    <w:nsid w:val="52637298"/>
    <w:multiLevelType w:val="hybridMultilevel"/>
    <w:tmpl w:val="1A6C18E8"/>
    <w:lvl w:ilvl="0" w:tplc="DB606C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6957F1"/>
    <w:multiLevelType w:val="hybridMultilevel"/>
    <w:tmpl w:val="22AEE064"/>
    <w:lvl w:ilvl="0" w:tplc="DB606C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5FBF7AB6"/>
    <w:multiLevelType w:val="hybridMultilevel"/>
    <w:tmpl w:val="99A27050"/>
    <w:lvl w:ilvl="0" w:tplc="0EE6D72E">
      <w:start w:val="1"/>
      <w:numFmt w:val="decimal"/>
      <w:lvlText w:val="%1."/>
      <w:lvlJc w:val="left"/>
      <w:pPr>
        <w:tabs>
          <w:tab w:val="num" w:pos="705"/>
        </w:tabs>
        <w:ind w:left="705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6">
    <w:nsid w:val="657C0EBA"/>
    <w:multiLevelType w:val="hybridMultilevel"/>
    <w:tmpl w:val="4C7CCA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DC14636"/>
    <w:multiLevelType w:val="hybridMultilevel"/>
    <w:tmpl w:val="8230111E"/>
    <w:lvl w:ilvl="0" w:tplc="4E96575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15"/>
  </w:num>
  <w:num w:numId="2">
    <w:abstractNumId w:val="1"/>
  </w:num>
  <w:num w:numId="3">
    <w:abstractNumId w:val="12"/>
  </w:num>
  <w:num w:numId="4">
    <w:abstractNumId w:val="6"/>
  </w:num>
  <w:num w:numId="5">
    <w:abstractNumId w:val="16"/>
  </w:num>
  <w:num w:numId="6">
    <w:abstractNumId w:val="17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5"/>
  </w:num>
  <w:num w:numId="10">
    <w:abstractNumId w:val="0"/>
  </w:num>
  <w:num w:numId="11">
    <w:abstractNumId w:val="4"/>
  </w:num>
  <w:num w:numId="12">
    <w:abstractNumId w:val="3"/>
  </w:num>
  <w:num w:numId="13">
    <w:abstractNumId w:val="8"/>
  </w:num>
  <w:num w:numId="14">
    <w:abstractNumId w:val="11"/>
  </w:num>
  <w:num w:numId="15">
    <w:abstractNumId w:val="7"/>
  </w:num>
  <w:num w:numId="16">
    <w:abstractNumId w:val="10"/>
  </w:num>
  <w:num w:numId="17">
    <w:abstractNumId w:val="13"/>
  </w:num>
  <w:num w:numId="18">
    <w:abstractNumId w:val="14"/>
  </w:num>
  <w:num w:numId="1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compat/>
  <w:rsids>
    <w:rsidRoot w:val="00A01B05"/>
    <w:rsid w:val="000018B9"/>
    <w:rsid w:val="000021A7"/>
    <w:rsid w:val="00010780"/>
    <w:rsid w:val="00022BF7"/>
    <w:rsid w:val="000303BA"/>
    <w:rsid w:val="0005246E"/>
    <w:rsid w:val="00063068"/>
    <w:rsid w:val="000677CE"/>
    <w:rsid w:val="00070BDE"/>
    <w:rsid w:val="000734B5"/>
    <w:rsid w:val="00074F02"/>
    <w:rsid w:val="00076BDE"/>
    <w:rsid w:val="00080813"/>
    <w:rsid w:val="000A44E9"/>
    <w:rsid w:val="000B0D6B"/>
    <w:rsid w:val="000C31A1"/>
    <w:rsid w:val="000D2FA5"/>
    <w:rsid w:val="000E676A"/>
    <w:rsid w:val="000F5407"/>
    <w:rsid w:val="000F637B"/>
    <w:rsid w:val="000F7E70"/>
    <w:rsid w:val="00113B2E"/>
    <w:rsid w:val="0012755D"/>
    <w:rsid w:val="001313B3"/>
    <w:rsid w:val="0013549A"/>
    <w:rsid w:val="0014022D"/>
    <w:rsid w:val="00141649"/>
    <w:rsid w:val="00147BFC"/>
    <w:rsid w:val="00151C01"/>
    <w:rsid w:val="00152D67"/>
    <w:rsid w:val="001566C6"/>
    <w:rsid w:val="001573FB"/>
    <w:rsid w:val="00163E60"/>
    <w:rsid w:val="001707BA"/>
    <w:rsid w:val="001876E6"/>
    <w:rsid w:val="001A536B"/>
    <w:rsid w:val="001A5D3F"/>
    <w:rsid w:val="001A7651"/>
    <w:rsid w:val="001B1A6A"/>
    <w:rsid w:val="001B6E55"/>
    <w:rsid w:val="001D1708"/>
    <w:rsid w:val="001D5C36"/>
    <w:rsid w:val="001E310A"/>
    <w:rsid w:val="00201BDF"/>
    <w:rsid w:val="0020735C"/>
    <w:rsid w:val="00217741"/>
    <w:rsid w:val="0022116C"/>
    <w:rsid w:val="0022143F"/>
    <w:rsid w:val="002233BF"/>
    <w:rsid w:val="00244571"/>
    <w:rsid w:val="002547DD"/>
    <w:rsid w:val="00274EB5"/>
    <w:rsid w:val="0027647B"/>
    <w:rsid w:val="0029369B"/>
    <w:rsid w:val="00294F67"/>
    <w:rsid w:val="002A6898"/>
    <w:rsid w:val="002C36C6"/>
    <w:rsid w:val="002D3C8B"/>
    <w:rsid w:val="002F3CEA"/>
    <w:rsid w:val="002F5940"/>
    <w:rsid w:val="00305E7B"/>
    <w:rsid w:val="0031350F"/>
    <w:rsid w:val="003243B3"/>
    <w:rsid w:val="00331DE7"/>
    <w:rsid w:val="0033383C"/>
    <w:rsid w:val="00364732"/>
    <w:rsid w:val="00367C64"/>
    <w:rsid w:val="00375F43"/>
    <w:rsid w:val="00382F08"/>
    <w:rsid w:val="00385F6D"/>
    <w:rsid w:val="00396C32"/>
    <w:rsid w:val="003A0F36"/>
    <w:rsid w:val="003B03D2"/>
    <w:rsid w:val="003B5D8E"/>
    <w:rsid w:val="003D6629"/>
    <w:rsid w:val="003F19C7"/>
    <w:rsid w:val="003F3BC2"/>
    <w:rsid w:val="00415DBA"/>
    <w:rsid w:val="0043211E"/>
    <w:rsid w:val="00443D4F"/>
    <w:rsid w:val="00444443"/>
    <w:rsid w:val="00446CC1"/>
    <w:rsid w:val="00450154"/>
    <w:rsid w:val="00471787"/>
    <w:rsid w:val="00486C92"/>
    <w:rsid w:val="004871CE"/>
    <w:rsid w:val="00487823"/>
    <w:rsid w:val="00487E89"/>
    <w:rsid w:val="004A2F02"/>
    <w:rsid w:val="004A42DD"/>
    <w:rsid w:val="004A5565"/>
    <w:rsid w:val="004A6D6A"/>
    <w:rsid w:val="004B0594"/>
    <w:rsid w:val="004B2D64"/>
    <w:rsid w:val="004B532A"/>
    <w:rsid w:val="004B7A61"/>
    <w:rsid w:val="004C2C88"/>
    <w:rsid w:val="004C5122"/>
    <w:rsid w:val="004C6E12"/>
    <w:rsid w:val="004F36B1"/>
    <w:rsid w:val="00500884"/>
    <w:rsid w:val="00502246"/>
    <w:rsid w:val="005201AC"/>
    <w:rsid w:val="00532951"/>
    <w:rsid w:val="00537DA5"/>
    <w:rsid w:val="00540586"/>
    <w:rsid w:val="005574F8"/>
    <w:rsid w:val="00587A69"/>
    <w:rsid w:val="00593C6E"/>
    <w:rsid w:val="005A0C30"/>
    <w:rsid w:val="005B3499"/>
    <w:rsid w:val="005C4898"/>
    <w:rsid w:val="005D4649"/>
    <w:rsid w:val="005D61AD"/>
    <w:rsid w:val="005E23B0"/>
    <w:rsid w:val="005E518B"/>
    <w:rsid w:val="005F53CF"/>
    <w:rsid w:val="005F6328"/>
    <w:rsid w:val="00601ACB"/>
    <w:rsid w:val="00610918"/>
    <w:rsid w:val="006116B1"/>
    <w:rsid w:val="00611E19"/>
    <w:rsid w:val="00624AC0"/>
    <w:rsid w:val="006252BF"/>
    <w:rsid w:val="0064065D"/>
    <w:rsid w:val="00642804"/>
    <w:rsid w:val="0068221C"/>
    <w:rsid w:val="00694161"/>
    <w:rsid w:val="006A3ED1"/>
    <w:rsid w:val="006A53AF"/>
    <w:rsid w:val="006A6F41"/>
    <w:rsid w:val="006B0A29"/>
    <w:rsid w:val="006C08AB"/>
    <w:rsid w:val="006C36CA"/>
    <w:rsid w:val="006C5138"/>
    <w:rsid w:val="006D7ED3"/>
    <w:rsid w:val="006E3311"/>
    <w:rsid w:val="006E74CE"/>
    <w:rsid w:val="006F784B"/>
    <w:rsid w:val="007048C1"/>
    <w:rsid w:val="00706CC5"/>
    <w:rsid w:val="00713D14"/>
    <w:rsid w:val="00717B54"/>
    <w:rsid w:val="00722EC9"/>
    <w:rsid w:val="00724739"/>
    <w:rsid w:val="00736C9C"/>
    <w:rsid w:val="0074786F"/>
    <w:rsid w:val="0075139B"/>
    <w:rsid w:val="00752FD2"/>
    <w:rsid w:val="0075422A"/>
    <w:rsid w:val="00765A37"/>
    <w:rsid w:val="00772157"/>
    <w:rsid w:val="007A0333"/>
    <w:rsid w:val="007A1ABC"/>
    <w:rsid w:val="007A2F6C"/>
    <w:rsid w:val="007A351E"/>
    <w:rsid w:val="007A70B5"/>
    <w:rsid w:val="007B04D4"/>
    <w:rsid w:val="007B393A"/>
    <w:rsid w:val="007B5179"/>
    <w:rsid w:val="007D1338"/>
    <w:rsid w:val="007D3C52"/>
    <w:rsid w:val="007D441D"/>
    <w:rsid w:val="007D6E4C"/>
    <w:rsid w:val="007E3232"/>
    <w:rsid w:val="007E3310"/>
    <w:rsid w:val="007F33C7"/>
    <w:rsid w:val="00802160"/>
    <w:rsid w:val="00811D77"/>
    <w:rsid w:val="00842715"/>
    <w:rsid w:val="00857A68"/>
    <w:rsid w:val="008622C9"/>
    <w:rsid w:val="008667DA"/>
    <w:rsid w:val="00871326"/>
    <w:rsid w:val="00873F79"/>
    <w:rsid w:val="008817DC"/>
    <w:rsid w:val="008A320E"/>
    <w:rsid w:val="008C042D"/>
    <w:rsid w:val="008D72CA"/>
    <w:rsid w:val="008E3226"/>
    <w:rsid w:val="008E5BCD"/>
    <w:rsid w:val="008E6E2D"/>
    <w:rsid w:val="00911A0D"/>
    <w:rsid w:val="009123D3"/>
    <w:rsid w:val="009340E2"/>
    <w:rsid w:val="009453D2"/>
    <w:rsid w:val="00947BDD"/>
    <w:rsid w:val="0095417A"/>
    <w:rsid w:val="00987354"/>
    <w:rsid w:val="00987D78"/>
    <w:rsid w:val="00993300"/>
    <w:rsid w:val="009A74CD"/>
    <w:rsid w:val="009B4E87"/>
    <w:rsid w:val="009B6446"/>
    <w:rsid w:val="009B79DD"/>
    <w:rsid w:val="009C31AC"/>
    <w:rsid w:val="009D3180"/>
    <w:rsid w:val="009D79C0"/>
    <w:rsid w:val="009E4D16"/>
    <w:rsid w:val="009F3C00"/>
    <w:rsid w:val="00A01B05"/>
    <w:rsid w:val="00A02DAF"/>
    <w:rsid w:val="00A05833"/>
    <w:rsid w:val="00A07622"/>
    <w:rsid w:val="00A1011A"/>
    <w:rsid w:val="00A12C6A"/>
    <w:rsid w:val="00A1331E"/>
    <w:rsid w:val="00A22EDA"/>
    <w:rsid w:val="00A264DE"/>
    <w:rsid w:val="00A30A11"/>
    <w:rsid w:val="00A42EDC"/>
    <w:rsid w:val="00A45693"/>
    <w:rsid w:val="00A471AD"/>
    <w:rsid w:val="00A47947"/>
    <w:rsid w:val="00A542FD"/>
    <w:rsid w:val="00A567A6"/>
    <w:rsid w:val="00A5722B"/>
    <w:rsid w:val="00A57DFA"/>
    <w:rsid w:val="00A76FBE"/>
    <w:rsid w:val="00A77BC3"/>
    <w:rsid w:val="00A90FD2"/>
    <w:rsid w:val="00A942ED"/>
    <w:rsid w:val="00AA05A9"/>
    <w:rsid w:val="00AA7A13"/>
    <w:rsid w:val="00AB0C2A"/>
    <w:rsid w:val="00AB3B83"/>
    <w:rsid w:val="00AC4988"/>
    <w:rsid w:val="00AC6D8E"/>
    <w:rsid w:val="00AE29AD"/>
    <w:rsid w:val="00AE31F8"/>
    <w:rsid w:val="00AE4850"/>
    <w:rsid w:val="00AF5600"/>
    <w:rsid w:val="00B04B00"/>
    <w:rsid w:val="00B12957"/>
    <w:rsid w:val="00B33DE5"/>
    <w:rsid w:val="00B35760"/>
    <w:rsid w:val="00B51367"/>
    <w:rsid w:val="00B51E11"/>
    <w:rsid w:val="00B6086F"/>
    <w:rsid w:val="00B62CAC"/>
    <w:rsid w:val="00B676DA"/>
    <w:rsid w:val="00B75BBB"/>
    <w:rsid w:val="00B864A3"/>
    <w:rsid w:val="00B9194C"/>
    <w:rsid w:val="00B934B5"/>
    <w:rsid w:val="00BA5C67"/>
    <w:rsid w:val="00BD013E"/>
    <w:rsid w:val="00BD03DE"/>
    <w:rsid w:val="00BD2583"/>
    <w:rsid w:val="00BF41C3"/>
    <w:rsid w:val="00C01AD9"/>
    <w:rsid w:val="00C057BC"/>
    <w:rsid w:val="00C21D21"/>
    <w:rsid w:val="00C42A2B"/>
    <w:rsid w:val="00C52932"/>
    <w:rsid w:val="00C75DE4"/>
    <w:rsid w:val="00C938C3"/>
    <w:rsid w:val="00C93998"/>
    <w:rsid w:val="00CA5EC5"/>
    <w:rsid w:val="00CE2EB4"/>
    <w:rsid w:val="00D12F7E"/>
    <w:rsid w:val="00D21D13"/>
    <w:rsid w:val="00D24518"/>
    <w:rsid w:val="00D342E3"/>
    <w:rsid w:val="00D36243"/>
    <w:rsid w:val="00D3639E"/>
    <w:rsid w:val="00D40852"/>
    <w:rsid w:val="00D44AA0"/>
    <w:rsid w:val="00D45406"/>
    <w:rsid w:val="00D573C1"/>
    <w:rsid w:val="00D70229"/>
    <w:rsid w:val="00D73B47"/>
    <w:rsid w:val="00D8027D"/>
    <w:rsid w:val="00D8068F"/>
    <w:rsid w:val="00DE1429"/>
    <w:rsid w:val="00DE4525"/>
    <w:rsid w:val="00DF28FB"/>
    <w:rsid w:val="00DF4597"/>
    <w:rsid w:val="00DF5762"/>
    <w:rsid w:val="00E118FC"/>
    <w:rsid w:val="00E14549"/>
    <w:rsid w:val="00E255DA"/>
    <w:rsid w:val="00E409BF"/>
    <w:rsid w:val="00E41573"/>
    <w:rsid w:val="00E5444F"/>
    <w:rsid w:val="00E95B94"/>
    <w:rsid w:val="00EA0269"/>
    <w:rsid w:val="00EA076D"/>
    <w:rsid w:val="00EA471F"/>
    <w:rsid w:val="00EA6B86"/>
    <w:rsid w:val="00EA7C28"/>
    <w:rsid w:val="00EB0911"/>
    <w:rsid w:val="00EB31A4"/>
    <w:rsid w:val="00EC3570"/>
    <w:rsid w:val="00ED2211"/>
    <w:rsid w:val="00ED431A"/>
    <w:rsid w:val="00EE5468"/>
    <w:rsid w:val="00F10CEE"/>
    <w:rsid w:val="00F3069E"/>
    <w:rsid w:val="00F359CB"/>
    <w:rsid w:val="00F40827"/>
    <w:rsid w:val="00F51705"/>
    <w:rsid w:val="00F54B89"/>
    <w:rsid w:val="00F552CF"/>
    <w:rsid w:val="00F56E56"/>
    <w:rsid w:val="00F73906"/>
    <w:rsid w:val="00F83395"/>
    <w:rsid w:val="00FA09A4"/>
    <w:rsid w:val="00FB11EB"/>
    <w:rsid w:val="00FB1626"/>
    <w:rsid w:val="00FC2341"/>
    <w:rsid w:val="00FE3CDD"/>
    <w:rsid w:val="00FF0667"/>
    <w:rsid w:val="00FF06EF"/>
    <w:rsid w:val="00FF21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89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070BD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4">
    <w:name w:val="List Paragraph"/>
    <w:basedOn w:val="a"/>
    <w:uiPriority w:val="34"/>
    <w:qFormat/>
    <w:rsid w:val="00AE48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Основной текст_"/>
    <w:basedOn w:val="a0"/>
    <w:link w:val="1"/>
    <w:rsid w:val="0014022D"/>
    <w:rPr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5"/>
    <w:rsid w:val="0014022D"/>
    <w:pPr>
      <w:widowControl w:val="0"/>
      <w:shd w:val="clear" w:color="auto" w:fill="FFFFFF"/>
      <w:spacing w:line="322" w:lineRule="exact"/>
      <w:ind w:firstLine="280"/>
    </w:pPr>
    <w:rPr>
      <w:spacing w:val="4"/>
      <w:sz w:val="25"/>
      <w:szCs w:val="25"/>
    </w:rPr>
  </w:style>
  <w:style w:type="paragraph" w:styleId="a6">
    <w:name w:val="Balloon Text"/>
    <w:basedOn w:val="a"/>
    <w:link w:val="a7"/>
    <w:semiHidden/>
    <w:unhideWhenUsed/>
    <w:rsid w:val="005201A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semiHidden/>
    <w:rsid w:val="005201AC"/>
    <w:rPr>
      <w:rFonts w:ascii="Segoe UI" w:hAnsi="Segoe UI" w:cs="Segoe UI"/>
      <w:sz w:val="18"/>
      <w:szCs w:val="18"/>
    </w:rPr>
  </w:style>
  <w:style w:type="character" w:styleId="a8">
    <w:name w:val="Emphasis"/>
    <w:basedOn w:val="a0"/>
    <w:qFormat/>
    <w:rsid w:val="00AB3B8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22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4E6E9E-ED38-4483-93E5-24B6290EC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1791</Words>
  <Characters>10211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Гуцаевна Алена Сергеевна</cp:lastModifiedBy>
  <cp:revision>2</cp:revision>
  <cp:lastPrinted>2026-03-25T09:41:00Z</cp:lastPrinted>
  <dcterms:created xsi:type="dcterms:W3CDTF">2026-04-23T13:07:00Z</dcterms:created>
  <dcterms:modified xsi:type="dcterms:W3CDTF">2026-04-23T13:07:00Z</dcterms:modified>
</cp:coreProperties>
</file>