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5B1" w:rsidRPr="00AC6D8E" w:rsidRDefault="00DD7BE5" w:rsidP="005155B1">
      <w:pPr>
        <w:tabs>
          <w:tab w:val="left" w:pos="3990"/>
        </w:tabs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2329815</wp:posOffset>
            </wp:positionH>
            <wp:positionV relativeFrom="paragraph">
              <wp:posOffset>32385</wp:posOffset>
            </wp:positionV>
            <wp:extent cx="800100" cy="752475"/>
            <wp:effectExtent l="1905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0" w:name="_GoBack"/>
      <w:bookmarkEnd w:id="0"/>
      <w:r w:rsidR="005155B1" w:rsidRPr="00AC6D8E">
        <w:rPr>
          <w:b/>
        </w:rPr>
        <w:t>АДМИНИСТРАЦИЯ  МЕСТНО</w:t>
      </w:r>
      <w:r w:rsidR="005155B1">
        <w:rPr>
          <w:b/>
        </w:rPr>
        <w:t>ГО САМОУПРАВЛЕНИЯ  ДИГОРСКОГО МУНИЦИПАЛЬНОГО</w:t>
      </w:r>
      <w:r w:rsidR="005155B1" w:rsidRPr="00AC6D8E">
        <w:rPr>
          <w:b/>
        </w:rPr>
        <w:t xml:space="preserve"> РАЙОН</w:t>
      </w:r>
      <w:r w:rsidR="005155B1">
        <w:rPr>
          <w:b/>
        </w:rPr>
        <w:t>А</w:t>
      </w:r>
      <w:r w:rsidR="005155B1" w:rsidRPr="00AC6D8E">
        <w:rPr>
          <w:b/>
        </w:rPr>
        <w:t xml:space="preserve"> РЕСПУБЛИКИ СЕВЕРНАЯ </w:t>
      </w:r>
    </w:p>
    <w:p w:rsidR="005155B1" w:rsidRPr="00AC6D8E" w:rsidRDefault="005155B1" w:rsidP="005155B1">
      <w:pPr>
        <w:tabs>
          <w:tab w:val="left" w:pos="3990"/>
        </w:tabs>
        <w:spacing w:line="360" w:lineRule="auto"/>
        <w:jc w:val="center"/>
        <w:rPr>
          <w:b/>
        </w:rPr>
      </w:pPr>
      <w:r w:rsidRPr="00AC6D8E">
        <w:rPr>
          <w:b/>
        </w:rPr>
        <w:t>ОСЕТИЯ-АЛАНИЯ</w:t>
      </w:r>
    </w:p>
    <w:p w:rsidR="005155B1" w:rsidRPr="00AC6D8E" w:rsidRDefault="005155B1" w:rsidP="005155B1">
      <w:pPr>
        <w:tabs>
          <w:tab w:val="left" w:pos="3990"/>
        </w:tabs>
        <w:spacing w:before="25"/>
        <w:jc w:val="center"/>
        <w:outlineLvl w:val="0"/>
        <w:rPr>
          <w:b/>
        </w:rPr>
      </w:pPr>
      <w:r w:rsidRPr="00AC6D8E">
        <w:rPr>
          <w:b/>
        </w:rPr>
        <w:t>ГЛАВА АДМИНИСТРАЦИИ МЕСТНОГО САМОУПРАВ</w:t>
      </w:r>
      <w:r>
        <w:rPr>
          <w:b/>
        </w:rPr>
        <w:t>ЛЕНИЯ  ДИГОРСКОГО МУНИЦИПАЛЬНОГО</w:t>
      </w:r>
      <w:r w:rsidRPr="00AC6D8E">
        <w:rPr>
          <w:b/>
        </w:rPr>
        <w:t xml:space="preserve"> РАЙОН</w:t>
      </w:r>
      <w:r>
        <w:rPr>
          <w:b/>
        </w:rPr>
        <w:t>А</w:t>
      </w:r>
    </w:p>
    <w:p w:rsidR="005155B1" w:rsidRPr="007A1ABC" w:rsidRDefault="005155B1" w:rsidP="005155B1">
      <w:pPr>
        <w:tabs>
          <w:tab w:val="left" w:pos="3990"/>
        </w:tabs>
        <w:jc w:val="center"/>
        <w:rPr>
          <w:b/>
        </w:rPr>
      </w:pPr>
    </w:p>
    <w:p w:rsidR="005155B1" w:rsidRPr="00C52932" w:rsidRDefault="005155B1" w:rsidP="005155B1">
      <w:pPr>
        <w:tabs>
          <w:tab w:val="left" w:pos="3990"/>
        </w:tabs>
        <w:jc w:val="center"/>
        <w:rPr>
          <w:b/>
          <w:sz w:val="28"/>
          <w:szCs w:val="28"/>
        </w:rPr>
      </w:pPr>
    </w:p>
    <w:p w:rsidR="005155B1" w:rsidRPr="00113B2E" w:rsidRDefault="005155B1" w:rsidP="005155B1">
      <w:pPr>
        <w:tabs>
          <w:tab w:val="left" w:pos="3990"/>
        </w:tabs>
        <w:jc w:val="center"/>
        <w:outlineLvl w:val="0"/>
        <w:rPr>
          <w:b/>
        </w:rPr>
      </w:pPr>
      <w:r w:rsidRPr="00113B2E">
        <w:rPr>
          <w:b/>
        </w:rPr>
        <w:t>ПОСТАНОВЛЕНИЕ</w:t>
      </w:r>
    </w:p>
    <w:p w:rsidR="005155B1" w:rsidRPr="00113B2E" w:rsidRDefault="005155B1" w:rsidP="005155B1">
      <w:pPr>
        <w:tabs>
          <w:tab w:val="left" w:pos="3990"/>
        </w:tabs>
        <w:jc w:val="both"/>
        <w:rPr>
          <w:b/>
        </w:rPr>
      </w:pPr>
    </w:p>
    <w:p w:rsidR="005155B1" w:rsidRDefault="005155B1" w:rsidP="005155B1">
      <w:pPr>
        <w:tabs>
          <w:tab w:val="left" w:pos="6379"/>
        </w:tabs>
      </w:pPr>
    </w:p>
    <w:p w:rsidR="005155B1" w:rsidRPr="00113B2E" w:rsidRDefault="00F57B8E" w:rsidP="005155B1">
      <w:pPr>
        <w:tabs>
          <w:tab w:val="left" w:pos="6379"/>
        </w:tabs>
      </w:pPr>
      <w:r>
        <w:t xml:space="preserve">от </w:t>
      </w:r>
      <w:r w:rsidRPr="00F57B8E">
        <w:t>28.04.</w:t>
      </w:r>
      <w:r w:rsidR="005155B1" w:rsidRPr="00113B2E">
        <w:t>202</w:t>
      </w:r>
      <w:r w:rsidR="007E0735">
        <w:t>6</w:t>
      </w:r>
      <w:r w:rsidR="005155B1" w:rsidRPr="00113B2E">
        <w:t xml:space="preserve">г.             </w:t>
      </w:r>
      <w:r w:rsidRPr="00F57B8E">
        <w:t xml:space="preserve">                           </w:t>
      </w:r>
      <w:r>
        <w:t xml:space="preserve">      №</w:t>
      </w:r>
      <w:r w:rsidRPr="00F57B8E">
        <w:t xml:space="preserve"> 167     </w:t>
      </w:r>
      <w:r>
        <w:t xml:space="preserve">                              </w:t>
      </w:r>
      <w:r w:rsidRPr="00F57B8E">
        <w:t xml:space="preserve">                      </w:t>
      </w:r>
      <w:r w:rsidR="005155B1" w:rsidRPr="00113B2E">
        <w:t>г</w:t>
      </w:r>
      <w:proofErr w:type="gramStart"/>
      <w:r w:rsidR="005155B1" w:rsidRPr="00113B2E">
        <w:t>.Д</w:t>
      </w:r>
      <w:proofErr w:type="gramEnd"/>
      <w:r w:rsidR="005155B1" w:rsidRPr="00113B2E">
        <w:t>игора</w:t>
      </w:r>
    </w:p>
    <w:p w:rsidR="005155B1" w:rsidRPr="00113B2E" w:rsidRDefault="005155B1" w:rsidP="005155B1">
      <w:pPr>
        <w:tabs>
          <w:tab w:val="left" w:pos="3990"/>
        </w:tabs>
        <w:jc w:val="both"/>
      </w:pPr>
    </w:p>
    <w:p w:rsidR="00F01BA6" w:rsidRDefault="00F01BA6" w:rsidP="005155B1"/>
    <w:tbl>
      <w:tblPr>
        <w:tblW w:w="0" w:type="auto"/>
        <w:jc w:val="center"/>
        <w:tblLook w:val="01E0"/>
      </w:tblPr>
      <w:tblGrid>
        <w:gridCol w:w="9570"/>
      </w:tblGrid>
      <w:tr w:rsidR="00EE6AE1" w:rsidRPr="00D43F85" w:rsidTr="00C944A7">
        <w:trPr>
          <w:trHeight w:val="626"/>
          <w:jc w:val="center"/>
        </w:trPr>
        <w:tc>
          <w:tcPr>
            <w:tcW w:w="9570" w:type="dxa"/>
            <w:shd w:val="clear" w:color="auto" w:fill="auto"/>
            <w:hideMark/>
          </w:tcPr>
          <w:p w:rsidR="00EE6AE1" w:rsidRPr="00D43F85" w:rsidRDefault="00EE6AE1" w:rsidP="00C944A7">
            <w:pPr>
              <w:jc w:val="center"/>
              <w:rPr>
                <w:spacing w:val="-6"/>
                <w:sz w:val="28"/>
                <w:szCs w:val="28"/>
              </w:rPr>
            </w:pPr>
            <w:r>
              <w:rPr>
                <w:b/>
                <w:spacing w:val="-14"/>
                <w:sz w:val="28"/>
                <w:szCs w:val="28"/>
              </w:rPr>
              <w:t>О</w:t>
            </w:r>
            <w:r w:rsidRPr="00D43F85">
              <w:rPr>
                <w:b/>
                <w:spacing w:val="-14"/>
                <w:sz w:val="28"/>
                <w:szCs w:val="28"/>
              </w:rPr>
              <w:t xml:space="preserve"> проведении служебной</w:t>
            </w:r>
            <w:r w:rsidR="006334A7">
              <w:rPr>
                <w:b/>
                <w:spacing w:val="-14"/>
                <w:sz w:val="28"/>
                <w:szCs w:val="28"/>
              </w:rPr>
              <w:t xml:space="preserve"> </w:t>
            </w:r>
            <w:r w:rsidRPr="00D43F85">
              <w:rPr>
                <w:b/>
                <w:spacing w:val="-14"/>
                <w:sz w:val="28"/>
                <w:szCs w:val="28"/>
              </w:rPr>
              <w:t xml:space="preserve">проверки </w:t>
            </w:r>
          </w:p>
        </w:tc>
      </w:tr>
    </w:tbl>
    <w:p w:rsidR="006334A7" w:rsidRDefault="00EE6AE1" w:rsidP="006334A7">
      <w:pPr>
        <w:tabs>
          <w:tab w:val="left" w:pos="3060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</w:t>
      </w:r>
      <w:r w:rsidR="006334A7">
        <w:rPr>
          <w:sz w:val="28"/>
          <w:szCs w:val="28"/>
        </w:rPr>
        <w:t xml:space="preserve">целях совершенствования работы по организации и проведению служебных проверок в администрации местного самоуправления </w:t>
      </w:r>
      <w:proofErr w:type="spellStart"/>
      <w:r w:rsidR="006334A7">
        <w:rPr>
          <w:sz w:val="28"/>
          <w:szCs w:val="28"/>
        </w:rPr>
        <w:t>Дигорского</w:t>
      </w:r>
      <w:proofErr w:type="spellEnd"/>
      <w:r w:rsidR="006334A7">
        <w:rPr>
          <w:sz w:val="28"/>
          <w:szCs w:val="28"/>
        </w:rPr>
        <w:t xml:space="preserve"> муниципального района </w:t>
      </w:r>
      <w:r w:rsidR="006334A7">
        <w:rPr>
          <w:sz w:val="28"/>
          <w:szCs w:val="28"/>
        </w:rPr>
        <w:tab/>
        <w:t xml:space="preserve">РСО – Алания, в соответствии со статьей 193 ТК РФ,  СО СТ. 27 Федерального закона от 2 марта 2—7 года № 25-ФЗ «О муниципальной службе в Российской Федерации», Федеральным законом от 25 декабря 2008 года № 273 – ФЗ «О противодействии коррупции», Уставом </w:t>
      </w:r>
      <w:proofErr w:type="spellStart"/>
      <w:r w:rsidR="006334A7">
        <w:rPr>
          <w:sz w:val="28"/>
          <w:szCs w:val="28"/>
        </w:rPr>
        <w:t>Дигорского</w:t>
      </w:r>
      <w:proofErr w:type="spellEnd"/>
      <w:r w:rsidR="006334A7">
        <w:rPr>
          <w:sz w:val="28"/>
          <w:szCs w:val="28"/>
        </w:rPr>
        <w:t xml:space="preserve"> муниципального района, </w:t>
      </w:r>
      <w:proofErr w:type="gramEnd"/>
    </w:p>
    <w:p w:rsidR="006334A7" w:rsidRDefault="006334A7" w:rsidP="006334A7">
      <w:pPr>
        <w:tabs>
          <w:tab w:val="left" w:pos="3060"/>
        </w:tabs>
        <w:ind w:firstLine="709"/>
        <w:jc w:val="both"/>
        <w:rPr>
          <w:sz w:val="28"/>
          <w:szCs w:val="28"/>
        </w:rPr>
      </w:pPr>
    </w:p>
    <w:p w:rsidR="00D0216E" w:rsidRDefault="006334A7" w:rsidP="00D0216E">
      <w:pPr>
        <w:tabs>
          <w:tab w:val="left" w:pos="0"/>
        </w:tabs>
        <w:ind w:firstLine="142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  <w:r w:rsidR="00D0216E" w:rsidRPr="00D0216E">
        <w:rPr>
          <w:sz w:val="28"/>
          <w:szCs w:val="28"/>
        </w:rPr>
        <w:t xml:space="preserve"> </w:t>
      </w:r>
    </w:p>
    <w:p w:rsidR="00D0216E" w:rsidRPr="00D0216E" w:rsidRDefault="00D0216E" w:rsidP="00D0216E">
      <w:pPr>
        <w:pStyle w:val="a7"/>
        <w:numPr>
          <w:ilvl w:val="0"/>
          <w:numId w:val="7"/>
        </w:numPr>
        <w:ind w:left="0" w:firstLine="142"/>
        <w:jc w:val="both"/>
        <w:rPr>
          <w:sz w:val="28"/>
          <w:szCs w:val="28"/>
        </w:rPr>
      </w:pPr>
      <w:r w:rsidRPr="00D0216E">
        <w:rPr>
          <w:sz w:val="28"/>
          <w:szCs w:val="28"/>
        </w:rPr>
        <w:t>Утвердить прилагаемое Положение об организации и проведении служебной проверки (далее – Положение).</w:t>
      </w:r>
    </w:p>
    <w:p w:rsidR="00D0216E" w:rsidRDefault="00D0216E" w:rsidP="00D0216E">
      <w:pPr>
        <w:pStyle w:val="a7"/>
        <w:numPr>
          <w:ilvl w:val="0"/>
          <w:numId w:val="7"/>
        </w:numPr>
        <w:ind w:left="0" w:firstLine="142"/>
        <w:jc w:val="both"/>
        <w:rPr>
          <w:sz w:val="28"/>
          <w:szCs w:val="28"/>
        </w:rPr>
      </w:pPr>
      <w:proofErr w:type="gramStart"/>
      <w:r w:rsidRPr="00D0216E">
        <w:rPr>
          <w:sz w:val="28"/>
          <w:szCs w:val="28"/>
        </w:rPr>
        <w:t>Разместить</w:t>
      </w:r>
      <w:proofErr w:type="gramEnd"/>
      <w:r w:rsidRPr="00D0216E">
        <w:rPr>
          <w:sz w:val="28"/>
          <w:szCs w:val="28"/>
        </w:rPr>
        <w:t xml:space="preserve"> настоящее постановление на официальном сайте администрации местного самоуправления </w:t>
      </w:r>
      <w:proofErr w:type="spellStart"/>
      <w:r w:rsidRPr="00D0216E">
        <w:rPr>
          <w:sz w:val="28"/>
          <w:szCs w:val="28"/>
        </w:rPr>
        <w:t>Дигорского</w:t>
      </w:r>
      <w:proofErr w:type="spellEnd"/>
      <w:r w:rsidRPr="00D0216E">
        <w:rPr>
          <w:sz w:val="28"/>
          <w:szCs w:val="28"/>
        </w:rPr>
        <w:t xml:space="preserve"> муниципального района.</w:t>
      </w:r>
    </w:p>
    <w:p w:rsidR="00D0216E" w:rsidRPr="00D0216E" w:rsidRDefault="00D0216E" w:rsidP="00D0216E">
      <w:pPr>
        <w:pStyle w:val="a7"/>
        <w:tabs>
          <w:tab w:val="left" w:pos="3060"/>
        </w:tabs>
        <w:ind w:left="0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D0216E">
        <w:rPr>
          <w:sz w:val="28"/>
          <w:szCs w:val="28"/>
        </w:rPr>
        <w:t>Настоящее постановление  вступает  в силу со дня его подписания.</w:t>
      </w:r>
    </w:p>
    <w:p w:rsidR="006334A7" w:rsidRDefault="006334A7" w:rsidP="006334A7">
      <w:pPr>
        <w:tabs>
          <w:tab w:val="left" w:pos="3060"/>
        </w:tabs>
        <w:ind w:firstLine="709"/>
        <w:jc w:val="center"/>
        <w:rPr>
          <w:sz w:val="28"/>
          <w:szCs w:val="28"/>
        </w:rPr>
      </w:pPr>
    </w:p>
    <w:p w:rsidR="009C0A12" w:rsidRPr="00D0216E" w:rsidRDefault="009C0A12" w:rsidP="009C0A12">
      <w:pPr>
        <w:tabs>
          <w:tab w:val="left" w:pos="3060"/>
        </w:tabs>
        <w:jc w:val="center"/>
        <w:rPr>
          <w:sz w:val="28"/>
          <w:szCs w:val="28"/>
        </w:rPr>
      </w:pPr>
    </w:p>
    <w:p w:rsidR="009C0A12" w:rsidRDefault="009C0A12" w:rsidP="009C0A12">
      <w:pPr>
        <w:tabs>
          <w:tab w:val="left" w:pos="3060"/>
        </w:tabs>
        <w:jc w:val="center"/>
        <w:rPr>
          <w:sz w:val="28"/>
          <w:szCs w:val="28"/>
        </w:rPr>
      </w:pPr>
    </w:p>
    <w:p w:rsidR="003F3F7E" w:rsidRDefault="003F3F7E" w:rsidP="00C53803">
      <w:pPr>
        <w:tabs>
          <w:tab w:val="left" w:pos="6630"/>
        </w:tabs>
        <w:rPr>
          <w:sz w:val="28"/>
          <w:szCs w:val="28"/>
        </w:rPr>
      </w:pPr>
    </w:p>
    <w:p w:rsidR="00A91D57" w:rsidRPr="003F3F7E" w:rsidRDefault="00EE6AE1" w:rsidP="00C53803">
      <w:pPr>
        <w:tabs>
          <w:tab w:val="left" w:pos="6630"/>
        </w:tabs>
        <w:rPr>
          <w:sz w:val="28"/>
          <w:szCs w:val="28"/>
        </w:rPr>
      </w:pPr>
      <w:r>
        <w:rPr>
          <w:sz w:val="28"/>
          <w:szCs w:val="28"/>
        </w:rPr>
        <w:t>И.о. Главы</w:t>
      </w:r>
      <w:r w:rsidR="00F57B8E" w:rsidRPr="00F57B8E">
        <w:rPr>
          <w:sz w:val="28"/>
          <w:szCs w:val="28"/>
        </w:rPr>
        <w:t xml:space="preserve"> </w:t>
      </w:r>
      <w:r w:rsidR="00A91D57" w:rsidRPr="003F3F7E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            </w:t>
      </w:r>
      <w:r w:rsidR="00F57B8E" w:rsidRPr="00F57B8E">
        <w:rPr>
          <w:sz w:val="28"/>
          <w:szCs w:val="28"/>
        </w:rPr>
        <w:t xml:space="preserve">                                                 </w:t>
      </w:r>
      <w:proofErr w:type="spellStart"/>
      <w:r>
        <w:rPr>
          <w:sz w:val="28"/>
          <w:szCs w:val="28"/>
        </w:rPr>
        <w:t>В.М</w:t>
      </w:r>
      <w:r w:rsidR="006477E8" w:rsidRPr="003F3F7E">
        <w:rPr>
          <w:sz w:val="28"/>
          <w:szCs w:val="28"/>
        </w:rPr>
        <w:t>.</w:t>
      </w:r>
      <w:r>
        <w:rPr>
          <w:sz w:val="28"/>
          <w:szCs w:val="28"/>
        </w:rPr>
        <w:t>Хохоев</w:t>
      </w:r>
      <w:proofErr w:type="spellEnd"/>
    </w:p>
    <w:p w:rsidR="00F84924" w:rsidRPr="003F3F7E" w:rsidRDefault="00F84924" w:rsidP="00F84924">
      <w:pPr>
        <w:tabs>
          <w:tab w:val="left" w:pos="6630"/>
        </w:tabs>
        <w:rPr>
          <w:sz w:val="28"/>
          <w:szCs w:val="28"/>
        </w:rPr>
      </w:pPr>
    </w:p>
    <w:p w:rsidR="00A91D57" w:rsidRPr="003F3F7E" w:rsidRDefault="00F47E07" w:rsidP="00A91D57">
      <w:pPr>
        <w:tabs>
          <w:tab w:val="left" w:pos="7170"/>
        </w:tabs>
        <w:rPr>
          <w:sz w:val="28"/>
          <w:szCs w:val="28"/>
        </w:rPr>
      </w:pPr>
      <w:r w:rsidRPr="003F3F7E">
        <w:rPr>
          <w:sz w:val="28"/>
          <w:szCs w:val="28"/>
        </w:rPr>
        <w:tab/>
      </w:r>
    </w:p>
    <w:p w:rsidR="0052751D" w:rsidRDefault="0052751D" w:rsidP="0087653B">
      <w:pPr>
        <w:tabs>
          <w:tab w:val="left" w:pos="6630"/>
        </w:tabs>
        <w:rPr>
          <w:sz w:val="28"/>
          <w:szCs w:val="28"/>
        </w:rPr>
      </w:pPr>
    </w:p>
    <w:p w:rsidR="007E0735" w:rsidRDefault="007E0735" w:rsidP="0087653B">
      <w:pPr>
        <w:tabs>
          <w:tab w:val="left" w:pos="6630"/>
        </w:tabs>
        <w:rPr>
          <w:sz w:val="28"/>
          <w:szCs w:val="28"/>
        </w:rPr>
      </w:pPr>
    </w:p>
    <w:p w:rsidR="007E0735" w:rsidRDefault="007E0735" w:rsidP="0087653B">
      <w:pPr>
        <w:tabs>
          <w:tab w:val="left" w:pos="6630"/>
        </w:tabs>
        <w:rPr>
          <w:sz w:val="28"/>
          <w:szCs w:val="28"/>
        </w:rPr>
      </w:pPr>
    </w:p>
    <w:p w:rsidR="007E0735" w:rsidRDefault="007E0735" w:rsidP="0087653B">
      <w:pPr>
        <w:tabs>
          <w:tab w:val="left" w:pos="6630"/>
        </w:tabs>
        <w:rPr>
          <w:sz w:val="28"/>
          <w:szCs w:val="28"/>
        </w:rPr>
      </w:pPr>
    </w:p>
    <w:p w:rsidR="007E0735" w:rsidRDefault="007E0735" w:rsidP="0087653B">
      <w:pPr>
        <w:tabs>
          <w:tab w:val="left" w:pos="6630"/>
        </w:tabs>
        <w:rPr>
          <w:sz w:val="28"/>
          <w:szCs w:val="28"/>
        </w:rPr>
      </w:pPr>
    </w:p>
    <w:p w:rsidR="007E0735" w:rsidRPr="005B49DC" w:rsidRDefault="00D0216E" w:rsidP="00D0216E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7E0735" w:rsidRPr="005B49DC">
        <w:rPr>
          <w:rFonts w:ascii="Times New Roman" w:hAnsi="Times New Roman" w:cs="Times New Roman"/>
          <w:sz w:val="24"/>
          <w:szCs w:val="24"/>
        </w:rPr>
        <w:t>УТВЕРЖДЕНО</w:t>
      </w:r>
    </w:p>
    <w:p w:rsidR="007E0735" w:rsidRDefault="007E0735" w:rsidP="007E0735">
      <w:pPr>
        <w:pStyle w:val="ConsPlusNormal"/>
        <w:ind w:left="5529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B49DC">
        <w:rPr>
          <w:rFonts w:ascii="Times New Roman" w:hAnsi="Times New Roman" w:cs="Times New Roman"/>
          <w:sz w:val="24"/>
          <w:szCs w:val="24"/>
        </w:rPr>
        <w:t>Постановлением</w:t>
      </w:r>
      <w:r>
        <w:rPr>
          <w:rFonts w:ascii="Times New Roman" w:hAnsi="Times New Roman" w:cs="Times New Roman"/>
          <w:sz w:val="24"/>
          <w:szCs w:val="24"/>
        </w:rPr>
        <w:t xml:space="preserve"> Главы </w:t>
      </w:r>
      <w:r w:rsidR="00885A64">
        <w:rPr>
          <w:rFonts w:ascii="Times New Roman" w:hAnsi="Times New Roman" w:cs="Times New Roman"/>
          <w:sz w:val="24"/>
          <w:szCs w:val="24"/>
        </w:rPr>
        <w:t>АМС</w:t>
      </w:r>
    </w:p>
    <w:p w:rsidR="007E0735" w:rsidRPr="005B49DC" w:rsidRDefault="007E0735" w:rsidP="007E0735">
      <w:pPr>
        <w:pStyle w:val="ConsPlusNormal"/>
        <w:ind w:left="5529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Дигорскогомуниципального района</w:t>
      </w:r>
    </w:p>
    <w:p w:rsidR="007E0735" w:rsidRPr="005B49DC" w:rsidRDefault="007E0735" w:rsidP="007E0735">
      <w:pPr>
        <w:pStyle w:val="ConsPlusNormal"/>
        <w:ind w:left="5529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B49DC">
        <w:rPr>
          <w:rFonts w:ascii="Times New Roman" w:hAnsi="Times New Roman" w:cs="Times New Roman"/>
          <w:sz w:val="24"/>
          <w:szCs w:val="24"/>
        </w:rPr>
        <w:t xml:space="preserve">от </w:t>
      </w:r>
      <w:r w:rsidR="00884A55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.0</w:t>
      </w:r>
      <w:r w:rsidR="00884A5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884A55">
        <w:rPr>
          <w:rFonts w:ascii="Times New Roman" w:hAnsi="Times New Roman" w:cs="Times New Roman"/>
          <w:sz w:val="24"/>
          <w:szCs w:val="24"/>
        </w:rPr>
        <w:t>6 №</w:t>
      </w:r>
    </w:p>
    <w:p w:rsidR="007E0735" w:rsidRPr="001B3BF5" w:rsidRDefault="007E0735" w:rsidP="007E0735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E0735" w:rsidRPr="001B3BF5" w:rsidRDefault="007E0735" w:rsidP="007E07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31"/>
      <w:bookmarkEnd w:id="1"/>
      <w:r w:rsidRPr="001B3BF5">
        <w:rPr>
          <w:rFonts w:ascii="Times New Roman" w:hAnsi="Times New Roman" w:cs="Times New Roman"/>
          <w:sz w:val="28"/>
          <w:szCs w:val="28"/>
        </w:rPr>
        <w:t>ПОЛОЖЕНИЕ</w:t>
      </w:r>
    </w:p>
    <w:p w:rsidR="007E0735" w:rsidRPr="001B3BF5" w:rsidRDefault="007E0735" w:rsidP="007E0735">
      <w:pPr>
        <w:jc w:val="center"/>
        <w:rPr>
          <w:b/>
          <w:spacing w:val="-14"/>
          <w:sz w:val="28"/>
          <w:szCs w:val="28"/>
        </w:rPr>
      </w:pPr>
      <w:r w:rsidRPr="001B3BF5">
        <w:rPr>
          <w:b/>
          <w:spacing w:val="-14"/>
          <w:sz w:val="28"/>
          <w:szCs w:val="28"/>
        </w:rPr>
        <w:t xml:space="preserve">об организации и проведении служебной проверки </w:t>
      </w:r>
    </w:p>
    <w:p w:rsidR="007E0735" w:rsidRPr="001B3BF5" w:rsidRDefault="007E0735" w:rsidP="007E073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E0735" w:rsidRPr="001B3BF5" w:rsidRDefault="007E0735" w:rsidP="007E0735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1B3BF5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7E0735" w:rsidRPr="00EA22D7" w:rsidRDefault="007E0735" w:rsidP="007E07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3BF5">
        <w:rPr>
          <w:sz w:val="28"/>
          <w:szCs w:val="28"/>
        </w:rPr>
        <w:t xml:space="preserve">1.1. </w:t>
      </w:r>
      <w:r w:rsidRPr="00EA22D7">
        <w:rPr>
          <w:sz w:val="28"/>
          <w:szCs w:val="28"/>
        </w:rPr>
        <w:t xml:space="preserve">Служебная проверка проводится по распоряжению Главы Дигорского муниципального района в отношении муниципальных служащих, для которых он является представителем нанимателя (работодателем) в целях выявления фактов, обстоятельств, причин </w:t>
      </w:r>
      <w:r w:rsidR="00884A55" w:rsidRPr="00EA22D7">
        <w:rPr>
          <w:sz w:val="28"/>
          <w:szCs w:val="28"/>
        </w:rPr>
        <w:t>совершения дисциплинарных</w:t>
      </w:r>
      <w:r w:rsidRPr="00EA22D7">
        <w:rPr>
          <w:sz w:val="28"/>
          <w:szCs w:val="28"/>
        </w:rPr>
        <w:t xml:space="preserve"> проступков.</w:t>
      </w:r>
    </w:p>
    <w:p w:rsidR="007E0735" w:rsidRPr="001B3BF5" w:rsidRDefault="007E0735" w:rsidP="007E073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3BF5">
        <w:rPr>
          <w:rFonts w:ascii="Times New Roman" w:hAnsi="Times New Roman" w:cs="Times New Roman"/>
          <w:sz w:val="28"/>
          <w:szCs w:val="28"/>
        </w:rPr>
        <w:t>1.2. В процессе служебной проверки необходимо:</w:t>
      </w:r>
    </w:p>
    <w:p w:rsidR="007E0735" w:rsidRPr="001B3BF5" w:rsidRDefault="007E0735" w:rsidP="007E073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3BF5">
        <w:rPr>
          <w:rFonts w:ascii="Times New Roman" w:hAnsi="Times New Roman" w:cs="Times New Roman"/>
          <w:sz w:val="28"/>
          <w:szCs w:val="28"/>
        </w:rPr>
        <w:t>1.2.1.  Объективно и всесторонне установить:</w:t>
      </w:r>
    </w:p>
    <w:p w:rsidR="007E0735" w:rsidRPr="001B3BF5" w:rsidRDefault="007E0735" w:rsidP="007E073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3BF5">
        <w:rPr>
          <w:rFonts w:ascii="Times New Roman" w:hAnsi="Times New Roman" w:cs="Times New Roman"/>
          <w:sz w:val="28"/>
          <w:szCs w:val="28"/>
        </w:rPr>
        <w:t>а) факт совершения дисциплинарного проступка, время, место, обстоятельства его совершения;</w:t>
      </w:r>
    </w:p>
    <w:p w:rsidR="007E0735" w:rsidRPr="001B3BF5" w:rsidRDefault="007E0735" w:rsidP="007E073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3BF5">
        <w:rPr>
          <w:rFonts w:ascii="Times New Roman" w:hAnsi="Times New Roman" w:cs="Times New Roman"/>
          <w:sz w:val="28"/>
          <w:szCs w:val="28"/>
        </w:rPr>
        <w:t>б) служащего, совершившего дисциплинарный проступок, и лиц, причастных к его совершению;</w:t>
      </w:r>
    </w:p>
    <w:p w:rsidR="007E0735" w:rsidRPr="001B3BF5" w:rsidRDefault="007E0735" w:rsidP="007E073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3BF5">
        <w:rPr>
          <w:rFonts w:ascii="Times New Roman" w:hAnsi="Times New Roman" w:cs="Times New Roman"/>
          <w:sz w:val="28"/>
          <w:szCs w:val="28"/>
        </w:rPr>
        <w:t>в) вину служащего при совершении дисциплинарного проступка или степень вины каждого служащего при его совершении несколькими                   служащими;</w:t>
      </w:r>
    </w:p>
    <w:p w:rsidR="007E0735" w:rsidRPr="004815FB" w:rsidRDefault="007E0735" w:rsidP="007E073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B3BF5">
        <w:rPr>
          <w:rFonts w:ascii="Times New Roman" w:hAnsi="Times New Roman" w:cs="Times New Roman"/>
          <w:sz w:val="28"/>
          <w:szCs w:val="28"/>
        </w:rPr>
        <w:t>г) причинно-следственную связь между действиями (бездействием) служащего, совершившего дисциплинарный</w:t>
      </w:r>
      <w:r w:rsidRPr="004815FB">
        <w:rPr>
          <w:rFonts w:ascii="Times New Roman" w:hAnsi="Times New Roman" w:cs="Times New Roman"/>
          <w:sz w:val="27"/>
          <w:szCs w:val="27"/>
        </w:rPr>
        <w:t xml:space="preserve"> проступок, и наступившими              последствиями;</w:t>
      </w:r>
    </w:p>
    <w:p w:rsidR="007E0735" w:rsidRPr="004815FB" w:rsidRDefault="007E0735" w:rsidP="007E073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815FB">
        <w:rPr>
          <w:rFonts w:ascii="Times New Roman" w:hAnsi="Times New Roman" w:cs="Times New Roman"/>
          <w:sz w:val="27"/>
          <w:szCs w:val="27"/>
        </w:rPr>
        <w:t>д) характер и размер материального ущерба, причиненного служащим в результате совершения дисциплинарного проступка;</w:t>
      </w:r>
    </w:p>
    <w:p w:rsidR="007E0735" w:rsidRPr="004815FB" w:rsidRDefault="007E0735" w:rsidP="007E073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815FB">
        <w:rPr>
          <w:rFonts w:ascii="Times New Roman" w:hAnsi="Times New Roman" w:cs="Times New Roman"/>
          <w:sz w:val="27"/>
          <w:szCs w:val="27"/>
        </w:rPr>
        <w:t>е) отношение служащего к совершенному им дисциплинарному                проступку и его последствиям;</w:t>
      </w:r>
    </w:p>
    <w:p w:rsidR="007E0735" w:rsidRPr="004815FB" w:rsidRDefault="007E0735" w:rsidP="007E073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815FB">
        <w:rPr>
          <w:rFonts w:ascii="Times New Roman" w:hAnsi="Times New Roman" w:cs="Times New Roman"/>
          <w:sz w:val="27"/>
          <w:szCs w:val="27"/>
        </w:rPr>
        <w:t>ж) причины и условия, которые способствовали совершению                     дисциплинарного проступка;</w:t>
      </w:r>
    </w:p>
    <w:p w:rsidR="007E0735" w:rsidRPr="004815FB" w:rsidRDefault="007E0735" w:rsidP="007E073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815FB">
        <w:rPr>
          <w:rFonts w:ascii="Times New Roman" w:hAnsi="Times New Roman" w:cs="Times New Roman"/>
          <w:sz w:val="27"/>
          <w:szCs w:val="27"/>
        </w:rPr>
        <w:t>1.2.2. Подготовить предложения о мере дисциплинарной или                          материальной ответственности служащего, совершившего дисциплинарный проступок;</w:t>
      </w:r>
    </w:p>
    <w:p w:rsidR="007E0735" w:rsidRPr="004815FB" w:rsidRDefault="007E0735" w:rsidP="007E073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815FB">
        <w:rPr>
          <w:rFonts w:ascii="Times New Roman" w:hAnsi="Times New Roman" w:cs="Times New Roman"/>
          <w:sz w:val="27"/>
          <w:szCs w:val="27"/>
        </w:rPr>
        <w:t>1.2.3. Разработать предложения об организации и о проведении предупредительно-профилактических мероприятий, направленных на устранение причин и условий, способствовавших совершению дисциплинарного проступка;</w:t>
      </w:r>
    </w:p>
    <w:p w:rsidR="007E0735" w:rsidRPr="004815FB" w:rsidRDefault="007E0735" w:rsidP="007E073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815FB">
        <w:rPr>
          <w:rFonts w:ascii="Times New Roman" w:hAnsi="Times New Roman" w:cs="Times New Roman"/>
          <w:sz w:val="27"/>
          <w:szCs w:val="27"/>
        </w:rPr>
        <w:t>1.2.4. Оформить документально все сведения о дисциплинарном проступке согласно настоящему Положению.</w:t>
      </w:r>
    </w:p>
    <w:p w:rsidR="007E0735" w:rsidRPr="004815FB" w:rsidRDefault="007E0735" w:rsidP="007E073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815FB">
        <w:rPr>
          <w:rFonts w:ascii="Times New Roman" w:hAnsi="Times New Roman" w:cs="Times New Roman"/>
          <w:sz w:val="27"/>
          <w:szCs w:val="27"/>
        </w:rPr>
        <w:t xml:space="preserve">1.3.  Результаты служебной проверки используются для укрепления служебной дисциплины и профилактики правонарушений среди </w:t>
      </w:r>
      <w:r>
        <w:rPr>
          <w:rFonts w:ascii="Times New Roman" w:hAnsi="Times New Roman" w:cs="Times New Roman"/>
          <w:sz w:val="27"/>
          <w:szCs w:val="27"/>
        </w:rPr>
        <w:t xml:space="preserve">муниципальных </w:t>
      </w:r>
      <w:r w:rsidRPr="004815FB">
        <w:rPr>
          <w:rFonts w:ascii="Times New Roman" w:hAnsi="Times New Roman" w:cs="Times New Roman"/>
          <w:sz w:val="27"/>
          <w:szCs w:val="27"/>
        </w:rPr>
        <w:t>служащих.</w:t>
      </w:r>
    </w:p>
    <w:p w:rsidR="007E0735" w:rsidRPr="004815FB" w:rsidRDefault="007E0735" w:rsidP="007E073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7E0735" w:rsidRPr="004815FB" w:rsidRDefault="007E0735" w:rsidP="007E0735">
      <w:pPr>
        <w:pStyle w:val="ConsPlusNormal"/>
        <w:suppressAutoHyphens/>
        <w:ind w:firstLine="709"/>
        <w:jc w:val="center"/>
        <w:outlineLvl w:val="1"/>
        <w:rPr>
          <w:rFonts w:ascii="Times New Roman" w:hAnsi="Times New Roman" w:cs="Times New Roman"/>
          <w:b/>
          <w:sz w:val="27"/>
          <w:szCs w:val="27"/>
        </w:rPr>
      </w:pPr>
      <w:r w:rsidRPr="004815FB">
        <w:rPr>
          <w:rFonts w:ascii="Times New Roman" w:hAnsi="Times New Roman" w:cs="Times New Roman"/>
          <w:b/>
          <w:sz w:val="27"/>
          <w:szCs w:val="27"/>
        </w:rPr>
        <w:t>II. Организация и проведение служебной проверки</w:t>
      </w:r>
    </w:p>
    <w:p w:rsidR="007E0735" w:rsidRPr="004815FB" w:rsidRDefault="007E0735" w:rsidP="007E073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815FB">
        <w:rPr>
          <w:rFonts w:ascii="Times New Roman" w:hAnsi="Times New Roman" w:cs="Times New Roman"/>
          <w:sz w:val="27"/>
          <w:szCs w:val="27"/>
        </w:rPr>
        <w:t>2.1. Основаниями для проведения служебной проверки могут являться:</w:t>
      </w:r>
    </w:p>
    <w:p w:rsidR="007E0735" w:rsidRPr="004815FB" w:rsidRDefault="007E0735" w:rsidP="007E073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815FB">
        <w:rPr>
          <w:rFonts w:ascii="Times New Roman" w:hAnsi="Times New Roman" w:cs="Times New Roman"/>
          <w:sz w:val="27"/>
          <w:szCs w:val="27"/>
        </w:rPr>
        <w:t>-  сведения о совершении дисциплинарного проступка;</w:t>
      </w:r>
    </w:p>
    <w:p w:rsidR="007E0735" w:rsidRPr="004815FB" w:rsidRDefault="007E0735" w:rsidP="007E073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815FB">
        <w:rPr>
          <w:rFonts w:ascii="Times New Roman" w:hAnsi="Times New Roman" w:cs="Times New Roman"/>
          <w:sz w:val="27"/>
          <w:szCs w:val="27"/>
        </w:rPr>
        <w:t xml:space="preserve">- информация, изложенная в представлении, сообщении (письме) органа прокуратуры, суда, другого государственного или </w:t>
      </w:r>
      <w:r>
        <w:rPr>
          <w:rFonts w:ascii="Times New Roman" w:hAnsi="Times New Roman" w:cs="Times New Roman"/>
          <w:sz w:val="27"/>
          <w:szCs w:val="27"/>
        </w:rPr>
        <w:t xml:space="preserve">муниципального </w:t>
      </w:r>
      <w:r w:rsidRPr="004815FB">
        <w:rPr>
          <w:rFonts w:ascii="Times New Roman" w:hAnsi="Times New Roman" w:cs="Times New Roman"/>
          <w:sz w:val="27"/>
          <w:szCs w:val="27"/>
        </w:rPr>
        <w:t>органа</w:t>
      </w:r>
      <w:r>
        <w:rPr>
          <w:rFonts w:ascii="Times New Roman" w:hAnsi="Times New Roman" w:cs="Times New Roman"/>
          <w:sz w:val="27"/>
          <w:szCs w:val="27"/>
        </w:rPr>
        <w:t>,</w:t>
      </w:r>
      <w:r w:rsidRPr="004815FB">
        <w:rPr>
          <w:rFonts w:ascii="Times New Roman" w:hAnsi="Times New Roman" w:cs="Times New Roman"/>
          <w:sz w:val="27"/>
          <w:szCs w:val="27"/>
        </w:rPr>
        <w:t xml:space="preserve"> его должностного лица, а также содержащаяся в публикациях средств массовой информации, в письмах, заявлениях юридических или физических лиц;</w:t>
      </w:r>
    </w:p>
    <w:p w:rsidR="007E0735" w:rsidRPr="004815FB" w:rsidRDefault="007E0735" w:rsidP="007E073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815FB">
        <w:rPr>
          <w:rFonts w:ascii="Times New Roman" w:hAnsi="Times New Roman" w:cs="Times New Roman"/>
          <w:sz w:val="27"/>
          <w:szCs w:val="27"/>
        </w:rPr>
        <w:t>-  сведения о чрезвычайном происшествии, относящиеся к служащим;</w:t>
      </w:r>
    </w:p>
    <w:p w:rsidR="007E0735" w:rsidRPr="004815FB" w:rsidRDefault="007E0735" w:rsidP="007E073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815FB">
        <w:rPr>
          <w:rFonts w:ascii="Times New Roman" w:hAnsi="Times New Roman" w:cs="Times New Roman"/>
          <w:sz w:val="27"/>
          <w:szCs w:val="27"/>
        </w:rPr>
        <w:t>-  уголовное дело, возбужденное в отношении служащего в связи с исполнением должностных обязанностей;</w:t>
      </w:r>
    </w:p>
    <w:p w:rsidR="007E0735" w:rsidRPr="004815FB" w:rsidRDefault="007E0735" w:rsidP="007E073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815FB">
        <w:rPr>
          <w:rFonts w:ascii="Times New Roman" w:hAnsi="Times New Roman" w:cs="Times New Roman"/>
          <w:sz w:val="27"/>
          <w:szCs w:val="27"/>
        </w:rPr>
        <w:t>-  информация, изложенная в протоколе комиссии по соблюдению требований к служебному по</w:t>
      </w:r>
      <w:r>
        <w:rPr>
          <w:rFonts w:ascii="Times New Roman" w:hAnsi="Times New Roman" w:cs="Times New Roman"/>
          <w:sz w:val="27"/>
          <w:szCs w:val="27"/>
        </w:rPr>
        <w:t>ведению муниципальных служащих аппарата Главы Дигорского муниципального района – председателя Собрания представителей Дигорского муниципального района</w:t>
      </w:r>
      <w:r w:rsidRPr="004815FB">
        <w:rPr>
          <w:rFonts w:ascii="Times New Roman" w:hAnsi="Times New Roman" w:cs="Times New Roman"/>
          <w:sz w:val="27"/>
          <w:szCs w:val="27"/>
        </w:rPr>
        <w:t xml:space="preserve">, </w:t>
      </w:r>
      <w:r>
        <w:rPr>
          <w:rFonts w:ascii="Times New Roman" w:hAnsi="Times New Roman" w:cs="Times New Roman"/>
          <w:sz w:val="27"/>
          <w:szCs w:val="27"/>
        </w:rPr>
        <w:t>Главы АМСДигорского муниципального района</w:t>
      </w:r>
      <w:r w:rsidRPr="004815FB">
        <w:rPr>
          <w:rFonts w:ascii="Times New Roman" w:hAnsi="Times New Roman" w:cs="Times New Roman"/>
          <w:sz w:val="27"/>
          <w:szCs w:val="27"/>
        </w:rPr>
        <w:t>.</w:t>
      </w:r>
    </w:p>
    <w:p w:rsidR="007E0735" w:rsidRPr="004815FB" w:rsidRDefault="007E0735" w:rsidP="007E073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815FB">
        <w:rPr>
          <w:rFonts w:ascii="Times New Roman" w:hAnsi="Times New Roman" w:cs="Times New Roman"/>
          <w:sz w:val="27"/>
          <w:szCs w:val="27"/>
        </w:rPr>
        <w:t>По иным основаниям служебная проверка проводится в случаях, предусмотренных законодательными и иными нормативными правовыми актами Российской Федерации, нормативными правовыми актами</w:t>
      </w:r>
      <w:r>
        <w:rPr>
          <w:rFonts w:ascii="Times New Roman" w:hAnsi="Times New Roman" w:cs="Times New Roman"/>
          <w:sz w:val="27"/>
          <w:szCs w:val="27"/>
        </w:rPr>
        <w:t xml:space="preserve"> РСО-Алания</w:t>
      </w:r>
      <w:r w:rsidRPr="004815FB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7E0735" w:rsidRPr="004815FB" w:rsidRDefault="007E0735" w:rsidP="007E073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815FB">
        <w:rPr>
          <w:rFonts w:ascii="Times New Roman" w:hAnsi="Times New Roman" w:cs="Times New Roman"/>
          <w:sz w:val="27"/>
          <w:szCs w:val="27"/>
        </w:rPr>
        <w:t xml:space="preserve">При наличии оснований для проведения служебной проверки Глава муниципального </w:t>
      </w:r>
      <w:r>
        <w:rPr>
          <w:rFonts w:ascii="Times New Roman" w:hAnsi="Times New Roman" w:cs="Times New Roman"/>
          <w:sz w:val="27"/>
          <w:szCs w:val="27"/>
        </w:rPr>
        <w:t>района</w:t>
      </w:r>
      <w:r w:rsidRPr="004815FB">
        <w:rPr>
          <w:rFonts w:ascii="Times New Roman" w:hAnsi="Times New Roman" w:cs="Times New Roman"/>
          <w:sz w:val="27"/>
          <w:szCs w:val="27"/>
        </w:rPr>
        <w:t xml:space="preserve"> обязан в течение 5 рабочих дней подготовить распоряжение по ее организации и проведению. </w:t>
      </w:r>
    </w:p>
    <w:p w:rsidR="007E0735" w:rsidRDefault="007E0735" w:rsidP="007E073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815FB">
        <w:rPr>
          <w:rFonts w:ascii="Times New Roman" w:hAnsi="Times New Roman" w:cs="Times New Roman"/>
          <w:sz w:val="27"/>
          <w:szCs w:val="27"/>
        </w:rPr>
        <w:t>2.2. Служебная проверка</w:t>
      </w:r>
      <w:r>
        <w:rPr>
          <w:rFonts w:ascii="Times New Roman" w:hAnsi="Times New Roman" w:cs="Times New Roman"/>
          <w:sz w:val="27"/>
          <w:szCs w:val="27"/>
        </w:rPr>
        <w:t xml:space="preserve"> проводится Комиссией либо должностным лицом и</w:t>
      </w:r>
      <w:r w:rsidRPr="004815FB">
        <w:rPr>
          <w:rFonts w:ascii="Times New Roman" w:hAnsi="Times New Roman" w:cs="Times New Roman"/>
          <w:sz w:val="27"/>
          <w:szCs w:val="27"/>
        </w:rPr>
        <w:t xml:space="preserve"> назначается распоряжением </w:t>
      </w:r>
      <w:r>
        <w:rPr>
          <w:rFonts w:ascii="Times New Roman" w:hAnsi="Times New Roman" w:cs="Times New Roman"/>
          <w:sz w:val="27"/>
          <w:szCs w:val="27"/>
        </w:rPr>
        <w:t>Главы</w:t>
      </w:r>
      <w:r w:rsidR="00884A55">
        <w:rPr>
          <w:rFonts w:ascii="Times New Roman" w:hAnsi="Times New Roman" w:cs="Times New Roman"/>
          <w:sz w:val="27"/>
          <w:szCs w:val="27"/>
        </w:rPr>
        <w:t xml:space="preserve">АМС Дигорского </w:t>
      </w:r>
      <w:r w:rsidRPr="004815FB">
        <w:rPr>
          <w:rFonts w:ascii="Times New Roman" w:hAnsi="Times New Roman" w:cs="Times New Roman"/>
          <w:sz w:val="27"/>
          <w:szCs w:val="27"/>
        </w:rPr>
        <w:t xml:space="preserve">муниципального </w:t>
      </w:r>
      <w:r>
        <w:rPr>
          <w:rFonts w:ascii="Times New Roman" w:hAnsi="Times New Roman" w:cs="Times New Roman"/>
          <w:sz w:val="27"/>
          <w:szCs w:val="27"/>
        </w:rPr>
        <w:t>района, в котором указывается:</w:t>
      </w:r>
    </w:p>
    <w:p w:rsidR="007E0735" w:rsidRPr="004815FB" w:rsidRDefault="007E0735" w:rsidP="007E073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ФИО и должность муниципального служащего, в отношении которого назначена служебная проверка;</w:t>
      </w:r>
    </w:p>
    <w:p w:rsidR="007E0735" w:rsidRPr="004815FB" w:rsidRDefault="007E0735" w:rsidP="007E073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815FB">
        <w:rPr>
          <w:rFonts w:ascii="Times New Roman" w:hAnsi="Times New Roman" w:cs="Times New Roman"/>
          <w:sz w:val="27"/>
          <w:szCs w:val="27"/>
        </w:rPr>
        <w:t>-  основание для ее назначения;</w:t>
      </w:r>
    </w:p>
    <w:p w:rsidR="007E0735" w:rsidRPr="004815FB" w:rsidRDefault="007E0735" w:rsidP="007E073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815FB">
        <w:rPr>
          <w:rFonts w:ascii="Times New Roman" w:hAnsi="Times New Roman" w:cs="Times New Roman"/>
          <w:sz w:val="27"/>
          <w:szCs w:val="27"/>
        </w:rPr>
        <w:t>-  сроки проведения;</w:t>
      </w:r>
    </w:p>
    <w:p w:rsidR="007E0735" w:rsidRPr="004815FB" w:rsidRDefault="007E0735" w:rsidP="007E073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815FB">
        <w:rPr>
          <w:rFonts w:ascii="Times New Roman" w:hAnsi="Times New Roman" w:cs="Times New Roman"/>
          <w:sz w:val="27"/>
          <w:szCs w:val="27"/>
        </w:rPr>
        <w:t>-  состав комиссии для проведения служебной проверки (должность, фамилия, инициалы членов комиссии)</w:t>
      </w:r>
      <w:r>
        <w:rPr>
          <w:rFonts w:ascii="Times New Roman" w:hAnsi="Times New Roman" w:cs="Times New Roman"/>
          <w:sz w:val="27"/>
          <w:szCs w:val="27"/>
        </w:rPr>
        <w:t>, либо должностное лицо, которому оно поручено</w:t>
      </w:r>
      <w:r w:rsidRPr="004815FB">
        <w:rPr>
          <w:rFonts w:ascii="Times New Roman" w:hAnsi="Times New Roman" w:cs="Times New Roman"/>
          <w:sz w:val="27"/>
          <w:szCs w:val="27"/>
        </w:rPr>
        <w:t>;</w:t>
      </w:r>
    </w:p>
    <w:p w:rsidR="007E0735" w:rsidRPr="004815FB" w:rsidRDefault="00884A55" w:rsidP="007E073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 срок представления Главе АМС Дигорского </w:t>
      </w:r>
      <w:r w:rsidR="007E0735" w:rsidRPr="004815FB">
        <w:rPr>
          <w:rFonts w:ascii="Times New Roman" w:hAnsi="Times New Roman" w:cs="Times New Roman"/>
          <w:sz w:val="27"/>
          <w:szCs w:val="27"/>
        </w:rPr>
        <w:t xml:space="preserve">муниципального </w:t>
      </w:r>
      <w:r w:rsidR="007E0735">
        <w:rPr>
          <w:rFonts w:ascii="Times New Roman" w:hAnsi="Times New Roman" w:cs="Times New Roman"/>
          <w:sz w:val="27"/>
          <w:szCs w:val="27"/>
        </w:rPr>
        <w:t>района</w:t>
      </w:r>
      <w:r w:rsidR="007E0735" w:rsidRPr="004815FB">
        <w:rPr>
          <w:rFonts w:ascii="Times New Roman" w:hAnsi="Times New Roman" w:cs="Times New Roman"/>
          <w:sz w:val="27"/>
          <w:szCs w:val="27"/>
        </w:rPr>
        <w:t xml:space="preserve"> материалов служебной проверки и заключения по ее результатам (далее - заключение).</w:t>
      </w:r>
    </w:p>
    <w:p w:rsidR="007E0735" w:rsidRPr="004815FB" w:rsidRDefault="007E0735" w:rsidP="007E073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815FB">
        <w:rPr>
          <w:rFonts w:ascii="Times New Roman" w:hAnsi="Times New Roman" w:cs="Times New Roman"/>
          <w:sz w:val="27"/>
          <w:szCs w:val="27"/>
        </w:rPr>
        <w:t>2.3.  Служебная проверка должна быть завершена не позднее чем через месяц со дня издания распоряжения о ее проведении.</w:t>
      </w:r>
    </w:p>
    <w:p w:rsidR="007E0735" w:rsidRPr="004815FB" w:rsidRDefault="007E0735" w:rsidP="007E073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815FB">
        <w:rPr>
          <w:rFonts w:ascii="Times New Roman" w:hAnsi="Times New Roman" w:cs="Times New Roman"/>
          <w:sz w:val="27"/>
          <w:szCs w:val="27"/>
        </w:rPr>
        <w:t>2.4. Комиссию для проведения служебной проверки (далее - Комиссия) возглавляет председатель, назначаемый из числа должностных лиц, обладающих соответствующими профессиональными знаниями и необходимым опытом в организации и проведении служебных проверок.</w:t>
      </w:r>
    </w:p>
    <w:p w:rsidR="007E0735" w:rsidRPr="004815FB" w:rsidRDefault="007E0735" w:rsidP="007E073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815FB">
        <w:rPr>
          <w:rFonts w:ascii="Times New Roman" w:hAnsi="Times New Roman" w:cs="Times New Roman"/>
          <w:sz w:val="27"/>
          <w:szCs w:val="27"/>
        </w:rPr>
        <w:t>Председатель Комиссии организует работу Комиссии по всестороннему, полному и объективному проведению служебной проверки в соответствии с требованиями настоящего Положения.</w:t>
      </w:r>
    </w:p>
    <w:p w:rsidR="007E0735" w:rsidRPr="004815FB" w:rsidRDefault="007E0735" w:rsidP="007E073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bookmarkStart w:id="2" w:name="Par70"/>
      <w:bookmarkEnd w:id="2"/>
      <w:r w:rsidRPr="004815FB">
        <w:rPr>
          <w:rFonts w:ascii="Times New Roman" w:hAnsi="Times New Roman" w:cs="Times New Roman"/>
          <w:sz w:val="27"/>
          <w:szCs w:val="27"/>
        </w:rPr>
        <w:t xml:space="preserve">2.5. В состав Комиссии включаются должностные лица </w:t>
      </w:r>
      <w:r w:rsidR="00884A55">
        <w:rPr>
          <w:rFonts w:ascii="Times New Roman" w:hAnsi="Times New Roman" w:cs="Times New Roman"/>
          <w:sz w:val="27"/>
          <w:szCs w:val="27"/>
        </w:rPr>
        <w:t xml:space="preserve">АМС Дигорского муниципального района </w:t>
      </w:r>
      <w:r w:rsidR="00884A55" w:rsidRPr="004815FB">
        <w:rPr>
          <w:rFonts w:ascii="Times New Roman" w:hAnsi="Times New Roman" w:cs="Times New Roman"/>
          <w:sz w:val="27"/>
          <w:szCs w:val="27"/>
        </w:rPr>
        <w:t>с</w:t>
      </w:r>
      <w:r w:rsidRPr="004815FB">
        <w:rPr>
          <w:rFonts w:ascii="Times New Roman" w:hAnsi="Times New Roman" w:cs="Times New Roman"/>
          <w:sz w:val="27"/>
          <w:szCs w:val="27"/>
        </w:rPr>
        <w:t xml:space="preserve"> учетом специфики вопросов служебной проверки.</w:t>
      </w:r>
    </w:p>
    <w:p w:rsidR="007E0735" w:rsidRPr="004815FB" w:rsidRDefault="007E0735" w:rsidP="007E073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815FB">
        <w:rPr>
          <w:rFonts w:ascii="Times New Roman" w:hAnsi="Times New Roman" w:cs="Times New Roman"/>
          <w:sz w:val="27"/>
          <w:szCs w:val="27"/>
        </w:rPr>
        <w:lastRenderedPageBreak/>
        <w:t>В случае назначения служебной проверки по информации, содержащей в том числе сведения, составляющие государственную тайну, в состав Комиссии назначаются сл</w:t>
      </w:r>
      <w:r>
        <w:rPr>
          <w:rFonts w:ascii="Times New Roman" w:hAnsi="Times New Roman" w:cs="Times New Roman"/>
          <w:sz w:val="27"/>
          <w:szCs w:val="27"/>
        </w:rPr>
        <w:t>ужащие либо должностное лицо,</w:t>
      </w:r>
      <w:r w:rsidRPr="004815FB">
        <w:rPr>
          <w:rFonts w:ascii="Times New Roman" w:hAnsi="Times New Roman" w:cs="Times New Roman"/>
          <w:sz w:val="27"/>
          <w:szCs w:val="27"/>
        </w:rPr>
        <w:t xml:space="preserve"> имеющие соответствующие формы допуска.</w:t>
      </w:r>
    </w:p>
    <w:p w:rsidR="007E0735" w:rsidRPr="004815FB" w:rsidRDefault="007E0735" w:rsidP="007E073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815FB">
        <w:rPr>
          <w:rFonts w:ascii="Times New Roman" w:hAnsi="Times New Roman" w:cs="Times New Roman"/>
          <w:sz w:val="27"/>
          <w:szCs w:val="27"/>
        </w:rPr>
        <w:t xml:space="preserve">2.6. </w:t>
      </w:r>
      <w:r>
        <w:rPr>
          <w:rFonts w:ascii="Times New Roman" w:hAnsi="Times New Roman" w:cs="Times New Roman"/>
          <w:sz w:val="27"/>
          <w:szCs w:val="27"/>
        </w:rPr>
        <w:t>Для проведения служебной проверки не назначаются</w:t>
      </w:r>
      <w:r w:rsidRPr="004815FB">
        <w:rPr>
          <w:rFonts w:ascii="Times New Roman" w:hAnsi="Times New Roman" w:cs="Times New Roman"/>
          <w:sz w:val="27"/>
          <w:szCs w:val="27"/>
        </w:rPr>
        <w:t>:</w:t>
      </w:r>
    </w:p>
    <w:p w:rsidR="007E0735" w:rsidRPr="004815FB" w:rsidRDefault="007E0735" w:rsidP="007E073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815FB">
        <w:rPr>
          <w:rFonts w:ascii="Times New Roman" w:hAnsi="Times New Roman" w:cs="Times New Roman"/>
          <w:sz w:val="27"/>
          <w:szCs w:val="27"/>
        </w:rPr>
        <w:t>- должностные лица, имеющие отношение к совершению дисциплинарного проступка;</w:t>
      </w:r>
    </w:p>
    <w:p w:rsidR="007E0735" w:rsidRPr="004815FB" w:rsidRDefault="007E0735" w:rsidP="007E073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815FB">
        <w:rPr>
          <w:rFonts w:ascii="Times New Roman" w:hAnsi="Times New Roman" w:cs="Times New Roman"/>
          <w:sz w:val="27"/>
          <w:szCs w:val="27"/>
        </w:rPr>
        <w:t>-  служ</w:t>
      </w:r>
      <w:r w:rsidR="00884A55">
        <w:rPr>
          <w:rFonts w:ascii="Times New Roman" w:hAnsi="Times New Roman" w:cs="Times New Roman"/>
          <w:sz w:val="27"/>
          <w:szCs w:val="27"/>
        </w:rPr>
        <w:t xml:space="preserve">ащиеАМС </w:t>
      </w:r>
      <w:r>
        <w:rPr>
          <w:rFonts w:ascii="Times New Roman" w:hAnsi="Times New Roman" w:cs="Times New Roman"/>
          <w:sz w:val="27"/>
          <w:szCs w:val="27"/>
        </w:rPr>
        <w:t>Дигорского муниципального района</w:t>
      </w:r>
      <w:r w:rsidR="00884A55">
        <w:rPr>
          <w:rFonts w:ascii="Times New Roman" w:hAnsi="Times New Roman" w:cs="Times New Roman"/>
          <w:sz w:val="27"/>
          <w:szCs w:val="27"/>
        </w:rPr>
        <w:t xml:space="preserve">, </w:t>
      </w:r>
      <w:r w:rsidRPr="004815FB">
        <w:rPr>
          <w:rFonts w:ascii="Times New Roman" w:hAnsi="Times New Roman" w:cs="Times New Roman"/>
          <w:sz w:val="27"/>
          <w:szCs w:val="27"/>
        </w:rPr>
        <w:t>родственники служащих, имеющих отношение к совершению дисциплинарного проступка;</w:t>
      </w:r>
    </w:p>
    <w:p w:rsidR="007E0735" w:rsidRPr="004815FB" w:rsidRDefault="007E0735" w:rsidP="007E073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815FB">
        <w:rPr>
          <w:rFonts w:ascii="Times New Roman" w:hAnsi="Times New Roman" w:cs="Times New Roman"/>
          <w:sz w:val="27"/>
          <w:szCs w:val="27"/>
        </w:rPr>
        <w:t>-  служащие, прямо подчиненные по службе служащему, имеющему отношение к совершению дисциплинарного проступка;</w:t>
      </w:r>
    </w:p>
    <w:p w:rsidR="007E0735" w:rsidRPr="004815FB" w:rsidRDefault="007E0735" w:rsidP="007E073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815FB">
        <w:rPr>
          <w:rFonts w:ascii="Times New Roman" w:hAnsi="Times New Roman" w:cs="Times New Roman"/>
          <w:sz w:val="27"/>
          <w:szCs w:val="27"/>
        </w:rPr>
        <w:t>- непосредственный руководитель служащего, имеющего отношение к совершению дисциплинарного проступка.</w:t>
      </w:r>
    </w:p>
    <w:p w:rsidR="007E0735" w:rsidRPr="004815FB" w:rsidRDefault="007E0735" w:rsidP="007E073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815FB">
        <w:rPr>
          <w:rFonts w:ascii="Times New Roman" w:hAnsi="Times New Roman" w:cs="Times New Roman"/>
          <w:sz w:val="27"/>
          <w:szCs w:val="27"/>
        </w:rPr>
        <w:t xml:space="preserve">2.7. </w:t>
      </w:r>
      <w:r>
        <w:rPr>
          <w:rFonts w:ascii="Times New Roman" w:hAnsi="Times New Roman" w:cs="Times New Roman"/>
          <w:sz w:val="27"/>
          <w:szCs w:val="27"/>
        </w:rPr>
        <w:t xml:space="preserve">Глава </w:t>
      </w:r>
      <w:r w:rsidR="00884A55">
        <w:rPr>
          <w:rFonts w:ascii="Times New Roman" w:hAnsi="Times New Roman" w:cs="Times New Roman"/>
          <w:sz w:val="27"/>
          <w:szCs w:val="27"/>
        </w:rPr>
        <w:t>АМС Дигорского</w:t>
      </w:r>
      <w:r>
        <w:rPr>
          <w:rFonts w:ascii="Times New Roman" w:hAnsi="Times New Roman" w:cs="Times New Roman"/>
          <w:sz w:val="27"/>
          <w:szCs w:val="27"/>
        </w:rPr>
        <w:t xml:space="preserve"> муниципального района.</w:t>
      </w:r>
      <w:r w:rsidRPr="004815FB">
        <w:rPr>
          <w:rFonts w:ascii="Times New Roman" w:hAnsi="Times New Roman" w:cs="Times New Roman"/>
          <w:sz w:val="27"/>
          <w:szCs w:val="27"/>
        </w:rPr>
        <w:t>, назначивший служебную проверку, осуществляет контроль за соблюдением Комиссией</w:t>
      </w:r>
      <w:r>
        <w:rPr>
          <w:rFonts w:ascii="Times New Roman" w:hAnsi="Times New Roman" w:cs="Times New Roman"/>
          <w:sz w:val="27"/>
          <w:szCs w:val="27"/>
        </w:rPr>
        <w:t xml:space="preserve"> (должностным лицом)</w:t>
      </w:r>
      <w:r w:rsidRPr="004815FB">
        <w:rPr>
          <w:rFonts w:ascii="Times New Roman" w:hAnsi="Times New Roman" w:cs="Times New Roman"/>
          <w:sz w:val="27"/>
          <w:szCs w:val="27"/>
        </w:rPr>
        <w:t xml:space="preserve"> требований законодательства Российской Федерации, а также настоящего Положения.</w:t>
      </w:r>
    </w:p>
    <w:p w:rsidR="007E0735" w:rsidRPr="004815FB" w:rsidRDefault="007E0735" w:rsidP="007E073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815FB">
        <w:rPr>
          <w:rFonts w:ascii="Times New Roman" w:hAnsi="Times New Roman" w:cs="Times New Roman"/>
          <w:sz w:val="27"/>
          <w:szCs w:val="27"/>
        </w:rPr>
        <w:t xml:space="preserve">2.8. Служащий, в отношении которого проводится служебная проверка, в соответствии с законодательством Российской Федерации может быть временно, но не более чем на один месяц, распоряжением </w:t>
      </w:r>
      <w:r>
        <w:rPr>
          <w:rFonts w:ascii="Times New Roman" w:hAnsi="Times New Roman" w:cs="Times New Roman"/>
          <w:sz w:val="27"/>
          <w:szCs w:val="27"/>
        </w:rPr>
        <w:t>Главы Дигорского муниципального района</w:t>
      </w:r>
      <w:r w:rsidRPr="004815FB">
        <w:rPr>
          <w:rFonts w:ascii="Times New Roman" w:hAnsi="Times New Roman" w:cs="Times New Roman"/>
          <w:sz w:val="27"/>
          <w:szCs w:val="27"/>
        </w:rPr>
        <w:t xml:space="preserve"> отстранен от исполнения должностных обязанностей.</w:t>
      </w:r>
    </w:p>
    <w:p w:rsidR="007E0735" w:rsidRPr="004815FB" w:rsidRDefault="007E0735" w:rsidP="007E073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815FB">
        <w:rPr>
          <w:rFonts w:ascii="Times New Roman" w:hAnsi="Times New Roman" w:cs="Times New Roman"/>
          <w:sz w:val="27"/>
          <w:szCs w:val="27"/>
        </w:rPr>
        <w:t>Служащий, временно отстраненный от исполнения должностных обязанностей, находится в подчинении непосредственного руководителя, если иное не оговорено в соответствующем распоряжении.</w:t>
      </w:r>
    </w:p>
    <w:p w:rsidR="007E0735" w:rsidRPr="004815FB" w:rsidRDefault="007E0735" w:rsidP="007E073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815FB">
        <w:rPr>
          <w:rFonts w:ascii="Times New Roman" w:hAnsi="Times New Roman" w:cs="Times New Roman"/>
          <w:sz w:val="27"/>
          <w:szCs w:val="27"/>
        </w:rPr>
        <w:t>2.9. При временном отстранении служащего от исполнения должностных обязанностей должны быть приняты меры, исключающие его несанкционированный доступ к специальным средствам, служебным документам и к материалам.</w:t>
      </w:r>
    </w:p>
    <w:p w:rsidR="007E0735" w:rsidRPr="004815FB" w:rsidRDefault="007E0735" w:rsidP="007E073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815FB">
        <w:rPr>
          <w:rFonts w:ascii="Times New Roman" w:hAnsi="Times New Roman" w:cs="Times New Roman"/>
          <w:sz w:val="27"/>
          <w:szCs w:val="27"/>
        </w:rPr>
        <w:t>2.10. Председатель Комиссии</w:t>
      </w:r>
      <w:r>
        <w:rPr>
          <w:rFonts w:ascii="Times New Roman" w:hAnsi="Times New Roman" w:cs="Times New Roman"/>
          <w:sz w:val="27"/>
          <w:szCs w:val="27"/>
        </w:rPr>
        <w:t xml:space="preserve"> (должностное лицо)</w:t>
      </w:r>
      <w:r w:rsidRPr="004815FB">
        <w:rPr>
          <w:rFonts w:ascii="Times New Roman" w:hAnsi="Times New Roman" w:cs="Times New Roman"/>
          <w:sz w:val="27"/>
          <w:szCs w:val="27"/>
        </w:rPr>
        <w:t xml:space="preserve"> обязан:</w:t>
      </w:r>
    </w:p>
    <w:p w:rsidR="007E0735" w:rsidRPr="004815FB" w:rsidRDefault="007E0735" w:rsidP="007E073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bookmarkStart w:id="3" w:name="Par89"/>
      <w:bookmarkEnd w:id="3"/>
      <w:r w:rsidRPr="004815FB">
        <w:rPr>
          <w:rFonts w:ascii="Times New Roman" w:hAnsi="Times New Roman" w:cs="Times New Roman"/>
          <w:sz w:val="27"/>
          <w:szCs w:val="27"/>
        </w:rPr>
        <w:t>2.10.1</w:t>
      </w:r>
      <w:r>
        <w:rPr>
          <w:rFonts w:ascii="Times New Roman" w:hAnsi="Times New Roman" w:cs="Times New Roman"/>
          <w:sz w:val="27"/>
          <w:szCs w:val="27"/>
        </w:rPr>
        <w:t>.</w:t>
      </w:r>
      <w:r w:rsidRPr="004815FB">
        <w:rPr>
          <w:rFonts w:ascii="Times New Roman" w:hAnsi="Times New Roman" w:cs="Times New Roman"/>
          <w:sz w:val="27"/>
          <w:szCs w:val="27"/>
        </w:rPr>
        <w:t xml:space="preserve"> руководствоваться требованиями законодательства Российской Федерации, нормативных и иных правовых актов </w:t>
      </w:r>
      <w:r>
        <w:rPr>
          <w:rFonts w:ascii="Times New Roman" w:hAnsi="Times New Roman" w:cs="Times New Roman"/>
          <w:sz w:val="27"/>
          <w:szCs w:val="27"/>
        </w:rPr>
        <w:t>РСО-Алания</w:t>
      </w:r>
      <w:r w:rsidRPr="004815FB">
        <w:rPr>
          <w:rFonts w:ascii="Times New Roman" w:hAnsi="Times New Roman" w:cs="Times New Roman"/>
          <w:sz w:val="27"/>
          <w:szCs w:val="27"/>
        </w:rPr>
        <w:t>, а также настоящего Положения;</w:t>
      </w:r>
    </w:p>
    <w:p w:rsidR="007E0735" w:rsidRPr="004815FB" w:rsidRDefault="007E0735" w:rsidP="007E073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815FB">
        <w:rPr>
          <w:rFonts w:ascii="Times New Roman" w:hAnsi="Times New Roman" w:cs="Times New Roman"/>
          <w:sz w:val="27"/>
          <w:szCs w:val="27"/>
        </w:rPr>
        <w:t>2.10.2</w:t>
      </w:r>
      <w:r>
        <w:rPr>
          <w:rFonts w:ascii="Times New Roman" w:hAnsi="Times New Roman" w:cs="Times New Roman"/>
          <w:sz w:val="27"/>
          <w:szCs w:val="27"/>
        </w:rPr>
        <w:t>.</w:t>
      </w:r>
      <w:r w:rsidRPr="004815FB">
        <w:rPr>
          <w:rFonts w:ascii="Times New Roman" w:hAnsi="Times New Roman" w:cs="Times New Roman"/>
          <w:sz w:val="27"/>
          <w:szCs w:val="27"/>
        </w:rPr>
        <w:t xml:space="preserve"> обеспечить соблюдение прав и свобод человека и гражданина в соответствии с законодательством Российской Федерации;</w:t>
      </w:r>
    </w:p>
    <w:p w:rsidR="007E0735" w:rsidRPr="004815FB" w:rsidRDefault="007E0735" w:rsidP="007E073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815FB">
        <w:rPr>
          <w:rFonts w:ascii="Times New Roman" w:hAnsi="Times New Roman" w:cs="Times New Roman"/>
          <w:sz w:val="27"/>
          <w:szCs w:val="27"/>
        </w:rPr>
        <w:t>2.10.3</w:t>
      </w:r>
      <w:r>
        <w:rPr>
          <w:rFonts w:ascii="Times New Roman" w:hAnsi="Times New Roman" w:cs="Times New Roman"/>
          <w:sz w:val="27"/>
          <w:szCs w:val="27"/>
        </w:rPr>
        <w:t>.</w:t>
      </w:r>
      <w:r w:rsidRPr="004815FB">
        <w:rPr>
          <w:rFonts w:ascii="Times New Roman" w:hAnsi="Times New Roman" w:cs="Times New Roman"/>
          <w:sz w:val="27"/>
          <w:szCs w:val="27"/>
        </w:rPr>
        <w:t xml:space="preserve"> ознакомить в течени</w:t>
      </w:r>
      <w:r>
        <w:rPr>
          <w:rFonts w:ascii="Times New Roman" w:hAnsi="Times New Roman" w:cs="Times New Roman"/>
          <w:sz w:val="27"/>
          <w:szCs w:val="27"/>
        </w:rPr>
        <w:t>е</w:t>
      </w:r>
      <w:r w:rsidRPr="004815FB">
        <w:rPr>
          <w:rFonts w:ascii="Times New Roman" w:hAnsi="Times New Roman" w:cs="Times New Roman"/>
          <w:sz w:val="27"/>
          <w:szCs w:val="27"/>
        </w:rPr>
        <w:t xml:space="preserve"> 2 рабочих дней служащих, имеющих отношение к совершению дисциплинарного проступка, с распоряжением о проведении служебной проверки и требованиями настоящего Положения с проставлением подписей;</w:t>
      </w:r>
    </w:p>
    <w:p w:rsidR="007E0735" w:rsidRPr="004815FB" w:rsidRDefault="007E0735" w:rsidP="007E073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bookmarkStart w:id="4" w:name="Par92"/>
      <w:bookmarkEnd w:id="4"/>
      <w:r w:rsidRPr="004815FB">
        <w:rPr>
          <w:rFonts w:ascii="Times New Roman" w:hAnsi="Times New Roman" w:cs="Times New Roman"/>
          <w:sz w:val="27"/>
          <w:szCs w:val="27"/>
        </w:rPr>
        <w:t>2.10.4</w:t>
      </w:r>
      <w:r>
        <w:rPr>
          <w:rFonts w:ascii="Times New Roman" w:hAnsi="Times New Roman" w:cs="Times New Roman"/>
          <w:sz w:val="27"/>
          <w:szCs w:val="27"/>
        </w:rPr>
        <w:t>.</w:t>
      </w:r>
      <w:r w:rsidRPr="004815FB">
        <w:rPr>
          <w:rFonts w:ascii="Times New Roman" w:hAnsi="Times New Roman" w:cs="Times New Roman"/>
          <w:sz w:val="27"/>
          <w:szCs w:val="27"/>
        </w:rPr>
        <w:t xml:space="preserve"> принять все меры, необходимые для всестороннего, объективного и полного изучения и документального оформления сведений обо всех обстоятельствах дисциплинарного проступка и о служащих, причастных к его совершению;</w:t>
      </w:r>
    </w:p>
    <w:p w:rsidR="007E0735" w:rsidRPr="004815FB" w:rsidRDefault="007E0735" w:rsidP="007E073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815FB">
        <w:rPr>
          <w:rFonts w:ascii="Times New Roman" w:hAnsi="Times New Roman" w:cs="Times New Roman"/>
          <w:sz w:val="27"/>
          <w:szCs w:val="27"/>
        </w:rPr>
        <w:t>2.10.5</w:t>
      </w:r>
      <w:r>
        <w:rPr>
          <w:rFonts w:ascii="Times New Roman" w:hAnsi="Times New Roman" w:cs="Times New Roman"/>
          <w:sz w:val="27"/>
          <w:szCs w:val="27"/>
        </w:rPr>
        <w:t>.</w:t>
      </w:r>
      <w:r w:rsidRPr="004815FB">
        <w:rPr>
          <w:rFonts w:ascii="Times New Roman" w:hAnsi="Times New Roman" w:cs="Times New Roman"/>
          <w:sz w:val="27"/>
          <w:szCs w:val="27"/>
        </w:rPr>
        <w:t xml:space="preserve"> рассмотреть и приобщить к материалам проверки заявления, объяснения и другие документы, относящиеся к служебной проверке;</w:t>
      </w:r>
    </w:p>
    <w:p w:rsidR="007E0735" w:rsidRPr="004815FB" w:rsidRDefault="007E0735" w:rsidP="007E073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815FB">
        <w:rPr>
          <w:rFonts w:ascii="Times New Roman" w:hAnsi="Times New Roman" w:cs="Times New Roman"/>
          <w:sz w:val="27"/>
          <w:szCs w:val="27"/>
        </w:rPr>
        <w:t>2.10.6</w:t>
      </w:r>
      <w:r>
        <w:rPr>
          <w:rFonts w:ascii="Times New Roman" w:hAnsi="Times New Roman" w:cs="Times New Roman"/>
          <w:sz w:val="27"/>
          <w:szCs w:val="27"/>
        </w:rPr>
        <w:t>.</w:t>
      </w:r>
      <w:r w:rsidRPr="004815FB">
        <w:rPr>
          <w:rFonts w:ascii="Times New Roman" w:hAnsi="Times New Roman" w:cs="Times New Roman"/>
          <w:sz w:val="27"/>
          <w:szCs w:val="27"/>
        </w:rPr>
        <w:t xml:space="preserve"> обеспечить сохранность и конфиденциальность материалов служебной проверки;</w:t>
      </w:r>
    </w:p>
    <w:p w:rsidR="007E0735" w:rsidRPr="004815FB" w:rsidRDefault="007E0735" w:rsidP="007E073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815FB">
        <w:rPr>
          <w:rFonts w:ascii="Times New Roman" w:hAnsi="Times New Roman" w:cs="Times New Roman"/>
          <w:sz w:val="27"/>
          <w:szCs w:val="27"/>
        </w:rPr>
        <w:lastRenderedPageBreak/>
        <w:t>2.10.7</w:t>
      </w:r>
      <w:r>
        <w:rPr>
          <w:rFonts w:ascii="Times New Roman" w:hAnsi="Times New Roman" w:cs="Times New Roman"/>
          <w:sz w:val="27"/>
          <w:szCs w:val="27"/>
        </w:rPr>
        <w:t>.</w:t>
      </w:r>
      <w:r w:rsidRPr="004815FB">
        <w:rPr>
          <w:rFonts w:ascii="Times New Roman" w:hAnsi="Times New Roman" w:cs="Times New Roman"/>
          <w:sz w:val="27"/>
          <w:szCs w:val="27"/>
        </w:rPr>
        <w:t xml:space="preserve"> разработать предложения о мере дисциплинарной или материальной ответственности служащего, совершившего дисциплинарный проступок, и о мерах по его предупреждению;</w:t>
      </w:r>
    </w:p>
    <w:p w:rsidR="007E0735" w:rsidRPr="004815FB" w:rsidRDefault="007E0735" w:rsidP="007E073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815FB">
        <w:rPr>
          <w:rFonts w:ascii="Times New Roman" w:hAnsi="Times New Roman" w:cs="Times New Roman"/>
          <w:sz w:val="27"/>
          <w:szCs w:val="27"/>
        </w:rPr>
        <w:t>2.10.8</w:t>
      </w:r>
      <w:r>
        <w:rPr>
          <w:rFonts w:ascii="Times New Roman" w:hAnsi="Times New Roman" w:cs="Times New Roman"/>
          <w:sz w:val="27"/>
          <w:szCs w:val="27"/>
        </w:rPr>
        <w:t>.</w:t>
      </w:r>
      <w:r w:rsidRPr="004815FB">
        <w:rPr>
          <w:rFonts w:ascii="Times New Roman" w:hAnsi="Times New Roman" w:cs="Times New Roman"/>
          <w:sz w:val="27"/>
          <w:szCs w:val="27"/>
        </w:rPr>
        <w:t xml:space="preserve"> подготовить по итогам работы заключение и представить его вместе с материалами для утверждения Главе </w:t>
      </w:r>
      <w:r w:rsidR="00884A55">
        <w:rPr>
          <w:rFonts w:ascii="Times New Roman" w:hAnsi="Times New Roman" w:cs="Times New Roman"/>
          <w:sz w:val="27"/>
          <w:szCs w:val="27"/>
        </w:rPr>
        <w:t xml:space="preserve">АМС </w:t>
      </w:r>
      <w:r>
        <w:rPr>
          <w:rFonts w:ascii="Times New Roman" w:hAnsi="Times New Roman" w:cs="Times New Roman"/>
          <w:sz w:val="27"/>
          <w:szCs w:val="27"/>
        </w:rPr>
        <w:t xml:space="preserve">Дигорского </w:t>
      </w:r>
      <w:r w:rsidRPr="004815FB">
        <w:rPr>
          <w:rFonts w:ascii="Times New Roman" w:hAnsi="Times New Roman" w:cs="Times New Roman"/>
          <w:sz w:val="27"/>
          <w:szCs w:val="27"/>
        </w:rPr>
        <w:t xml:space="preserve">муниципального </w:t>
      </w:r>
      <w:r>
        <w:rPr>
          <w:rFonts w:ascii="Times New Roman" w:hAnsi="Times New Roman" w:cs="Times New Roman"/>
          <w:sz w:val="27"/>
          <w:szCs w:val="27"/>
        </w:rPr>
        <w:t>района</w:t>
      </w:r>
      <w:r w:rsidRPr="004815FB">
        <w:rPr>
          <w:rFonts w:ascii="Times New Roman" w:hAnsi="Times New Roman" w:cs="Times New Roman"/>
          <w:sz w:val="27"/>
          <w:szCs w:val="27"/>
        </w:rPr>
        <w:t xml:space="preserve"> в установленные распоряжением о проведении служебной проверки сроки;</w:t>
      </w:r>
    </w:p>
    <w:p w:rsidR="007E0735" w:rsidRPr="004815FB" w:rsidRDefault="007E0735" w:rsidP="007E073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815FB">
        <w:rPr>
          <w:rFonts w:ascii="Times New Roman" w:hAnsi="Times New Roman" w:cs="Times New Roman"/>
          <w:sz w:val="27"/>
          <w:szCs w:val="27"/>
        </w:rPr>
        <w:t>2.10.9</w:t>
      </w:r>
      <w:r>
        <w:rPr>
          <w:rFonts w:ascii="Times New Roman" w:hAnsi="Times New Roman" w:cs="Times New Roman"/>
          <w:sz w:val="27"/>
          <w:szCs w:val="27"/>
        </w:rPr>
        <w:t>.</w:t>
      </w:r>
      <w:r w:rsidRPr="004815FB">
        <w:rPr>
          <w:rFonts w:ascii="Times New Roman" w:hAnsi="Times New Roman" w:cs="Times New Roman"/>
          <w:sz w:val="27"/>
          <w:szCs w:val="27"/>
        </w:rPr>
        <w:t xml:space="preserve"> ознакомить с утвержденным Главой</w:t>
      </w:r>
      <w:r w:rsidR="00884A55">
        <w:rPr>
          <w:rFonts w:ascii="Times New Roman" w:hAnsi="Times New Roman" w:cs="Times New Roman"/>
          <w:sz w:val="27"/>
          <w:szCs w:val="27"/>
        </w:rPr>
        <w:t xml:space="preserve"> АМС</w:t>
      </w:r>
      <w:r>
        <w:rPr>
          <w:rFonts w:ascii="Times New Roman" w:hAnsi="Times New Roman" w:cs="Times New Roman"/>
          <w:sz w:val="27"/>
          <w:szCs w:val="27"/>
        </w:rPr>
        <w:t xml:space="preserve">Дигорского </w:t>
      </w:r>
      <w:r w:rsidRPr="004815FB">
        <w:rPr>
          <w:rFonts w:ascii="Times New Roman" w:hAnsi="Times New Roman" w:cs="Times New Roman"/>
          <w:sz w:val="27"/>
          <w:szCs w:val="27"/>
        </w:rPr>
        <w:t xml:space="preserve">муниципального </w:t>
      </w:r>
      <w:r>
        <w:rPr>
          <w:rFonts w:ascii="Times New Roman" w:hAnsi="Times New Roman" w:cs="Times New Roman"/>
          <w:sz w:val="27"/>
          <w:szCs w:val="27"/>
        </w:rPr>
        <w:t>района</w:t>
      </w:r>
      <w:r w:rsidRPr="004815FB">
        <w:rPr>
          <w:rFonts w:ascii="Times New Roman" w:hAnsi="Times New Roman" w:cs="Times New Roman"/>
          <w:sz w:val="27"/>
          <w:szCs w:val="27"/>
        </w:rPr>
        <w:t xml:space="preserve"> заключением служащего, совершившего дисциплинарный проступок, в части, его касающейся, с проставлением его подписи или в этих целях направить </w:t>
      </w:r>
      <w:r w:rsidR="00884A55" w:rsidRPr="004815FB">
        <w:rPr>
          <w:rFonts w:ascii="Times New Roman" w:hAnsi="Times New Roman" w:cs="Times New Roman"/>
          <w:sz w:val="27"/>
          <w:szCs w:val="27"/>
        </w:rPr>
        <w:t xml:space="preserve">Главе </w:t>
      </w:r>
      <w:r w:rsidR="00884A55">
        <w:rPr>
          <w:rFonts w:ascii="Times New Roman" w:hAnsi="Times New Roman" w:cs="Times New Roman"/>
          <w:sz w:val="27"/>
          <w:szCs w:val="27"/>
        </w:rPr>
        <w:t xml:space="preserve">АМС </w:t>
      </w:r>
      <w:r>
        <w:rPr>
          <w:rFonts w:ascii="Times New Roman" w:hAnsi="Times New Roman" w:cs="Times New Roman"/>
          <w:sz w:val="27"/>
          <w:szCs w:val="27"/>
        </w:rPr>
        <w:t xml:space="preserve">Дигорского </w:t>
      </w:r>
      <w:r w:rsidRPr="004815FB">
        <w:rPr>
          <w:rFonts w:ascii="Times New Roman" w:hAnsi="Times New Roman" w:cs="Times New Roman"/>
          <w:sz w:val="27"/>
          <w:szCs w:val="27"/>
        </w:rPr>
        <w:t xml:space="preserve">муниципального </w:t>
      </w:r>
      <w:r>
        <w:rPr>
          <w:rFonts w:ascii="Times New Roman" w:hAnsi="Times New Roman" w:cs="Times New Roman"/>
          <w:sz w:val="27"/>
          <w:szCs w:val="27"/>
        </w:rPr>
        <w:t>района</w:t>
      </w:r>
      <w:r w:rsidRPr="004815FB">
        <w:rPr>
          <w:rFonts w:ascii="Times New Roman" w:hAnsi="Times New Roman" w:cs="Times New Roman"/>
          <w:sz w:val="27"/>
          <w:szCs w:val="27"/>
        </w:rPr>
        <w:t xml:space="preserve"> копию заключения;</w:t>
      </w:r>
    </w:p>
    <w:p w:rsidR="007E0735" w:rsidRPr="004815FB" w:rsidRDefault="007E0735" w:rsidP="007E073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bookmarkStart w:id="5" w:name="Par98"/>
      <w:bookmarkEnd w:id="5"/>
      <w:r w:rsidRPr="004815FB">
        <w:rPr>
          <w:rFonts w:ascii="Times New Roman" w:hAnsi="Times New Roman" w:cs="Times New Roman"/>
          <w:sz w:val="27"/>
          <w:szCs w:val="27"/>
        </w:rPr>
        <w:t>2.10.10</w:t>
      </w:r>
      <w:r>
        <w:rPr>
          <w:rFonts w:ascii="Times New Roman" w:hAnsi="Times New Roman" w:cs="Times New Roman"/>
          <w:sz w:val="27"/>
          <w:szCs w:val="27"/>
        </w:rPr>
        <w:t>.</w:t>
      </w:r>
      <w:r w:rsidRPr="004815FB">
        <w:rPr>
          <w:rFonts w:ascii="Times New Roman" w:hAnsi="Times New Roman" w:cs="Times New Roman"/>
          <w:sz w:val="27"/>
          <w:szCs w:val="27"/>
        </w:rPr>
        <w:t xml:space="preserve"> при получении от служащего объяснения по существу проводимой служебной проверки в письменном виде, указывать в данном документе дату, время и место его получения, свою должность, инициалы, фамилию, а также ставить свою подпись;</w:t>
      </w:r>
    </w:p>
    <w:p w:rsidR="007E0735" w:rsidRPr="004815FB" w:rsidRDefault="007E0735" w:rsidP="007E073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815FB">
        <w:rPr>
          <w:rFonts w:ascii="Times New Roman" w:hAnsi="Times New Roman" w:cs="Times New Roman"/>
          <w:sz w:val="27"/>
          <w:szCs w:val="27"/>
        </w:rPr>
        <w:t>2.10.11</w:t>
      </w:r>
      <w:r>
        <w:rPr>
          <w:rFonts w:ascii="Times New Roman" w:hAnsi="Times New Roman" w:cs="Times New Roman"/>
          <w:sz w:val="27"/>
          <w:szCs w:val="27"/>
        </w:rPr>
        <w:t>.</w:t>
      </w:r>
      <w:r w:rsidRPr="004815FB">
        <w:rPr>
          <w:rFonts w:ascii="Times New Roman" w:hAnsi="Times New Roman" w:cs="Times New Roman"/>
          <w:sz w:val="27"/>
          <w:szCs w:val="27"/>
        </w:rPr>
        <w:t xml:space="preserve"> в случае издания распоряжения по результатам служебной проверки подготовить проект данного распоряжения с участием должностных лиц, входящих в состав Комиссии.</w:t>
      </w:r>
    </w:p>
    <w:p w:rsidR="007E0735" w:rsidRPr="004815FB" w:rsidRDefault="007E0735" w:rsidP="007E073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815FB">
        <w:rPr>
          <w:rFonts w:ascii="Times New Roman" w:hAnsi="Times New Roman" w:cs="Times New Roman"/>
          <w:sz w:val="27"/>
          <w:szCs w:val="27"/>
        </w:rPr>
        <w:t>2.11. Член Комиссии обязан:</w:t>
      </w:r>
    </w:p>
    <w:p w:rsidR="007E0735" w:rsidRPr="004815FB" w:rsidRDefault="007E0735" w:rsidP="007E073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815FB">
        <w:rPr>
          <w:rFonts w:ascii="Times New Roman" w:hAnsi="Times New Roman" w:cs="Times New Roman"/>
          <w:sz w:val="27"/>
          <w:szCs w:val="27"/>
        </w:rPr>
        <w:t>- выполнять поручения председателя Комиссии, касающиеся проведения служебной проверки;</w:t>
      </w:r>
    </w:p>
    <w:p w:rsidR="007E0735" w:rsidRPr="004815FB" w:rsidRDefault="007E0735" w:rsidP="007E073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815FB">
        <w:rPr>
          <w:rFonts w:ascii="Times New Roman" w:hAnsi="Times New Roman" w:cs="Times New Roman"/>
          <w:sz w:val="27"/>
          <w:szCs w:val="27"/>
        </w:rPr>
        <w:t xml:space="preserve">- выполнять требования, изложенные в </w:t>
      </w:r>
      <w:hyperlink w:anchor="Par89" w:history="1">
        <w:r w:rsidRPr="004815FB">
          <w:rPr>
            <w:rFonts w:ascii="Times New Roman" w:hAnsi="Times New Roman" w:cs="Times New Roman"/>
            <w:sz w:val="27"/>
            <w:szCs w:val="27"/>
          </w:rPr>
          <w:t xml:space="preserve">подпунктах </w:t>
        </w:r>
      </w:hyperlink>
      <w:r w:rsidRPr="004815FB">
        <w:rPr>
          <w:rFonts w:ascii="Times New Roman" w:hAnsi="Times New Roman" w:cs="Times New Roman"/>
          <w:sz w:val="27"/>
          <w:szCs w:val="27"/>
        </w:rPr>
        <w:t>2.10.1</w:t>
      </w:r>
      <w:r>
        <w:rPr>
          <w:rFonts w:ascii="Times New Roman" w:hAnsi="Times New Roman" w:cs="Times New Roman"/>
          <w:sz w:val="27"/>
          <w:szCs w:val="27"/>
        </w:rPr>
        <w:t>.</w:t>
      </w:r>
      <w:r w:rsidRPr="004815FB">
        <w:rPr>
          <w:rFonts w:ascii="Times New Roman" w:hAnsi="Times New Roman" w:cs="Times New Roman"/>
          <w:sz w:val="27"/>
          <w:szCs w:val="27"/>
        </w:rPr>
        <w:t xml:space="preserve"> - 2.10.4</w:t>
      </w:r>
      <w:r>
        <w:rPr>
          <w:rFonts w:ascii="Times New Roman" w:hAnsi="Times New Roman" w:cs="Times New Roman"/>
          <w:sz w:val="27"/>
          <w:szCs w:val="27"/>
        </w:rPr>
        <w:t>.</w:t>
      </w:r>
      <w:r w:rsidRPr="004815FB">
        <w:rPr>
          <w:rFonts w:ascii="Times New Roman" w:hAnsi="Times New Roman" w:cs="Times New Roman"/>
          <w:sz w:val="27"/>
          <w:szCs w:val="27"/>
        </w:rPr>
        <w:t>, 2.10.10</w:t>
      </w:r>
      <w:r>
        <w:rPr>
          <w:rFonts w:ascii="Times New Roman" w:hAnsi="Times New Roman" w:cs="Times New Roman"/>
          <w:sz w:val="27"/>
          <w:szCs w:val="27"/>
        </w:rPr>
        <w:t>.</w:t>
      </w:r>
      <w:r w:rsidRPr="004815FB">
        <w:rPr>
          <w:rFonts w:ascii="Times New Roman" w:hAnsi="Times New Roman" w:cs="Times New Roman"/>
          <w:sz w:val="27"/>
          <w:szCs w:val="27"/>
        </w:rPr>
        <w:t xml:space="preserve"> пункта 2.10 настоящего Положения;</w:t>
      </w:r>
    </w:p>
    <w:p w:rsidR="007E0735" w:rsidRPr="004815FB" w:rsidRDefault="007E0735" w:rsidP="007E073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815FB">
        <w:rPr>
          <w:rFonts w:ascii="Times New Roman" w:hAnsi="Times New Roman" w:cs="Times New Roman"/>
          <w:sz w:val="27"/>
          <w:szCs w:val="27"/>
        </w:rPr>
        <w:t>-  участвовать в подготовке заключения по итогам работы Комиссии;</w:t>
      </w:r>
    </w:p>
    <w:p w:rsidR="007E0735" w:rsidRPr="004815FB" w:rsidRDefault="007E0735" w:rsidP="007E073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815FB">
        <w:rPr>
          <w:rFonts w:ascii="Times New Roman" w:hAnsi="Times New Roman" w:cs="Times New Roman"/>
          <w:sz w:val="27"/>
          <w:szCs w:val="27"/>
        </w:rPr>
        <w:t>- составлять справки об осмотре предметов и содержании изученных документов, которые не представляется возможным приобщить к материалам служебной проверки;</w:t>
      </w:r>
    </w:p>
    <w:p w:rsidR="007E0735" w:rsidRPr="004815FB" w:rsidRDefault="007E0735" w:rsidP="007E073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815FB">
        <w:rPr>
          <w:rFonts w:ascii="Times New Roman" w:hAnsi="Times New Roman" w:cs="Times New Roman"/>
          <w:sz w:val="27"/>
          <w:szCs w:val="27"/>
        </w:rPr>
        <w:t>-  по требованию председателя Комиссии подготавливать по итогам работы на порученном направлении справку с выводами и предложениями в установленный им срок.</w:t>
      </w:r>
    </w:p>
    <w:p w:rsidR="007E0735" w:rsidRPr="004815FB" w:rsidRDefault="007E0735" w:rsidP="007E073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815FB">
        <w:rPr>
          <w:rFonts w:ascii="Times New Roman" w:hAnsi="Times New Roman" w:cs="Times New Roman"/>
          <w:sz w:val="27"/>
          <w:szCs w:val="27"/>
        </w:rPr>
        <w:t>2.12. Председатель</w:t>
      </w:r>
      <w:r>
        <w:rPr>
          <w:rFonts w:ascii="Times New Roman" w:hAnsi="Times New Roman" w:cs="Times New Roman"/>
          <w:sz w:val="27"/>
          <w:szCs w:val="27"/>
        </w:rPr>
        <w:t xml:space="preserve"> (должностное лицо)</w:t>
      </w:r>
      <w:r w:rsidRPr="004815FB">
        <w:rPr>
          <w:rFonts w:ascii="Times New Roman" w:hAnsi="Times New Roman" w:cs="Times New Roman"/>
          <w:sz w:val="27"/>
          <w:szCs w:val="27"/>
        </w:rPr>
        <w:t xml:space="preserve"> и члены Комиссии имеют право:</w:t>
      </w:r>
    </w:p>
    <w:p w:rsidR="007E0735" w:rsidRPr="004815FB" w:rsidRDefault="007E0735" w:rsidP="007E073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815FB">
        <w:rPr>
          <w:rFonts w:ascii="Times New Roman" w:hAnsi="Times New Roman" w:cs="Times New Roman"/>
          <w:sz w:val="27"/>
          <w:szCs w:val="27"/>
        </w:rPr>
        <w:t xml:space="preserve">- </w:t>
      </w:r>
      <w:r>
        <w:rPr>
          <w:rFonts w:ascii="Times New Roman" w:hAnsi="Times New Roman" w:cs="Times New Roman"/>
          <w:sz w:val="27"/>
          <w:szCs w:val="27"/>
        </w:rPr>
        <w:t xml:space="preserve">направлять уведомление и </w:t>
      </w:r>
      <w:r w:rsidRPr="004815FB">
        <w:rPr>
          <w:rFonts w:ascii="Times New Roman" w:hAnsi="Times New Roman" w:cs="Times New Roman"/>
          <w:sz w:val="27"/>
          <w:szCs w:val="27"/>
        </w:rPr>
        <w:t>получать от служащего объяснения по существу проводимой служебной проверки в письменном виде на имя Главы</w:t>
      </w:r>
      <w:r w:rsidR="00884A55">
        <w:rPr>
          <w:rFonts w:ascii="Times New Roman" w:hAnsi="Times New Roman" w:cs="Times New Roman"/>
          <w:sz w:val="27"/>
          <w:szCs w:val="27"/>
        </w:rPr>
        <w:t xml:space="preserve"> АМС</w:t>
      </w:r>
      <w:r>
        <w:rPr>
          <w:rFonts w:ascii="Times New Roman" w:hAnsi="Times New Roman" w:cs="Times New Roman"/>
          <w:sz w:val="27"/>
          <w:szCs w:val="27"/>
        </w:rPr>
        <w:t xml:space="preserve">Дигорского </w:t>
      </w:r>
      <w:r w:rsidRPr="004815FB">
        <w:rPr>
          <w:rFonts w:ascii="Times New Roman" w:hAnsi="Times New Roman" w:cs="Times New Roman"/>
          <w:sz w:val="27"/>
          <w:szCs w:val="27"/>
        </w:rPr>
        <w:t xml:space="preserve">муниципального </w:t>
      </w:r>
      <w:r>
        <w:rPr>
          <w:rFonts w:ascii="Times New Roman" w:hAnsi="Times New Roman" w:cs="Times New Roman"/>
          <w:sz w:val="27"/>
          <w:szCs w:val="27"/>
        </w:rPr>
        <w:t>района</w:t>
      </w:r>
      <w:r w:rsidRPr="004815FB">
        <w:rPr>
          <w:rFonts w:ascii="Times New Roman" w:hAnsi="Times New Roman" w:cs="Times New Roman"/>
          <w:sz w:val="27"/>
          <w:szCs w:val="27"/>
        </w:rPr>
        <w:t>, назначившего служебную проверку</w:t>
      </w:r>
      <w:r>
        <w:rPr>
          <w:rFonts w:ascii="Times New Roman" w:hAnsi="Times New Roman" w:cs="Times New Roman"/>
          <w:sz w:val="27"/>
          <w:szCs w:val="27"/>
        </w:rPr>
        <w:t xml:space="preserve"> (Приложение №2)</w:t>
      </w:r>
      <w:r w:rsidRPr="004815FB">
        <w:rPr>
          <w:rFonts w:ascii="Times New Roman" w:hAnsi="Times New Roman" w:cs="Times New Roman"/>
          <w:sz w:val="27"/>
          <w:szCs w:val="27"/>
        </w:rPr>
        <w:t>;</w:t>
      </w:r>
    </w:p>
    <w:p w:rsidR="007E0735" w:rsidRPr="004815FB" w:rsidRDefault="007E0735" w:rsidP="007E073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815FB">
        <w:rPr>
          <w:rFonts w:ascii="Times New Roman" w:hAnsi="Times New Roman" w:cs="Times New Roman"/>
          <w:sz w:val="27"/>
          <w:szCs w:val="27"/>
        </w:rPr>
        <w:t>- знакомиться с соответствующими документами, приобщая их (либо заверенные копии) к материалам служебной проверки (в сторонних организациях ознакомление с документами и снятие с них копий осуществляется при наличии разрешения их руководителя);</w:t>
      </w:r>
    </w:p>
    <w:p w:rsidR="007E0735" w:rsidRPr="004815FB" w:rsidRDefault="007E0735" w:rsidP="007E073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815FB">
        <w:rPr>
          <w:rFonts w:ascii="Times New Roman" w:hAnsi="Times New Roman" w:cs="Times New Roman"/>
          <w:sz w:val="27"/>
          <w:szCs w:val="27"/>
        </w:rPr>
        <w:t xml:space="preserve">- привлекать по согласованию с Главой </w:t>
      </w:r>
      <w:r w:rsidR="00DB6B8F">
        <w:rPr>
          <w:rFonts w:ascii="Times New Roman" w:hAnsi="Times New Roman" w:cs="Times New Roman"/>
          <w:sz w:val="27"/>
          <w:szCs w:val="27"/>
        </w:rPr>
        <w:t xml:space="preserve">АМС </w:t>
      </w:r>
      <w:r>
        <w:rPr>
          <w:rFonts w:ascii="Times New Roman" w:hAnsi="Times New Roman" w:cs="Times New Roman"/>
          <w:sz w:val="27"/>
          <w:szCs w:val="27"/>
        </w:rPr>
        <w:t xml:space="preserve">Дигорского </w:t>
      </w:r>
      <w:r w:rsidRPr="004815FB">
        <w:rPr>
          <w:rFonts w:ascii="Times New Roman" w:hAnsi="Times New Roman" w:cs="Times New Roman"/>
          <w:sz w:val="27"/>
          <w:szCs w:val="27"/>
        </w:rPr>
        <w:t xml:space="preserve">муниципального </w:t>
      </w:r>
      <w:r>
        <w:rPr>
          <w:rFonts w:ascii="Times New Roman" w:hAnsi="Times New Roman" w:cs="Times New Roman"/>
          <w:sz w:val="27"/>
          <w:szCs w:val="27"/>
        </w:rPr>
        <w:t>района</w:t>
      </w:r>
      <w:r w:rsidRPr="004815FB">
        <w:rPr>
          <w:rFonts w:ascii="Times New Roman" w:hAnsi="Times New Roman" w:cs="Times New Roman"/>
          <w:sz w:val="27"/>
          <w:szCs w:val="27"/>
        </w:rPr>
        <w:t xml:space="preserve"> должностных лиц </w:t>
      </w:r>
      <w:r w:rsidR="00DB6B8F">
        <w:rPr>
          <w:rFonts w:ascii="Times New Roman" w:hAnsi="Times New Roman" w:cs="Times New Roman"/>
          <w:sz w:val="27"/>
          <w:szCs w:val="27"/>
        </w:rPr>
        <w:t xml:space="preserve">АМС </w:t>
      </w:r>
      <w:r>
        <w:rPr>
          <w:rFonts w:ascii="Times New Roman" w:hAnsi="Times New Roman" w:cs="Times New Roman"/>
          <w:sz w:val="27"/>
          <w:szCs w:val="27"/>
        </w:rPr>
        <w:t xml:space="preserve">Дигорского </w:t>
      </w:r>
      <w:r w:rsidRPr="004815FB">
        <w:rPr>
          <w:rFonts w:ascii="Times New Roman" w:hAnsi="Times New Roman" w:cs="Times New Roman"/>
          <w:sz w:val="27"/>
          <w:szCs w:val="27"/>
        </w:rPr>
        <w:t xml:space="preserve">муниципального </w:t>
      </w:r>
      <w:r>
        <w:rPr>
          <w:rFonts w:ascii="Times New Roman" w:hAnsi="Times New Roman" w:cs="Times New Roman"/>
          <w:sz w:val="27"/>
          <w:szCs w:val="27"/>
        </w:rPr>
        <w:t>района</w:t>
      </w:r>
      <w:r w:rsidRPr="004815FB">
        <w:rPr>
          <w:rFonts w:ascii="Times New Roman" w:hAnsi="Times New Roman" w:cs="Times New Roman"/>
          <w:sz w:val="27"/>
          <w:szCs w:val="27"/>
        </w:rPr>
        <w:t xml:space="preserve"> в качестве специалистов или для выполнения в пределах их компетенции разовых поручений в рамках служебной проверки;</w:t>
      </w:r>
    </w:p>
    <w:p w:rsidR="007E0735" w:rsidRPr="004815FB" w:rsidRDefault="007E0735" w:rsidP="007E073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815FB">
        <w:rPr>
          <w:rFonts w:ascii="Times New Roman" w:hAnsi="Times New Roman" w:cs="Times New Roman"/>
          <w:sz w:val="27"/>
          <w:szCs w:val="27"/>
        </w:rPr>
        <w:t xml:space="preserve">-  получать от других служащих </w:t>
      </w:r>
      <w:r>
        <w:rPr>
          <w:rFonts w:ascii="Times New Roman" w:hAnsi="Times New Roman" w:cs="Times New Roman"/>
          <w:sz w:val="27"/>
          <w:szCs w:val="27"/>
        </w:rPr>
        <w:t xml:space="preserve">объяснения и </w:t>
      </w:r>
      <w:r w:rsidRPr="004815FB">
        <w:rPr>
          <w:rFonts w:ascii="Times New Roman" w:hAnsi="Times New Roman" w:cs="Times New Roman"/>
          <w:sz w:val="27"/>
          <w:szCs w:val="27"/>
        </w:rPr>
        <w:t>необходимую информацию с целью выяснения обстоятельств, имеющих отношение к служебной проверке;</w:t>
      </w:r>
    </w:p>
    <w:p w:rsidR="007E0735" w:rsidRPr="004815FB" w:rsidRDefault="007E0735" w:rsidP="007E073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815FB">
        <w:rPr>
          <w:rFonts w:ascii="Times New Roman" w:hAnsi="Times New Roman" w:cs="Times New Roman"/>
          <w:sz w:val="27"/>
          <w:szCs w:val="27"/>
        </w:rPr>
        <w:lastRenderedPageBreak/>
        <w:t>- направлять согласно установленному порядку запрос относительно документов, имеющих отношение к служебной проверке, в государственные органы, юридическим и физическим лицам;</w:t>
      </w:r>
    </w:p>
    <w:p w:rsidR="007E0735" w:rsidRPr="004815FB" w:rsidRDefault="007E0735" w:rsidP="007E073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815FB">
        <w:rPr>
          <w:rFonts w:ascii="Times New Roman" w:hAnsi="Times New Roman" w:cs="Times New Roman"/>
          <w:sz w:val="27"/>
          <w:szCs w:val="27"/>
        </w:rPr>
        <w:t>- производить фотографирование и видеозапись места совершения дисциплинарного проступка;</w:t>
      </w:r>
    </w:p>
    <w:p w:rsidR="007E0735" w:rsidRPr="004815FB" w:rsidRDefault="007E0735" w:rsidP="007E073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815FB">
        <w:rPr>
          <w:rFonts w:ascii="Times New Roman" w:hAnsi="Times New Roman" w:cs="Times New Roman"/>
          <w:sz w:val="27"/>
          <w:szCs w:val="27"/>
        </w:rPr>
        <w:t>-  временно изымать служебные документы или имущество</w:t>
      </w:r>
      <w:r>
        <w:rPr>
          <w:rFonts w:ascii="Times New Roman" w:hAnsi="Times New Roman" w:cs="Times New Roman"/>
          <w:sz w:val="27"/>
          <w:szCs w:val="27"/>
        </w:rPr>
        <w:t>, относящееся к предмету служебной проверки</w:t>
      </w:r>
      <w:r w:rsidRPr="004815FB">
        <w:rPr>
          <w:rFonts w:ascii="Times New Roman" w:hAnsi="Times New Roman" w:cs="Times New Roman"/>
          <w:sz w:val="27"/>
          <w:szCs w:val="27"/>
        </w:rPr>
        <w:t>.</w:t>
      </w:r>
    </w:p>
    <w:p w:rsidR="007E0735" w:rsidRPr="004815FB" w:rsidRDefault="007E0735" w:rsidP="007E073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815FB">
        <w:rPr>
          <w:rFonts w:ascii="Times New Roman" w:hAnsi="Times New Roman" w:cs="Times New Roman"/>
          <w:sz w:val="27"/>
          <w:szCs w:val="27"/>
        </w:rPr>
        <w:t xml:space="preserve">2.13. Временное изъятие служебных документов или имущества производится на период проведения служебной проверки на основании акта </w:t>
      </w:r>
      <w:hyperlink w:anchor="Par179" w:history="1">
        <w:r>
          <w:rPr>
            <w:rFonts w:ascii="Times New Roman" w:hAnsi="Times New Roman" w:cs="Times New Roman"/>
            <w:sz w:val="27"/>
            <w:szCs w:val="27"/>
          </w:rPr>
          <w:t>(Приложение №</w:t>
        </w:r>
        <w:r w:rsidRPr="004815FB">
          <w:rPr>
            <w:rFonts w:ascii="Times New Roman" w:hAnsi="Times New Roman" w:cs="Times New Roman"/>
            <w:sz w:val="27"/>
            <w:szCs w:val="27"/>
          </w:rPr>
          <w:t>1)</w:t>
        </w:r>
      </w:hyperlink>
      <w:r w:rsidRPr="004815FB">
        <w:rPr>
          <w:rFonts w:ascii="Times New Roman" w:hAnsi="Times New Roman" w:cs="Times New Roman"/>
          <w:sz w:val="27"/>
          <w:szCs w:val="27"/>
        </w:rPr>
        <w:t>, составляемого в двух экземплярах. Первый экземпляр акта передается должностному лицу, ответственному за хранение служебных документов или имущества, с подписью в его получении, второй приобщается к материалам служебной проверки.</w:t>
      </w:r>
    </w:p>
    <w:p w:rsidR="007E0735" w:rsidRDefault="007E0735" w:rsidP="007E073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815FB">
        <w:rPr>
          <w:rFonts w:ascii="Times New Roman" w:hAnsi="Times New Roman" w:cs="Times New Roman"/>
          <w:sz w:val="27"/>
          <w:szCs w:val="27"/>
        </w:rPr>
        <w:t xml:space="preserve">В акте указывают место хранения изъятых документов или имущества и инициалы, фамилия, должность </w:t>
      </w:r>
      <w:r>
        <w:rPr>
          <w:rFonts w:ascii="Times New Roman" w:hAnsi="Times New Roman" w:cs="Times New Roman"/>
          <w:sz w:val="27"/>
          <w:szCs w:val="27"/>
        </w:rPr>
        <w:t>лица</w:t>
      </w:r>
      <w:r w:rsidRPr="004815FB">
        <w:rPr>
          <w:rFonts w:ascii="Times New Roman" w:hAnsi="Times New Roman" w:cs="Times New Roman"/>
          <w:sz w:val="27"/>
          <w:szCs w:val="27"/>
        </w:rPr>
        <w:t>, ответственного за хранение.</w:t>
      </w:r>
    </w:p>
    <w:p w:rsidR="007E0735" w:rsidRPr="004815FB" w:rsidRDefault="007E0735" w:rsidP="007E073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815FB">
        <w:rPr>
          <w:rFonts w:ascii="Times New Roman" w:hAnsi="Times New Roman" w:cs="Times New Roman"/>
          <w:sz w:val="27"/>
          <w:szCs w:val="27"/>
        </w:rPr>
        <w:t>2.14. Служащий, в отношении которого проводится служебная проверка, имеет право:</w:t>
      </w:r>
    </w:p>
    <w:p w:rsidR="007E0735" w:rsidRPr="004815FB" w:rsidRDefault="00DB6B8F" w:rsidP="007E073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   </w:t>
      </w:r>
      <w:r w:rsidR="007E0735" w:rsidRPr="004815FB">
        <w:rPr>
          <w:rFonts w:ascii="Times New Roman" w:hAnsi="Times New Roman" w:cs="Times New Roman"/>
          <w:sz w:val="27"/>
          <w:szCs w:val="27"/>
        </w:rPr>
        <w:t xml:space="preserve">  давать пояснения по существу допущенных нарушений;</w:t>
      </w:r>
    </w:p>
    <w:p w:rsidR="007E0735" w:rsidRPr="004815FB" w:rsidRDefault="00DB6B8F" w:rsidP="007E073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</w:t>
      </w:r>
      <w:r w:rsidR="007E0735" w:rsidRPr="004815FB">
        <w:rPr>
          <w:rFonts w:ascii="Times New Roman" w:hAnsi="Times New Roman" w:cs="Times New Roman"/>
          <w:sz w:val="27"/>
          <w:szCs w:val="27"/>
        </w:rPr>
        <w:t>требовать приобщения к материалам служебной проверки представляемых им заявлений, ходатайств и иных документов;</w:t>
      </w:r>
    </w:p>
    <w:p w:rsidR="007E0735" w:rsidRPr="004815FB" w:rsidRDefault="007E0735" w:rsidP="007E073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815FB">
        <w:rPr>
          <w:rFonts w:ascii="Times New Roman" w:hAnsi="Times New Roman" w:cs="Times New Roman"/>
          <w:sz w:val="27"/>
          <w:szCs w:val="27"/>
        </w:rPr>
        <w:t>-  подать заявление об отводе любого члена Комиссии</w:t>
      </w:r>
      <w:r>
        <w:rPr>
          <w:rFonts w:ascii="Times New Roman" w:hAnsi="Times New Roman" w:cs="Times New Roman"/>
          <w:sz w:val="27"/>
          <w:szCs w:val="27"/>
        </w:rPr>
        <w:t xml:space="preserve"> (должностного лица)</w:t>
      </w:r>
      <w:r w:rsidRPr="004815FB">
        <w:rPr>
          <w:rFonts w:ascii="Times New Roman" w:hAnsi="Times New Roman" w:cs="Times New Roman"/>
          <w:sz w:val="27"/>
          <w:szCs w:val="27"/>
        </w:rPr>
        <w:t xml:space="preserve"> с указанием причин;</w:t>
      </w:r>
    </w:p>
    <w:p w:rsidR="007E0735" w:rsidRPr="004815FB" w:rsidRDefault="007E0735" w:rsidP="007E073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815FB">
        <w:rPr>
          <w:rFonts w:ascii="Times New Roman" w:hAnsi="Times New Roman" w:cs="Times New Roman"/>
          <w:sz w:val="27"/>
          <w:szCs w:val="27"/>
        </w:rPr>
        <w:t>-  знакомиться по окончании служебной проверки с материалами по результатам служебной проверки в части, его касающейся, если это не противоречит требованиям соблюдения государственной и иной охраняемой законодательством Российской Федерации тайны;</w:t>
      </w:r>
    </w:p>
    <w:p w:rsidR="007E0735" w:rsidRPr="004815FB" w:rsidRDefault="007E0735" w:rsidP="007E073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815FB">
        <w:rPr>
          <w:rFonts w:ascii="Times New Roman" w:hAnsi="Times New Roman" w:cs="Times New Roman"/>
          <w:sz w:val="27"/>
          <w:szCs w:val="27"/>
        </w:rPr>
        <w:t>- обжаловать решения и действия (бездействие) членов Комиссии</w:t>
      </w:r>
      <w:r>
        <w:rPr>
          <w:rFonts w:ascii="Times New Roman" w:hAnsi="Times New Roman" w:cs="Times New Roman"/>
          <w:sz w:val="27"/>
          <w:szCs w:val="27"/>
        </w:rPr>
        <w:t xml:space="preserve"> (должностного лица)</w:t>
      </w:r>
      <w:r w:rsidRPr="004815FB">
        <w:rPr>
          <w:rFonts w:ascii="Times New Roman" w:hAnsi="Times New Roman" w:cs="Times New Roman"/>
          <w:sz w:val="27"/>
          <w:szCs w:val="27"/>
        </w:rPr>
        <w:t xml:space="preserve"> Главе</w:t>
      </w:r>
      <w:r w:rsidR="00DB6B8F">
        <w:rPr>
          <w:rFonts w:ascii="Times New Roman" w:hAnsi="Times New Roman" w:cs="Times New Roman"/>
          <w:sz w:val="27"/>
          <w:szCs w:val="27"/>
        </w:rPr>
        <w:t xml:space="preserve"> АМС</w:t>
      </w:r>
      <w:r>
        <w:rPr>
          <w:rFonts w:ascii="Times New Roman" w:hAnsi="Times New Roman" w:cs="Times New Roman"/>
          <w:sz w:val="27"/>
          <w:szCs w:val="27"/>
        </w:rPr>
        <w:t xml:space="preserve">Дигорского </w:t>
      </w:r>
      <w:r w:rsidRPr="004815FB">
        <w:rPr>
          <w:rFonts w:ascii="Times New Roman" w:hAnsi="Times New Roman" w:cs="Times New Roman"/>
          <w:sz w:val="27"/>
          <w:szCs w:val="27"/>
        </w:rPr>
        <w:t xml:space="preserve">муниципального </w:t>
      </w:r>
      <w:r>
        <w:rPr>
          <w:rFonts w:ascii="Times New Roman" w:hAnsi="Times New Roman" w:cs="Times New Roman"/>
          <w:sz w:val="27"/>
          <w:szCs w:val="27"/>
        </w:rPr>
        <w:t>района</w:t>
      </w:r>
      <w:r w:rsidRPr="004815FB">
        <w:rPr>
          <w:rFonts w:ascii="Times New Roman" w:hAnsi="Times New Roman" w:cs="Times New Roman"/>
          <w:sz w:val="27"/>
          <w:szCs w:val="27"/>
        </w:rPr>
        <w:t>, назначившему служебную проверку.</w:t>
      </w:r>
    </w:p>
    <w:p w:rsidR="007E0735" w:rsidRPr="004815FB" w:rsidRDefault="007E0735" w:rsidP="007E073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815FB">
        <w:rPr>
          <w:rFonts w:ascii="Times New Roman" w:hAnsi="Times New Roman" w:cs="Times New Roman"/>
          <w:sz w:val="27"/>
          <w:szCs w:val="27"/>
        </w:rPr>
        <w:t>2.15. Служащий, в отношении которого была проведена служебная проверка, имеет право обжаловать решение о привлечении к дисциплинарной ответственности в суде.</w:t>
      </w:r>
    </w:p>
    <w:p w:rsidR="007E0735" w:rsidRPr="004815FB" w:rsidRDefault="007E0735" w:rsidP="007E073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815FB">
        <w:rPr>
          <w:rFonts w:ascii="Times New Roman" w:hAnsi="Times New Roman" w:cs="Times New Roman"/>
          <w:sz w:val="27"/>
          <w:szCs w:val="27"/>
        </w:rPr>
        <w:t>2.16. При отказе служащего от дачи письменных объяснений или непредставлении их в течение двух рабочих дней с момента вручения ему вопросов под подпись составляет</w:t>
      </w:r>
      <w:r>
        <w:rPr>
          <w:rFonts w:ascii="Times New Roman" w:hAnsi="Times New Roman" w:cs="Times New Roman"/>
          <w:sz w:val="27"/>
          <w:szCs w:val="27"/>
        </w:rPr>
        <w:t>ся</w:t>
      </w:r>
      <w:r w:rsidRPr="004815FB">
        <w:rPr>
          <w:rFonts w:ascii="Times New Roman" w:hAnsi="Times New Roman" w:cs="Times New Roman"/>
          <w:sz w:val="27"/>
          <w:szCs w:val="27"/>
        </w:rPr>
        <w:t xml:space="preserve"> акт </w:t>
      </w:r>
      <w:hyperlink w:anchor="Par237" w:history="1">
        <w:r w:rsidRPr="004815FB">
          <w:rPr>
            <w:rFonts w:ascii="Times New Roman" w:hAnsi="Times New Roman" w:cs="Times New Roman"/>
            <w:sz w:val="27"/>
            <w:szCs w:val="27"/>
          </w:rPr>
          <w:t>(Приложение №</w:t>
        </w:r>
        <w:r>
          <w:rPr>
            <w:rFonts w:ascii="Times New Roman" w:hAnsi="Times New Roman" w:cs="Times New Roman"/>
            <w:sz w:val="27"/>
            <w:szCs w:val="27"/>
          </w:rPr>
          <w:t>3</w:t>
        </w:r>
        <w:r w:rsidRPr="004815FB">
          <w:rPr>
            <w:rFonts w:ascii="Times New Roman" w:hAnsi="Times New Roman" w:cs="Times New Roman"/>
            <w:sz w:val="27"/>
            <w:szCs w:val="27"/>
          </w:rPr>
          <w:t>)</w:t>
        </w:r>
      </w:hyperlink>
      <w:r w:rsidRPr="004815FB">
        <w:rPr>
          <w:rFonts w:ascii="Times New Roman" w:hAnsi="Times New Roman" w:cs="Times New Roman"/>
          <w:sz w:val="27"/>
          <w:szCs w:val="27"/>
        </w:rPr>
        <w:t>.</w:t>
      </w:r>
    </w:p>
    <w:p w:rsidR="007E0735" w:rsidRPr="004815FB" w:rsidRDefault="007E0735" w:rsidP="007E073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815FB">
        <w:rPr>
          <w:rFonts w:ascii="Times New Roman" w:hAnsi="Times New Roman" w:cs="Times New Roman"/>
          <w:sz w:val="27"/>
          <w:szCs w:val="27"/>
        </w:rPr>
        <w:t>2.17. При отказе служащего, совершившего дисциплинарны</w:t>
      </w:r>
      <w:r>
        <w:rPr>
          <w:rFonts w:ascii="Times New Roman" w:hAnsi="Times New Roman" w:cs="Times New Roman"/>
          <w:sz w:val="27"/>
          <w:szCs w:val="27"/>
        </w:rPr>
        <w:t>й проступок, от ознакомления с З</w:t>
      </w:r>
      <w:r w:rsidRPr="004815FB">
        <w:rPr>
          <w:rFonts w:ascii="Times New Roman" w:hAnsi="Times New Roman" w:cs="Times New Roman"/>
          <w:sz w:val="27"/>
          <w:szCs w:val="27"/>
        </w:rPr>
        <w:t xml:space="preserve">аключением или при отказе поставить свою подпись на нем составляется акт </w:t>
      </w:r>
      <w:hyperlink w:anchor="Par284" w:history="1">
        <w:r w:rsidRPr="004815FB">
          <w:rPr>
            <w:rFonts w:ascii="Times New Roman" w:hAnsi="Times New Roman" w:cs="Times New Roman"/>
            <w:sz w:val="27"/>
            <w:szCs w:val="27"/>
          </w:rPr>
          <w:t>(Приложение №</w:t>
        </w:r>
        <w:r>
          <w:rPr>
            <w:rFonts w:ascii="Times New Roman" w:hAnsi="Times New Roman" w:cs="Times New Roman"/>
            <w:sz w:val="27"/>
            <w:szCs w:val="27"/>
          </w:rPr>
          <w:t>4</w:t>
        </w:r>
        <w:r w:rsidRPr="004815FB">
          <w:rPr>
            <w:rFonts w:ascii="Times New Roman" w:hAnsi="Times New Roman" w:cs="Times New Roman"/>
            <w:sz w:val="27"/>
            <w:szCs w:val="27"/>
          </w:rPr>
          <w:t>)</w:t>
        </w:r>
      </w:hyperlink>
      <w:r w:rsidRPr="004815FB">
        <w:rPr>
          <w:rFonts w:ascii="Times New Roman" w:hAnsi="Times New Roman" w:cs="Times New Roman"/>
          <w:sz w:val="27"/>
          <w:szCs w:val="27"/>
        </w:rPr>
        <w:t>, который подписывают председатель</w:t>
      </w:r>
      <w:r>
        <w:rPr>
          <w:rFonts w:ascii="Times New Roman" w:hAnsi="Times New Roman" w:cs="Times New Roman"/>
          <w:sz w:val="27"/>
          <w:szCs w:val="27"/>
        </w:rPr>
        <w:t xml:space="preserve"> (должностное лицо)</w:t>
      </w:r>
      <w:r w:rsidRPr="004815FB">
        <w:rPr>
          <w:rFonts w:ascii="Times New Roman" w:hAnsi="Times New Roman" w:cs="Times New Roman"/>
          <w:sz w:val="27"/>
          <w:szCs w:val="27"/>
        </w:rPr>
        <w:t xml:space="preserve"> или члены Комиссии.</w:t>
      </w:r>
    </w:p>
    <w:p w:rsidR="007E0735" w:rsidRPr="004815FB" w:rsidRDefault="007E0735" w:rsidP="007E073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2.18. В З</w:t>
      </w:r>
      <w:r w:rsidRPr="004815FB">
        <w:rPr>
          <w:rFonts w:ascii="Times New Roman" w:hAnsi="Times New Roman" w:cs="Times New Roman"/>
          <w:sz w:val="27"/>
          <w:szCs w:val="27"/>
        </w:rPr>
        <w:t>аключении указывают:</w:t>
      </w:r>
    </w:p>
    <w:p w:rsidR="007E0735" w:rsidRPr="004815FB" w:rsidRDefault="007E0735" w:rsidP="007E073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815FB">
        <w:rPr>
          <w:rFonts w:ascii="Times New Roman" w:hAnsi="Times New Roman" w:cs="Times New Roman"/>
          <w:sz w:val="27"/>
          <w:szCs w:val="27"/>
        </w:rPr>
        <w:t xml:space="preserve">- основание для проведения служебной проверки, распоряжение </w:t>
      </w:r>
      <w:r>
        <w:rPr>
          <w:rFonts w:ascii="Times New Roman" w:hAnsi="Times New Roman" w:cs="Times New Roman"/>
          <w:sz w:val="27"/>
          <w:szCs w:val="27"/>
        </w:rPr>
        <w:t xml:space="preserve">Главы </w:t>
      </w:r>
      <w:r w:rsidR="00DB6B8F">
        <w:rPr>
          <w:rFonts w:ascii="Times New Roman" w:hAnsi="Times New Roman" w:cs="Times New Roman"/>
          <w:sz w:val="27"/>
          <w:szCs w:val="27"/>
        </w:rPr>
        <w:t xml:space="preserve">АМС </w:t>
      </w:r>
      <w:r>
        <w:rPr>
          <w:rFonts w:ascii="Times New Roman" w:hAnsi="Times New Roman" w:cs="Times New Roman"/>
          <w:sz w:val="27"/>
          <w:szCs w:val="27"/>
        </w:rPr>
        <w:t>Дигорского</w:t>
      </w:r>
      <w:r w:rsidRPr="004815FB">
        <w:rPr>
          <w:rFonts w:ascii="Times New Roman" w:hAnsi="Times New Roman" w:cs="Times New Roman"/>
          <w:sz w:val="27"/>
          <w:szCs w:val="27"/>
        </w:rPr>
        <w:t xml:space="preserve"> муниципального </w:t>
      </w:r>
      <w:r>
        <w:rPr>
          <w:rFonts w:ascii="Times New Roman" w:hAnsi="Times New Roman" w:cs="Times New Roman"/>
          <w:sz w:val="27"/>
          <w:szCs w:val="27"/>
        </w:rPr>
        <w:t>района</w:t>
      </w:r>
      <w:r w:rsidRPr="004815FB">
        <w:rPr>
          <w:rFonts w:ascii="Times New Roman" w:hAnsi="Times New Roman" w:cs="Times New Roman"/>
          <w:sz w:val="27"/>
          <w:szCs w:val="27"/>
        </w:rPr>
        <w:t xml:space="preserve"> о назначении служебной проверки, должность, фамилия, инициалы членов Комиссии</w:t>
      </w:r>
      <w:r>
        <w:rPr>
          <w:rFonts w:ascii="Times New Roman" w:hAnsi="Times New Roman" w:cs="Times New Roman"/>
          <w:sz w:val="27"/>
          <w:szCs w:val="27"/>
        </w:rPr>
        <w:t xml:space="preserve"> (должностного лица)</w:t>
      </w:r>
      <w:r w:rsidRPr="004815FB">
        <w:rPr>
          <w:rFonts w:ascii="Times New Roman" w:hAnsi="Times New Roman" w:cs="Times New Roman"/>
          <w:sz w:val="27"/>
          <w:szCs w:val="27"/>
        </w:rPr>
        <w:t>;</w:t>
      </w:r>
    </w:p>
    <w:p w:rsidR="007E0735" w:rsidRPr="004815FB" w:rsidRDefault="007E0735" w:rsidP="007E073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815FB">
        <w:rPr>
          <w:rFonts w:ascii="Times New Roman" w:hAnsi="Times New Roman" w:cs="Times New Roman"/>
          <w:sz w:val="27"/>
          <w:szCs w:val="27"/>
        </w:rPr>
        <w:t>-  сроки проведения служебной проверки;</w:t>
      </w:r>
    </w:p>
    <w:p w:rsidR="007E0735" w:rsidRPr="004815FB" w:rsidRDefault="007E0735" w:rsidP="007E073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815FB">
        <w:rPr>
          <w:rFonts w:ascii="Times New Roman" w:hAnsi="Times New Roman" w:cs="Times New Roman"/>
          <w:sz w:val="27"/>
          <w:szCs w:val="27"/>
        </w:rPr>
        <w:t>- факт, обстоятельства, время, место, условия совершения дисциплинарного проступка;</w:t>
      </w:r>
    </w:p>
    <w:p w:rsidR="007E0735" w:rsidRPr="004815FB" w:rsidRDefault="007E0735" w:rsidP="007E073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815FB">
        <w:rPr>
          <w:rFonts w:ascii="Times New Roman" w:hAnsi="Times New Roman" w:cs="Times New Roman"/>
          <w:sz w:val="27"/>
          <w:szCs w:val="27"/>
        </w:rPr>
        <w:lastRenderedPageBreak/>
        <w:t>- сведения о служащем (должность, фамилия, имя и отчество, период службы в занимаемой должности), совершившем дисциплинарный проступок, а также о других служащих, причастных к его совершению;</w:t>
      </w:r>
    </w:p>
    <w:p w:rsidR="007E0735" w:rsidRPr="004815FB" w:rsidRDefault="007E0735" w:rsidP="007E073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815FB">
        <w:rPr>
          <w:rFonts w:ascii="Times New Roman" w:hAnsi="Times New Roman" w:cs="Times New Roman"/>
          <w:sz w:val="27"/>
          <w:szCs w:val="27"/>
        </w:rPr>
        <w:t xml:space="preserve">-  нарушенные служащим требования законодательства Российской Федерации, нормативных и иных правовых актов </w:t>
      </w:r>
      <w:r>
        <w:rPr>
          <w:rFonts w:ascii="Times New Roman" w:hAnsi="Times New Roman" w:cs="Times New Roman"/>
          <w:sz w:val="27"/>
          <w:szCs w:val="27"/>
        </w:rPr>
        <w:t>РСО-Алания</w:t>
      </w:r>
      <w:r w:rsidRPr="004815FB">
        <w:rPr>
          <w:rFonts w:ascii="Times New Roman" w:hAnsi="Times New Roman" w:cs="Times New Roman"/>
          <w:sz w:val="27"/>
          <w:szCs w:val="27"/>
        </w:rPr>
        <w:t>, должностной инструкции;</w:t>
      </w:r>
    </w:p>
    <w:p w:rsidR="007E0735" w:rsidRPr="004815FB" w:rsidRDefault="007E0735" w:rsidP="007E073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815FB">
        <w:rPr>
          <w:rFonts w:ascii="Times New Roman" w:hAnsi="Times New Roman" w:cs="Times New Roman"/>
          <w:sz w:val="27"/>
          <w:szCs w:val="27"/>
        </w:rPr>
        <w:t>-  отношение служащих к совершенному дисциплинарному проступку согласно его письменному объяснению;</w:t>
      </w:r>
    </w:p>
    <w:p w:rsidR="007E0735" w:rsidRPr="004815FB" w:rsidRDefault="007E0735" w:rsidP="007E073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815FB">
        <w:rPr>
          <w:rFonts w:ascii="Times New Roman" w:hAnsi="Times New Roman" w:cs="Times New Roman"/>
          <w:sz w:val="27"/>
          <w:szCs w:val="27"/>
        </w:rPr>
        <w:t>-  правовую квалификацию дисциплинарного проступка;</w:t>
      </w:r>
    </w:p>
    <w:p w:rsidR="007E0735" w:rsidRPr="004815FB" w:rsidRDefault="007E0735" w:rsidP="007E073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815FB">
        <w:rPr>
          <w:rFonts w:ascii="Times New Roman" w:hAnsi="Times New Roman" w:cs="Times New Roman"/>
          <w:sz w:val="27"/>
          <w:szCs w:val="27"/>
        </w:rPr>
        <w:t>- размер материального ущерба, причиненного в результате совершения дисциплинарного проступка, предложения о порядке его возмещения (в случае возможности определения указанного размера в период проведения проверки);</w:t>
      </w:r>
    </w:p>
    <w:p w:rsidR="007E0735" w:rsidRPr="004815FB" w:rsidRDefault="007E0735" w:rsidP="007E073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815FB">
        <w:rPr>
          <w:rFonts w:ascii="Times New Roman" w:hAnsi="Times New Roman" w:cs="Times New Roman"/>
          <w:sz w:val="27"/>
          <w:szCs w:val="27"/>
        </w:rPr>
        <w:t>-  предложения о привлечении к дисциплинарной ответственности служащего, совершившего дисциплинарный проступок;</w:t>
      </w:r>
    </w:p>
    <w:p w:rsidR="007E0735" w:rsidRPr="004815FB" w:rsidRDefault="007E0735" w:rsidP="007E073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815FB">
        <w:rPr>
          <w:rFonts w:ascii="Times New Roman" w:hAnsi="Times New Roman" w:cs="Times New Roman"/>
          <w:sz w:val="27"/>
          <w:szCs w:val="27"/>
        </w:rPr>
        <w:t>- предложения о проведении необходимых предупредительно-профилактических мероприятий.</w:t>
      </w:r>
    </w:p>
    <w:p w:rsidR="007E0735" w:rsidRPr="004815FB" w:rsidRDefault="007E0735" w:rsidP="007E073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815FB">
        <w:rPr>
          <w:rFonts w:ascii="Times New Roman" w:hAnsi="Times New Roman" w:cs="Times New Roman"/>
          <w:sz w:val="27"/>
          <w:szCs w:val="27"/>
        </w:rPr>
        <w:t xml:space="preserve">2.19. Заключение подписывают </w:t>
      </w:r>
      <w:r w:rsidR="00DB6B8F" w:rsidRPr="004815FB">
        <w:rPr>
          <w:rFonts w:ascii="Times New Roman" w:hAnsi="Times New Roman" w:cs="Times New Roman"/>
          <w:sz w:val="27"/>
          <w:szCs w:val="27"/>
        </w:rPr>
        <w:t>председательи</w:t>
      </w:r>
      <w:r w:rsidRPr="004815FB">
        <w:rPr>
          <w:rFonts w:ascii="Times New Roman" w:hAnsi="Times New Roman" w:cs="Times New Roman"/>
          <w:sz w:val="27"/>
          <w:szCs w:val="27"/>
        </w:rPr>
        <w:t xml:space="preserve"> члены Комиссии</w:t>
      </w:r>
      <w:r>
        <w:rPr>
          <w:rFonts w:ascii="Times New Roman" w:hAnsi="Times New Roman" w:cs="Times New Roman"/>
          <w:sz w:val="27"/>
          <w:szCs w:val="27"/>
        </w:rPr>
        <w:t xml:space="preserve"> (должностное лицо)</w:t>
      </w:r>
      <w:r w:rsidRPr="004815FB">
        <w:rPr>
          <w:rFonts w:ascii="Times New Roman" w:hAnsi="Times New Roman" w:cs="Times New Roman"/>
          <w:sz w:val="27"/>
          <w:szCs w:val="27"/>
        </w:rPr>
        <w:t>. В случае невозможности подписания заключения членом Комиссии по объективным причинам (нахождение в очередном отпуске, командировке) его непосредственный руководитель представляет председателю Комиссии документы, подтверждающие факт отсутствия члена Комиссии.</w:t>
      </w:r>
    </w:p>
    <w:p w:rsidR="007E0735" w:rsidRPr="004815FB" w:rsidRDefault="007E0735" w:rsidP="007E073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815FB">
        <w:rPr>
          <w:rFonts w:ascii="Times New Roman" w:hAnsi="Times New Roman" w:cs="Times New Roman"/>
          <w:sz w:val="27"/>
          <w:szCs w:val="27"/>
        </w:rPr>
        <w:t>2.20. В случае несогласия с выводами и предложениями, приведенными в заключении, в целом или с отдельными их положениями член Комиссии письменно излагает свое особое</w:t>
      </w:r>
      <w:r>
        <w:rPr>
          <w:rFonts w:ascii="Times New Roman" w:hAnsi="Times New Roman" w:cs="Times New Roman"/>
          <w:sz w:val="27"/>
          <w:szCs w:val="27"/>
        </w:rPr>
        <w:t xml:space="preserve"> мнение, которое приобщается к З</w:t>
      </w:r>
      <w:r w:rsidRPr="004815FB">
        <w:rPr>
          <w:rFonts w:ascii="Times New Roman" w:hAnsi="Times New Roman" w:cs="Times New Roman"/>
          <w:sz w:val="27"/>
          <w:szCs w:val="27"/>
        </w:rPr>
        <w:t>аключению.</w:t>
      </w:r>
    </w:p>
    <w:p w:rsidR="007E0735" w:rsidRPr="004815FB" w:rsidRDefault="007E0735" w:rsidP="007E073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815FB">
        <w:rPr>
          <w:rFonts w:ascii="Times New Roman" w:hAnsi="Times New Roman" w:cs="Times New Roman"/>
          <w:sz w:val="27"/>
          <w:szCs w:val="27"/>
        </w:rPr>
        <w:t xml:space="preserve">2.21. </w:t>
      </w:r>
      <w:r>
        <w:rPr>
          <w:rFonts w:ascii="Times New Roman" w:hAnsi="Times New Roman" w:cs="Times New Roman"/>
          <w:sz w:val="27"/>
          <w:szCs w:val="27"/>
        </w:rPr>
        <w:t xml:space="preserve">Глава </w:t>
      </w:r>
      <w:r w:rsidR="00DB6B8F">
        <w:rPr>
          <w:rFonts w:ascii="Times New Roman" w:hAnsi="Times New Roman" w:cs="Times New Roman"/>
          <w:sz w:val="27"/>
          <w:szCs w:val="27"/>
        </w:rPr>
        <w:t>АМС Дигорского</w:t>
      </w:r>
      <w:r>
        <w:rPr>
          <w:rFonts w:ascii="Times New Roman" w:hAnsi="Times New Roman" w:cs="Times New Roman"/>
          <w:sz w:val="27"/>
          <w:szCs w:val="27"/>
        </w:rPr>
        <w:t xml:space="preserve"> муниципального района.</w:t>
      </w:r>
      <w:r w:rsidRPr="004815FB">
        <w:rPr>
          <w:rFonts w:ascii="Times New Roman" w:hAnsi="Times New Roman" w:cs="Times New Roman"/>
          <w:sz w:val="27"/>
          <w:szCs w:val="27"/>
        </w:rPr>
        <w:t xml:space="preserve"> обеспечивает:</w:t>
      </w:r>
    </w:p>
    <w:p w:rsidR="007E0735" w:rsidRPr="004815FB" w:rsidRDefault="007E0735" w:rsidP="007E073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815FB">
        <w:rPr>
          <w:rFonts w:ascii="Times New Roman" w:hAnsi="Times New Roman" w:cs="Times New Roman"/>
          <w:sz w:val="27"/>
          <w:szCs w:val="27"/>
        </w:rPr>
        <w:t>-  условия для работы Комиссии</w:t>
      </w:r>
      <w:r>
        <w:rPr>
          <w:rFonts w:ascii="Times New Roman" w:hAnsi="Times New Roman" w:cs="Times New Roman"/>
          <w:sz w:val="27"/>
          <w:szCs w:val="27"/>
        </w:rPr>
        <w:t xml:space="preserve"> (должностного лица)</w:t>
      </w:r>
      <w:r w:rsidRPr="004815FB">
        <w:rPr>
          <w:rFonts w:ascii="Times New Roman" w:hAnsi="Times New Roman" w:cs="Times New Roman"/>
          <w:sz w:val="27"/>
          <w:szCs w:val="27"/>
        </w:rPr>
        <w:t>, представление необходимой информации;</w:t>
      </w:r>
    </w:p>
    <w:p w:rsidR="007E0735" w:rsidRPr="004815FB" w:rsidRDefault="007E0735" w:rsidP="007E073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 ознакомление с З</w:t>
      </w:r>
      <w:r w:rsidRPr="004815FB">
        <w:rPr>
          <w:rFonts w:ascii="Times New Roman" w:hAnsi="Times New Roman" w:cs="Times New Roman"/>
          <w:sz w:val="27"/>
          <w:szCs w:val="27"/>
        </w:rPr>
        <w:t xml:space="preserve">аключением, утвержденным Главой </w:t>
      </w:r>
      <w:r w:rsidR="00DB6B8F">
        <w:rPr>
          <w:rFonts w:ascii="Times New Roman" w:hAnsi="Times New Roman" w:cs="Times New Roman"/>
          <w:sz w:val="27"/>
          <w:szCs w:val="27"/>
        </w:rPr>
        <w:t xml:space="preserve">АМС </w:t>
      </w:r>
      <w:r>
        <w:rPr>
          <w:rFonts w:ascii="Times New Roman" w:hAnsi="Times New Roman" w:cs="Times New Roman"/>
          <w:sz w:val="27"/>
          <w:szCs w:val="27"/>
        </w:rPr>
        <w:t xml:space="preserve">Дигорского </w:t>
      </w:r>
      <w:r w:rsidRPr="004815FB">
        <w:rPr>
          <w:rFonts w:ascii="Times New Roman" w:hAnsi="Times New Roman" w:cs="Times New Roman"/>
          <w:sz w:val="27"/>
          <w:szCs w:val="27"/>
        </w:rPr>
        <w:t xml:space="preserve">муниципального </w:t>
      </w:r>
      <w:r>
        <w:rPr>
          <w:rFonts w:ascii="Times New Roman" w:hAnsi="Times New Roman" w:cs="Times New Roman"/>
          <w:sz w:val="27"/>
          <w:szCs w:val="27"/>
        </w:rPr>
        <w:t>района</w:t>
      </w:r>
      <w:r w:rsidRPr="004815FB">
        <w:rPr>
          <w:rFonts w:ascii="Times New Roman" w:hAnsi="Times New Roman" w:cs="Times New Roman"/>
          <w:sz w:val="27"/>
          <w:szCs w:val="27"/>
        </w:rPr>
        <w:t>, служащего, совершившего дисциплинарный проступок, в части, его касающейся, с проставлением его подписи;</w:t>
      </w:r>
    </w:p>
    <w:p w:rsidR="007E0735" w:rsidRPr="004815FB" w:rsidRDefault="007E0735" w:rsidP="007E073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815FB">
        <w:rPr>
          <w:rFonts w:ascii="Times New Roman" w:hAnsi="Times New Roman" w:cs="Times New Roman"/>
          <w:sz w:val="27"/>
          <w:szCs w:val="27"/>
        </w:rPr>
        <w:t>-  учет сведений о привлечении служащего к дисциплинарной ответственности.</w:t>
      </w:r>
    </w:p>
    <w:p w:rsidR="007E0735" w:rsidRPr="004815FB" w:rsidRDefault="007E0735" w:rsidP="007E073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815FB">
        <w:rPr>
          <w:rFonts w:ascii="Times New Roman" w:hAnsi="Times New Roman" w:cs="Times New Roman"/>
          <w:sz w:val="27"/>
          <w:szCs w:val="27"/>
        </w:rPr>
        <w:t>2.22. Копию распоряжения, изданного по результатам служебной проверки, приобщают к личному делу служащего, совершившего дисциплинарный проступок.</w:t>
      </w:r>
    </w:p>
    <w:p w:rsidR="007E0735" w:rsidRPr="004815FB" w:rsidRDefault="007E0735" w:rsidP="007E073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815FB">
        <w:rPr>
          <w:rFonts w:ascii="Times New Roman" w:hAnsi="Times New Roman" w:cs="Times New Roman"/>
          <w:sz w:val="27"/>
          <w:szCs w:val="27"/>
        </w:rPr>
        <w:t xml:space="preserve">2.23. Если в ходе служебной проверки или по ее результатам будет обнаружено, что служащий совершил действия, указывающие на признаки преступления или административного правонарушения, </w:t>
      </w:r>
      <w:r>
        <w:rPr>
          <w:rFonts w:ascii="Times New Roman" w:hAnsi="Times New Roman" w:cs="Times New Roman"/>
          <w:sz w:val="27"/>
          <w:szCs w:val="27"/>
        </w:rPr>
        <w:t xml:space="preserve">Глава </w:t>
      </w:r>
      <w:r w:rsidR="00DB6B8F">
        <w:rPr>
          <w:rFonts w:ascii="Times New Roman" w:hAnsi="Times New Roman" w:cs="Times New Roman"/>
          <w:sz w:val="27"/>
          <w:szCs w:val="27"/>
        </w:rPr>
        <w:t>АМС Дигорского</w:t>
      </w:r>
      <w:r>
        <w:rPr>
          <w:rFonts w:ascii="Times New Roman" w:hAnsi="Times New Roman" w:cs="Times New Roman"/>
          <w:sz w:val="27"/>
          <w:szCs w:val="27"/>
        </w:rPr>
        <w:t xml:space="preserve"> муниципального района.</w:t>
      </w:r>
      <w:r w:rsidRPr="004815FB">
        <w:rPr>
          <w:rFonts w:ascii="Times New Roman" w:hAnsi="Times New Roman" w:cs="Times New Roman"/>
          <w:sz w:val="27"/>
          <w:szCs w:val="27"/>
        </w:rPr>
        <w:t xml:space="preserve"> обеспечивает передачу заверенных копий полученных материалов в суд, органы или должностным лицам, уполномоченным рассматривать дела об административных правонарушениях.</w:t>
      </w:r>
    </w:p>
    <w:p w:rsidR="007E0735" w:rsidRPr="004815FB" w:rsidRDefault="007E0735" w:rsidP="007E073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815FB">
        <w:rPr>
          <w:rFonts w:ascii="Times New Roman" w:hAnsi="Times New Roman" w:cs="Times New Roman"/>
          <w:sz w:val="27"/>
          <w:szCs w:val="27"/>
        </w:rPr>
        <w:t xml:space="preserve">2.24. Заверенные копии материалов служебной проверки направляются в органы прокуратуры и судебные органы по их запросу в обязательном порядке, в другие государственные органы - по решению </w:t>
      </w:r>
      <w:r>
        <w:rPr>
          <w:rFonts w:ascii="Times New Roman" w:hAnsi="Times New Roman" w:cs="Times New Roman"/>
          <w:sz w:val="27"/>
          <w:szCs w:val="27"/>
        </w:rPr>
        <w:t xml:space="preserve">Главы </w:t>
      </w:r>
      <w:r w:rsidR="00DB6B8F">
        <w:rPr>
          <w:rFonts w:ascii="Times New Roman" w:hAnsi="Times New Roman" w:cs="Times New Roman"/>
          <w:sz w:val="27"/>
          <w:szCs w:val="27"/>
        </w:rPr>
        <w:t>АМС Дигорского</w:t>
      </w:r>
      <w:r>
        <w:rPr>
          <w:rFonts w:ascii="Times New Roman" w:hAnsi="Times New Roman" w:cs="Times New Roman"/>
          <w:sz w:val="27"/>
          <w:szCs w:val="27"/>
        </w:rPr>
        <w:t xml:space="preserve"> муниципального района.</w:t>
      </w:r>
    </w:p>
    <w:p w:rsidR="007E0735" w:rsidRPr="004815FB" w:rsidRDefault="007E0735" w:rsidP="007E073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815FB">
        <w:rPr>
          <w:rFonts w:ascii="Times New Roman" w:hAnsi="Times New Roman" w:cs="Times New Roman"/>
          <w:sz w:val="27"/>
          <w:szCs w:val="27"/>
        </w:rPr>
        <w:lastRenderedPageBreak/>
        <w:t>2.25. По завершении служебной проверки председатель Комиссии</w:t>
      </w:r>
      <w:r>
        <w:rPr>
          <w:rFonts w:ascii="Times New Roman" w:hAnsi="Times New Roman" w:cs="Times New Roman"/>
          <w:sz w:val="27"/>
          <w:szCs w:val="27"/>
        </w:rPr>
        <w:t xml:space="preserve"> (должностное лицо)</w:t>
      </w:r>
      <w:r w:rsidRPr="004815FB">
        <w:rPr>
          <w:rFonts w:ascii="Times New Roman" w:hAnsi="Times New Roman" w:cs="Times New Roman"/>
          <w:sz w:val="27"/>
          <w:szCs w:val="27"/>
        </w:rPr>
        <w:t xml:space="preserve"> организовывает формирование дела с материалами служебной проверки, в которое включают:</w:t>
      </w:r>
    </w:p>
    <w:p w:rsidR="007E0735" w:rsidRPr="004815FB" w:rsidRDefault="007E0735" w:rsidP="007E073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815FB">
        <w:rPr>
          <w:rFonts w:ascii="Times New Roman" w:hAnsi="Times New Roman" w:cs="Times New Roman"/>
          <w:sz w:val="27"/>
          <w:szCs w:val="27"/>
        </w:rPr>
        <w:t>- документ (копию), содержащий сведения, послужившие основанием для назначения служебной проверки;</w:t>
      </w:r>
    </w:p>
    <w:p w:rsidR="007E0735" w:rsidRPr="004815FB" w:rsidRDefault="007E0735" w:rsidP="007E073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815FB">
        <w:rPr>
          <w:rFonts w:ascii="Times New Roman" w:hAnsi="Times New Roman" w:cs="Times New Roman"/>
          <w:sz w:val="27"/>
          <w:szCs w:val="27"/>
        </w:rPr>
        <w:t>- копию распоряжения о проведении служебной проверки;</w:t>
      </w:r>
    </w:p>
    <w:p w:rsidR="007E0735" w:rsidRPr="004815FB" w:rsidRDefault="007E0735" w:rsidP="007E073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815FB">
        <w:rPr>
          <w:rFonts w:ascii="Times New Roman" w:hAnsi="Times New Roman" w:cs="Times New Roman"/>
          <w:sz w:val="27"/>
          <w:szCs w:val="27"/>
        </w:rPr>
        <w:t>- объяснения служащего, совершившего дисциплинарный проступок, а также других служащих по вопросам служебной проверки;</w:t>
      </w:r>
    </w:p>
    <w:p w:rsidR="007E0735" w:rsidRPr="004815FB" w:rsidRDefault="007E0735" w:rsidP="007E073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815FB">
        <w:rPr>
          <w:rFonts w:ascii="Times New Roman" w:hAnsi="Times New Roman" w:cs="Times New Roman"/>
          <w:sz w:val="27"/>
          <w:szCs w:val="27"/>
        </w:rPr>
        <w:t>-  копию должностной инструкции служащего, совершившего дисциплинарный проступок;</w:t>
      </w:r>
    </w:p>
    <w:p w:rsidR="007E0735" w:rsidRPr="004815FB" w:rsidRDefault="007E0735" w:rsidP="007E073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815FB">
        <w:rPr>
          <w:rFonts w:ascii="Times New Roman" w:hAnsi="Times New Roman" w:cs="Times New Roman"/>
          <w:sz w:val="27"/>
          <w:szCs w:val="27"/>
        </w:rPr>
        <w:t>- документы (подлинники или заверенные надлежащим образом копии), касающиеся служебной проверки;</w:t>
      </w:r>
    </w:p>
    <w:p w:rsidR="007E0735" w:rsidRPr="004815FB" w:rsidRDefault="007E0735" w:rsidP="007E073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815FB">
        <w:rPr>
          <w:rFonts w:ascii="Times New Roman" w:hAnsi="Times New Roman" w:cs="Times New Roman"/>
          <w:sz w:val="27"/>
          <w:szCs w:val="27"/>
        </w:rPr>
        <w:t>-  справочные материалы;</w:t>
      </w:r>
    </w:p>
    <w:p w:rsidR="007E0735" w:rsidRPr="004815FB" w:rsidRDefault="007E0735" w:rsidP="007E073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815FB">
        <w:rPr>
          <w:rFonts w:ascii="Times New Roman" w:hAnsi="Times New Roman" w:cs="Times New Roman"/>
          <w:sz w:val="27"/>
          <w:szCs w:val="27"/>
        </w:rPr>
        <w:t>-  заключение;</w:t>
      </w:r>
    </w:p>
    <w:p w:rsidR="007E0735" w:rsidRPr="004815FB" w:rsidRDefault="007E0735" w:rsidP="007E073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815FB">
        <w:rPr>
          <w:rFonts w:ascii="Times New Roman" w:hAnsi="Times New Roman" w:cs="Times New Roman"/>
          <w:sz w:val="27"/>
          <w:szCs w:val="27"/>
        </w:rPr>
        <w:t>- копию распоряжения, изданного по результатам проведения служебной проверки (при его издании);</w:t>
      </w:r>
    </w:p>
    <w:p w:rsidR="007E0735" w:rsidRPr="004815FB" w:rsidRDefault="007E0735" w:rsidP="007E073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815FB">
        <w:rPr>
          <w:rFonts w:ascii="Times New Roman" w:hAnsi="Times New Roman" w:cs="Times New Roman"/>
          <w:sz w:val="27"/>
          <w:szCs w:val="27"/>
        </w:rPr>
        <w:t>- копию ответа лицу в случае проведения служебной проверки по его заявлению;</w:t>
      </w:r>
    </w:p>
    <w:p w:rsidR="007E0735" w:rsidRPr="004815FB" w:rsidRDefault="007E0735" w:rsidP="007E073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815FB">
        <w:rPr>
          <w:rFonts w:ascii="Times New Roman" w:hAnsi="Times New Roman" w:cs="Times New Roman"/>
          <w:sz w:val="27"/>
          <w:szCs w:val="27"/>
        </w:rPr>
        <w:t>- другие документы и материалы, послужившие основанием для формирования выводов и предложений, изложенных в заключении.</w:t>
      </w:r>
    </w:p>
    <w:p w:rsidR="007E0735" w:rsidRPr="004815FB" w:rsidRDefault="007E0735" w:rsidP="007E073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815FB">
        <w:rPr>
          <w:rFonts w:ascii="Times New Roman" w:hAnsi="Times New Roman" w:cs="Times New Roman"/>
          <w:sz w:val="27"/>
          <w:szCs w:val="27"/>
        </w:rPr>
        <w:t>2.26. Дело с материалами служебной проверки нумеруют, прошнуровывают, составляют по нему опись, которую подписывает председатель Комиссии</w:t>
      </w:r>
      <w:r>
        <w:rPr>
          <w:rFonts w:ascii="Times New Roman" w:hAnsi="Times New Roman" w:cs="Times New Roman"/>
          <w:sz w:val="27"/>
          <w:szCs w:val="27"/>
        </w:rPr>
        <w:t xml:space="preserve"> (должностное лицо)</w:t>
      </w:r>
      <w:r w:rsidRPr="004815FB">
        <w:rPr>
          <w:rFonts w:ascii="Times New Roman" w:hAnsi="Times New Roman" w:cs="Times New Roman"/>
          <w:sz w:val="27"/>
          <w:szCs w:val="27"/>
        </w:rPr>
        <w:t>, и регистрируют согласно установленному порядку</w:t>
      </w:r>
      <w:r>
        <w:rPr>
          <w:rFonts w:ascii="Times New Roman" w:hAnsi="Times New Roman" w:cs="Times New Roman"/>
          <w:sz w:val="27"/>
          <w:szCs w:val="27"/>
        </w:rPr>
        <w:t xml:space="preserve"> в Журнале учета </w:t>
      </w:r>
      <w:r w:rsidRPr="00714E2F">
        <w:rPr>
          <w:rFonts w:ascii="Times New Roman" w:hAnsi="Times New Roman" w:cs="Times New Roman"/>
          <w:sz w:val="28"/>
          <w:szCs w:val="28"/>
        </w:rPr>
        <w:t>служебных проверок, назначенных</w:t>
      </w:r>
      <w:r w:rsidR="00885A64">
        <w:rPr>
          <w:rFonts w:ascii="Times New Roman" w:hAnsi="Times New Roman" w:cs="Times New Roman"/>
          <w:sz w:val="28"/>
          <w:szCs w:val="28"/>
        </w:rPr>
        <w:t xml:space="preserve"> АМС</w:t>
      </w:r>
      <w:r w:rsidRPr="00714E2F">
        <w:rPr>
          <w:rFonts w:ascii="Times New Roman" w:hAnsi="Times New Roman" w:cs="Times New Roman"/>
          <w:sz w:val="28"/>
          <w:szCs w:val="28"/>
        </w:rPr>
        <w:t xml:space="preserve"> Главой Ди</w:t>
      </w:r>
      <w:r>
        <w:rPr>
          <w:rFonts w:ascii="Times New Roman" w:hAnsi="Times New Roman" w:cs="Times New Roman"/>
          <w:sz w:val="28"/>
          <w:szCs w:val="28"/>
        </w:rPr>
        <w:t xml:space="preserve">горского муниципального района </w:t>
      </w:r>
      <w:r w:rsidRPr="00714E2F">
        <w:rPr>
          <w:rFonts w:ascii="Times New Roman" w:hAnsi="Times New Roman" w:cs="Times New Roman"/>
          <w:sz w:val="28"/>
          <w:szCs w:val="28"/>
        </w:rPr>
        <w:t>(Приложение №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14E2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E0735" w:rsidRPr="004815FB" w:rsidRDefault="007E0735" w:rsidP="007E073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815FB">
        <w:rPr>
          <w:rFonts w:ascii="Times New Roman" w:hAnsi="Times New Roman" w:cs="Times New Roman"/>
          <w:sz w:val="27"/>
          <w:szCs w:val="27"/>
        </w:rPr>
        <w:t xml:space="preserve">2.27. Сформированное дело с материалами служебной проверки председатель Комиссии </w:t>
      </w:r>
      <w:r>
        <w:rPr>
          <w:rFonts w:ascii="Times New Roman" w:hAnsi="Times New Roman" w:cs="Times New Roman"/>
          <w:sz w:val="27"/>
          <w:szCs w:val="27"/>
        </w:rPr>
        <w:t xml:space="preserve">(должностное лицо) </w:t>
      </w:r>
      <w:r w:rsidRPr="004815FB">
        <w:rPr>
          <w:rFonts w:ascii="Times New Roman" w:hAnsi="Times New Roman" w:cs="Times New Roman"/>
          <w:sz w:val="27"/>
          <w:szCs w:val="27"/>
        </w:rPr>
        <w:t xml:space="preserve">передает </w:t>
      </w:r>
      <w:r>
        <w:rPr>
          <w:rFonts w:ascii="Times New Roman" w:hAnsi="Times New Roman" w:cs="Times New Roman"/>
          <w:sz w:val="27"/>
          <w:szCs w:val="27"/>
        </w:rPr>
        <w:t>Главы</w:t>
      </w:r>
      <w:r w:rsidR="00885A64">
        <w:rPr>
          <w:rFonts w:ascii="Times New Roman" w:hAnsi="Times New Roman" w:cs="Times New Roman"/>
          <w:sz w:val="27"/>
          <w:szCs w:val="27"/>
        </w:rPr>
        <w:t xml:space="preserve"> АМС</w:t>
      </w:r>
      <w:r>
        <w:rPr>
          <w:rFonts w:ascii="Times New Roman" w:hAnsi="Times New Roman" w:cs="Times New Roman"/>
          <w:sz w:val="27"/>
          <w:szCs w:val="27"/>
        </w:rPr>
        <w:t xml:space="preserve"> Дигорско</w:t>
      </w:r>
      <w:r w:rsidR="00885A64">
        <w:rPr>
          <w:rFonts w:ascii="Times New Roman" w:hAnsi="Times New Roman" w:cs="Times New Roman"/>
          <w:sz w:val="27"/>
          <w:szCs w:val="27"/>
        </w:rPr>
        <w:t>го муниципального района</w:t>
      </w:r>
      <w:r w:rsidRPr="004815FB">
        <w:rPr>
          <w:rFonts w:ascii="Times New Roman" w:hAnsi="Times New Roman" w:cs="Times New Roman"/>
          <w:sz w:val="27"/>
          <w:szCs w:val="27"/>
        </w:rPr>
        <w:t xml:space="preserve">не позднее месяца со дня утверждения Главой </w:t>
      </w:r>
      <w:r>
        <w:rPr>
          <w:rFonts w:ascii="Times New Roman" w:hAnsi="Times New Roman" w:cs="Times New Roman"/>
          <w:sz w:val="27"/>
          <w:szCs w:val="27"/>
        </w:rPr>
        <w:t xml:space="preserve">Дигорского </w:t>
      </w:r>
      <w:r w:rsidR="00885A64">
        <w:rPr>
          <w:rFonts w:ascii="Times New Roman" w:hAnsi="Times New Roman" w:cs="Times New Roman"/>
          <w:sz w:val="27"/>
          <w:szCs w:val="27"/>
        </w:rPr>
        <w:t xml:space="preserve">АМС </w:t>
      </w:r>
      <w:r w:rsidRPr="004815FB">
        <w:rPr>
          <w:rFonts w:ascii="Times New Roman" w:hAnsi="Times New Roman" w:cs="Times New Roman"/>
          <w:sz w:val="27"/>
          <w:szCs w:val="27"/>
        </w:rPr>
        <w:t xml:space="preserve">муниципального </w:t>
      </w:r>
      <w:r>
        <w:rPr>
          <w:rFonts w:ascii="Times New Roman" w:hAnsi="Times New Roman" w:cs="Times New Roman"/>
          <w:sz w:val="27"/>
          <w:szCs w:val="27"/>
        </w:rPr>
        <w:t>района распоряжения, либо</w:t>
      </w:r>
      <w:r w:rsidRPr="004815FB">
        <w:rPr>
          <w:rFonts w:ascii="Times New Roman" w:hAnsi="Times New Roman" w:cs="Times New Roman"/>
          <w:sz w:val="27"/>
          <w:szCs w:val="27"/>
        </w:rPr>
        <w:t xml:space="preserve"> заключения, если распоряжение не издавалось.</w:t>
      </w:r>
    </w:p>
    <w:p w:rsidR="007E0735" w:rsidRPr="004815FB" w:rsidRDefault="007E0735" w:rsidP="007E073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815FB">
        <w:rPr>
          <w:rFonts w:ascii="Times New Roman" w:hAnsi="Times New Roman" w:cs="Times New Roman"/>
          <w:sz w:val="27"/>
          <w:szCs w:val="27"/>
        </w:rPr>
        <w:t xml:space="preserve">2.28. Материалы служебной проверки хранятся в </w:t>
      </w:r>
      <w:r w:rsidR="00885A64">
        <w:rPr>
          <w:rFonts w:ascii="Times New Roman" w:hAnsi="Times New Roman" w:cs="Times New Roman"/>
          <w:sz w:val="27"/>
          <w:szCs w:val="27"/>
        </w:rPr>
        <w:t>АМС</w:t>
      </w:r>
      <w:r>
        <w:rPr>
          <w:rFonts w:ascii="Times New Roman" w:hAnsi="Times New Roman" w:cs="Times New Roman"/>
          <w:sz w:val="27"/>
          <w:szCs w:val="27"/>
        </w:rPr>
        <w:t xml:space="preserve"> Дигорского муниципального района – председателя Собрания представителей </w:t>
      </w:r>
      <w:r w:rsidR="00885A64">
        <w:rPr>
          <w:rFonts w:ascii="Times New Roman" w:hAnsi="Times New Roman" w:cs="Times New Roman"/>
          <w:sz w:val="27"/>
          <w:szCs w:val="27"/>
        </w:rPr>
        <w:t xml:space="preserve">Дигорского </w:t>
      </w:r>
      <w:r w:rsidRPr="004815FB">
        <w:rPr>
          <w:rFonts w:ascii="Times New Roman" w:hAnsi="Times New Roman" w:cs="Times New Roman"/>
          <w:sz w:val="27"/>
          <w:szCs w:val="27"/>
        </w:rPr>
        <w:t xml:space="preserve"> согласно установленному порядку.</w:t>
      </w:r>
    </w:p>
    <w:p w:rsidR="007E0735" w:rsidRDefault="007E0735" w:rsidP="007E073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815FB">
        <w:rPr>
          <w:rFonts w:ascii="Times New Roman" w:hAnsi="Times New Roman" w:cs="Times New Roman"/>
          <w:sz w:val="27"/>
          <w:szCs w:val="27"/>
        </w:rPr>
        <w:t>Материалы служебной проверки, содержащие сведения, составляющие государственную тайну, хранятся в установленном законодательством Российской Федерации порядке.</w:t>
      </w:r>
    </w:p>
    <w:p w:rsidR="007E0735" w:rsidRDefault="007E0735" w:rsidP="007E0735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885A64" w:rsidRDefault="00885A64" w:rsidP="007E0735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7E0735" w:rsidRPr="00B73480" w:rsidRDefault="007E0735" w:rsidP="007E073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B73480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73480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7E0735" w:rsidRDefault="007E0735" w:rsidP="007E073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B49DC">
        <w:rPr>
          <w:rFonts w:ascii="Times New Roman" w:hAnsi="Times New Roman" w:cs="Times New Roman"/>
          <w:sz w:val="28"/>
          <w:szCs w:val="28"/>
        </w:rPr>
        <w:t xml:space="preserve">к Положению об организации и </w:t>
      </w:r>
    </w:p>
    <w:p w:rsidR="007E0735" w:rsidRDefault="007E0735" w:rsidP="007E073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B49DC">
        <w:rPr>
          <w:rFonts w:ascii="Times New Roman" w:hAnsi="Times New Roman" w:cs="Times New Roman"/>
          <w:sz w:val="28"/>
          <w:szCs w:val="28"/>
        </w:rPr>
        <w:t xml:space="preserve">проведении служебной проверки </w:t>
      </w:r>
    </w:p>
    <w:p w:rsidR="007E0735" w:rsidRPr="00B73480" w:rsidRDefault="007E0735" w:rsidP="007E073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E0735" w:rsidRPr="00B73480" w:rsidRDefault="007E0735" w:rsidP="007E073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73480">
        <w:rPr>
          <w:rFonts w:ascii="Times New Roman" w:hAnsi="Times New Roman" w:cs="Times New Roman"/>
          <w:sz w:val="28"/>
          <w:szCs w:val="28"/>
        </w:rPr>
        <w:t>Образец</w:t>
      </w:r>
    </w:p>
    <w:p w:rsidR="007E0735" w:rsidRPr="00B73480" w:rsidRDefault="007E0735" w:rsidP="007E073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73480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  <w:r w:rsidRPr="00B73480">
        <w:rPr>
          <w:rFonts w:ascii="Times New Roman" w:hAnsi="Times New Roman" w:cs="Times New Roman"/>
          <w:sz w:val="28"/>
          <w:szCs w:val="28"/>
        </w:rPr>
        <w:t>_</w:t>
      </w:r>
    </w:p>
    <w:p w:rsidR="007E0735" w:rsidRPr="00B73480" w:rsidRDefault="007E0735" w:rsidP="007E073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73480">
        <w:rPr>
          <w:rFonts w:ascii="Times New Roman" w:hAnsi="Times New Roman" w:cs="Times New Roman"/>
          <w:sz w:val="24"/>
          <w:szCs w:val="24"/>
        </w:rPr>
        <w:t xml:space="preserve">                                      (наименование органа местного самоуправления)</w:t>
      </w:r>
    </w:p>
    <w:p w:rsidR="007E0735" w:rsidRPr="00B73480" w:rsidRDefault="007E0735" w:rsidP="007E073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73480">
        <w:rPr>
          <w:rFonts w:ascii="Times New Roman" w:hAnsi="Times New Roman" w:cs="Times New Roman"/>
          <w:sz w:val="28"/>
          <w:szCs w:val="28"/>
        </w:rPr>
        <w:lastRenderedPageBreak/>
        <w:t>г. __________                                                                    "__" 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B73480">
        <w:rPr>
          <w:rFonts w:ascii="Times New Roman" w:hAnsi="Times New Roman" w:cs="Times New Roman"/>
          <w:sz w:val="28"/>
          <w:szCs w:val="28"/>
        </w:rPr>
        <w:t>_ 20__ г.</w:t>
      </w:r>
    </w:p>
    <w:p w:rsidR="007E0735" w:rsidRPr="00B73480" w:rsidRDefault="007E0735" w:rsidP="007E073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7E0735" w:rsidRPr="00B73480" w:rsidRDefault="007E0735" w:rsidP="007E0735">
      <w:pPr>
        <w:pStyle w:val="ConsPlusNonformat"/>
        <w:rPr>
          <w:rFonts w:ascii="Times New Roman" w:hAnsi="Times New Roman" w:cs="Times New Roman"/>
          <w:sz w:val="28"/>
          <w:szCs w:val="28"/>
        </w:rPr>
      </w:pPr>
      <w:bookmarkStart w:id="6" w:name="Par179"/>
      <w:bookmarkEnd w:id="6"/>
      <w:r w:rsidRPr="00B7348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АКТ</w:t>
      </w:r>
    </w:p>
    <w:p w:rsidR="007E0735" w:rsidRPr="00B73480" w:rsidRDefault="007E0735" w:rsidP="007E073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73480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7E0735" w:rsidRPr="00B73480" w:rsidRDefault="007E0735" w:rsidP="007E073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73480">
        <w:rPr>
          <w:rFonts w:ascii="Times New Roman" w:hAnsi="Times New Roman" w:cs="Times New Roman"/>
          <w:sz w:val="24"/>
          <w:szCs w:val="24"/>
        </w:rPr>
        <w:t xml:space="preserve">                                               (должность, фамилия, имя, отчество)</w:t>
      </w:r>
    </w:p>
    <w:p w:rsidR="007E0735" w:rsidRPr="00B73480" w:rsidRDefault="007E0735" w:rsidP="007E073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73480">
        <w:rPr>
          <w:rFonts w:ascii="Times New Roman" w:hAnsi="Times New Roman" w:cs="Times New Roman"/>
          <w:sz w:val="28"/>
          <w:szCs w:val="28"/>
        </w:rPr>
        <w:t>сегодня _________ в 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B73480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7E0735" w:rsidRPr="00B73480" w:rsidRDefault="007E0735" w:rsidP="007E073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73480">
        <w:rPr>
          <w:rFonts w:ascii="Times New Roman" w:hAnsi="Times New Roman" w:cs="Times New Roman"/>
          <w:sz w:val="24"/>
          <w:szCs w:val="24"/>
        </w:rPr>
        <w:t>(время)        (место, в том числе номер служебного кабинета)</w:t>
      </w:r>
    </w:p>
    <w:p w:rsidR="007E0735" w:rsidRPr="00B73480" w:rsidRDefault="007E0735" w:rsidP="007E073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73480">
        <w:rPr>
          <w:rFonts w:ascii="Times New Roman" w:hAnsi="Times New Roman" w:cs="Times New Roman"/>
          <w:sz w:val="28"/>
          <w:szCs w:val="28"/>
        </w:rPr>
        <w:t>в присутствии 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73480">
        <w:rPr>
          <w:rFonts w:ascii="Times New Roman" w:hAnsi="Times New Roman" w:cs="Times New Roman"/>
          <w:sz w:val="28"/>
          <w:szCs w:val="28"/>
        </w:rPr>
        <w:t>___________</w:t>
      </w:r>
    </w:p>
    <w:p w:rsidR="007E0735" w:rsidRPr="00B73480" w:rsidRDefault="007E0735" w:rsidP="007E073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73480">
        <w:rPr>
          <w:rFonts w:ascii="Times New Roman" w:hAnsi="Times New Roman" w:cs="Times New Roman"/>
          <w:sz w:val="24"/>
          <w:szCs w:val="24"/>
        </w:rPr>
        <w:t xml:space="preserve">                                                (должность, инициалы, фамилия)</w:t>
      </w:r>
    </w:p>
    <w:p w:rsidR="007E0735" w:rsidRPr="00B73480" w:rsidRDefault="007E0735" w:rsidP="007E0735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</w:t>
      </w:r>
      <w:r w:rsidRPr="00B73480"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:rsidR="007E0735" w:rsidRPr="00B73480" w:rsidRDefault="007E0735" w:rsidP="007E073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73480">
        <w:rPr>
          <w:rFonts w:ascii="Times New Roman" w:hAnsi="Times New Roman" w:cs="Times New Roman"/>
          <w:sz w:val="28"/>
          <w:szCs w:val="28"/>
        </w:rPr>
        <w:t>составил акт изъя</w:t>
      </w:r>
      <w:r>
        <w:rPr>
          <w:rFonts w:ascii="Times New Roman" w:hAnsi="Times New Roman" w:cs="Times New Roman"/>
          <w:sz w:val="28"/>
          <w:szCs w:val="28"/>
        </w:rPr>
        <w:t>тия _____________________</w:t>
      </w:r>
      <w:r w:rsidRPr="00B73480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7E0735" w:rsidRPr="00B73480" w:rsidRDefault="007E0735" w:rsidP="007E073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73480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  <w:r w:rsidRPr="00B73480">
        <w:rPr>
          <w:rFonts w:ascii="Times New Roman" w:hAnsi="Times New Roman" w:cs="Times New Roman"/>
          <w:sz w:val="28"/>
          <w:szCs w:val="28"/>
        </w:rPr>
        <w:t>___</w:t>
      </w:r>
    </w:p>
    <w:p w:rsidR="007E0735" w:rsidRPr="00B73480" w:rsidRDefault="007E0735" w:rsidP="007E073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73480">
        <w:rPr>
          <w:rFonts w:ascii="Times New Roman" w:hAnsi="Times New Roman" w:cs="Times New Roman"/>
          <w:sz w:val="24"/>
          <w:szCs w:val="24"/>
        </w:rPr>
        <w:t>(указываются изымаемые документы или имущество)</w:t>
      </w:r>
    </w:p>
    <w:p w:rsidR="007E0735" w:rsidRPr="00B73480" w:rsidRDefault="007E0735" w:rsidP="007E073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73480">
        <w:rPr>
          <w:rFonts w:ascii="Times New Roman" w:hAnsi="Times New Roman" w:cs="Times New Roman"/>
          <w:sz w:val="28"/>
          <w:szCs w:val="28"/>
        </w:rPr>
        <w:t>Составлен в двух экземплярах.</w:t>
      </w:r>
    </w:p>
    <w:p w:rsidR="007E0735" w:rsidRPr="00B73480" w:rsidRDefault="007E0735" w:rsidP="007E073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73480">
        <w:rPr>
          <w:rFonts w:ascii="Times New Roman" w:hAnsi="Times New Roman" w:cs="Times New Roman"/>
          <w:sz w:val="28"/>
          <w:szCs w:val="28"/>
        </w:rPr>
        <w:t>1-й экземпляр передан должностному   лицу, ответственному за хранение</w:t>
      </w:r>
    </w:p>
    <w:p w:rsidR="007E0735" w:rsidRPr="00B73480" w:rsidRDefault="007E0735" w:rsidP="007E073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73480">
        <w:rPr>
          <w:rFonts w:ascii="Times New Roman" w:hAnsi="Times New Roman" w:cs="Times New Roman"/>
          <w:sz w:val="28"/>
          <w:szCs w:val="28"/>
        </w:rPr>
        <w:t>служебных документов или имущества.</w:t>
      </w:r>
    </w:p>
    <w:p w:rsidR="007E0735" w:rsidRPr="00B73480" w:rsidRDefault="007E0735" w:rsidP="007E073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73480">
        <w:rPr>
          <w:rFonts w:ascii="Times New Roman" w:hAnsi="Times New Roman" w:cs="Times New Roman"/>
          <w:sz w:val="28"/>
          <w:szCs w:val="28"/>
        </w:rPr>
        <w:t xml:space="preserve">    ________________       _________________       ________________________</w:t>
      </w:r>
    </w:p>
    <w:p w:rsidR="007E0735" w:rsidRPr="00B73480" w:rsidRDefault="007E0735" w:rsidP="007E073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73480">
        <w:rPr>
          <w:rFonts w:ascii="Times New Roman" w:hAnsi="Times New Roman" w:cs="Times New Roman"/>
          <w:sz w:val="24"/>
          <w:szCs w:val="24"/>
        </w:rPr>
        <w:t>(должность)            (подпись, дата)               (инициалы, фамилия)</w:t>
      </w:r>
    </w:p>
    <w:p w:rsidR="007E0735" w:rsidRPr="00B73480" w:rsidRDefault="007E0735" w:rsidP="007E073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E0735" w:rsidRPr="00B73480" w:rsidRDefault="007E0735" w:rsidP="007E073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73480">
        <w:rPr>
          <w:rFonts w:ascii="Times New Roman" w:hAnsi="Times New Roman" w:cs="Times New Roman"/>
          <w:sz w:val="28"/>
          <w:szCs w:val="28"/>
        </w:rPr>
        <w:t>2-й экземпляр приобщен к материалам служебной проверки.</w:t>
      </w:r>
    </w:p>
    <w:p w:rsidR="007E0735" w:rsidRPr="00B73480" w:rsidRDefault="007E0735" w:rsidP="007E073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7E0735" w:rsidRPr="00B73480" w:rsidRDefault="007E0735" w:rsidP="007E073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73480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7E0735" w:rsidRPr="00B73480" w:rsidRDefault="007E0735" w:rsidP="007E073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73480">
        <w:rPr>
          <w:rFonts w:ascii="Times New Roman" w:hAnsi="Times New Roman" w:cs="Times New Roman"/>
          <w:sz w:val="24"/>
          <w:szCs w:val="24"/>
        </w:rPr>
        <w:t>(место хранения изъятых документов или имущества, фамилия, инициалы,</w:t>
      </w:r>
    </w:p>
    <w:p w:rsidR="007E0735" w:rsidRPr="00B73480" w:rsidRDefault="007E0735" w:rsidP="007E073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73480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7E0735" w:rsidRPr="00B73480" w:rsidRDefault="007E0735" w:rsidP="007E073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73480">
        <w:rPr>
          <w:rFonts w:ascii="Times New Roman" w:hAnsi="Times New Roman" w:cs="Times New Roman"/>
          <w:sz w:val="24"/>
          <w:szCs w:val="24"/>
        </w:rPr>
        <w:t>должность члена Комиссии, ответственного за их хранение)</w:t>
      </w:r>
    </w:p>
    <w:p w:rsidR="007E0735" w:rsidRPr="00B73480" w:rsidRDefault="007E0735" w:rsidP="007E073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73480">
        <w:rPr>
          <w:rFonts w:ascii="Times New Roman" w:hAnsi="Times New Roman" w:cs="Times New Roman"/>
          <w:sz w:val="28"/>
          <w:szCs w:val="28"/>
        </w:rPr>
        <w:t xml:space="preserve">    ________________       _________________       ________________________</w:t>
      </w:r>
    </w:p>
    <w:p w:rsidR="007E0735" w:rsidRPr="00B73480" w:rsidRDefault="007E0735" w:rsidP="007E073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73480">
        <w:rPr>
          <w:rFonts w:ascii="Times New Roman" w:hAnsi="Times New Roman" w:cs="Times New Roman"/>
          <w:sz w:val="24"/>
          <w:szCs w:val="24"/>
        </w:rPr>
        <w:t xml:space="preserve">                 (должность)                   (подпись, дата)                       (инициалы, фамилия)</w:t>
      </w:r>
    </w:p>
    <w:p w:rsidR="007E0735" w:rsidRPr="00B73480" w:rsidRDefault="007E0735" w:rsidP="007E073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7E0735" w:rsidRPr="00B73480" w:rsidRDefault="007E0735" w:rsidP="007E073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73480">
        <w:rPr>
          <w:rFonts w:ascii="Times New Roman" w:hAnsi="Times New Roman" w:cs="Times New Roman"/>
          <w:sz w:val="28"/>
          <w:szCs w:val="28"/>
        </w:rPr>
        <w:t>Содержание данного акта подтверждают следующие должностные лица:</w:t>
      </w:r>
    </w:p>
    <w:p w:rsidR="007E0735" w:rsidRPr="00B73480" w:rsidRDefault="007E0735" w:rsidP="007E073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73480">
        <w:rPr>
          <w:rFonts w:ascii="Times New Roman" w:hAnsi="Times New Roman" w:cs="Times New Roman"/>
          <w:sz w:val="28"/>
          <w:szCs w:val="28"/>
        </w:rPr>
        <w:t xml:space="preserve">    ________________       _________________       ________________________</w:t>
      </w:r>
    </w:p>
    <w:p w:rsidR="007E0735" w:rsidRPr="00B73480" w:rsidRDefault="007E0735" w:rsidP="007E073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73480">
        <w:rPr>
          <w:rFonts w:ascii="Times New Roman" w:hAnsi="Times New Roman" w:cs="Times New Roman"/>
          <w:sz w:val="24"/>
          <w:szCs w:val="24"/>
        </w:rPr>
        <w:t xml:space="preserve">      (должность)                                (подпись, дата)                    (инициалы, фамилия)</w:t>
      </w:r>
    </w:p>
    <w:p w:rsidR="007E0735" w:rsidRPr="00B73480" w:rsidRDefault="007E0735" w:rsidP="007E073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73480">
        <w:rPr>
          <w:rFonts w:ascii="Times New Roman" w:hAnsi="Times New Roman" w:cs="Times New Roman"/>
          <w:sz w:val="24"/>
          <w:szCs w:val="24"/>
        </w:rPr>
        <w:t xml:space="preserve">    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B73480">
        <w:rPr>
          <w:rFonts w:ascii="Times New Roman" w:hAnsi="Times New Roman" w:cs="Times New Roman"/>
          <w:sz w:val="24"/>
          <w:szCs w:val="24"/>
        </w:rPr>
        <w:t>__       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B73480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       ______________</w:t>
      </w:r>
      <w:r w:rsidRPr="00B73480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7E0735" w:rsidRPr="00B73480" w:rsidRDefault="007E0735" w:rsidP="007E073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73480">
        <w:rPr>
          <w:rFonts w:ascii="Times New Roman" w:hAnsi="Times New Roman" w:cs="Times New Roman"/>
          <w:sz w:val="24"/>
          <w:szCs w:val="24"/>
        </w:rPr>
        <w:t xml:space="preserve">      (должность)                       (подпись, дата)                               (инициалы, фамилия)</w:t>
      </w:r>
    </w:p>
    <w:p w:rsidR="007E0735" w:rsidRPr="00B73480" w:rsidRDefault="007E0735" w:rsidP="007E073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7E0735" w:rsidRPr="00B73480" w:rsidRDefault="007E0735" w:rsidP="007E073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73480">
        <w:rPr>
          <w:rFonts w:ascii="Times New Roman" w:hAnsi="Times New Roman" w:cs="Times New Roman"/>
          <w:sz w:val="28"/>
          <w:szCs w:val="28"/>
        </w:rPr>
        <w:t>Настоящий акт составил</w:t>
      </w:r>
    </w:p>
    <w:p w:rsidR="007E0735" w:rsidRPr="00B73480" w:rsidRDefault="007E0735" w:rsidP="007E073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73480">
        <w:rPr>
          <w:rFonts w:ascii="Times New Roman" w:hAnsi="Times New Roman" w:cs="Times New Roman"/>
          <w:sz w:val="28"/>
          <w:szCs w:val="28"/>
        </w:rPr>
        <w:t xml:space="preserve">    ________________       _________</w:t>
      </w:r>
      <w:r>
        <w:rPr>
          <w:rFonts w:ascii="Times New Roman" w:hAnsi="Times New Roman" w:cs="Times New Roman"/>
          <w:sz w:val="28"/>
          <w:szCs w:val="28"/>
        </w:rPr>
        <w:t xml:space="preserve">_______       </w:t>
      </w:r>
    </w:p>
    <w:p w:rsidR="007E0735" w:rsidRDefault="007E0735" w:rsidP="007E073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73480">
        <w:rPr>
          <w:rFonts w:ascii="Times New Roman" w:hAnsi="Times New Roman" w:cs="Times New Roman"/>
          <w:sz w:val="24"/>
          <w:szCs w:val="24"/>
        </w:rPr>
        <w:t xml:space="preserve">      (должность)                            (подпись, дата)                       (инициалы, фамилия)</w:t>
      </w:r>
    </w:p>
    <w:p w:rsidR="007E0735" w:rsidRDefault="007E0735" w:rsidP="007E073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E0735" w:rsidRDefault="007E0735" w:rsidP="007E073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E0735" w:rsidRPr="00B73480" w:rsidRDefault="007E0735" w:rsidP="007E073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B73480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№2</w:t>
      </w:r>
    </w:p>
    <w:p w:rsidR="007E0735" w:rsidRDefault="007E0735" w:rsidP="007E073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B49DC">
        <w:rPr>
          <w:rFonts w:ascii="Times New Roman" w:hAnsi="Times New Roman" w:cs="Times New Roman"/>
          <w:sz w:val="28"/>
          <w:szCs w:val="28"/>
        </w:rPr>
        <w:t xml:space="preserve">к Положению об организации и </w:t>
      </w:r>
    </w:p>
    <w:p w:rsidR="007E0735" w:rsidRDefault="007E0735" w:rsidP="007E073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B49DC">
        <w:rPr>
          <w:rFonts w:ascii="Times New Roman" w:hAnsi="Times New Roman" w:cs="Times New Roman"/>
          <w:sz w:val="28"/>
          <w:szCs w:val="28"/>
        </w:rPr>
        <w:t xml:space="preserve">проведении служебной проверки </w:t>
      </w:r>
    </w:p>
    <w:p w:rsidR="007E0735" w:rsidRPr="00B73480" w:rsidRDefault="007E0735" w:rsidP="007E073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E0735" w:rsidRDefault="007E0735" w:rsidP="007E0735">
      <w:pPr>
        <w:jc w:val="right"/>
        <w:rPr>
          <w:sz w:val="28"/>
          <w:szCs w:val="28"/>
        </w:rPr>
      </w:pPr>
      <w:r w:rsidRPr="00B73480">
        <w:rPr>
          <w:sz w:val="28"/>
          <w:szCs w:val="28"/>
        </w:rPr>
        <w:t>Образец</w:t>
      </w:r>
    </w:p>
    <w:p w:rsidR="007E0735" w:rsidRDefault="007E0735" w:rsidP="007E0735">
      <w:pPr>
        <w:jc w:val="center"/>
        <w:rPr>
          <w:sz w:val="28"/>
          <w:szCs w:val="28"/>
        </w:rPr>
      </w:pPr>
    </w:p>
    <w:p w:rsidR="007E0735" w:rsidRPr="00203B11" w:rsidRDefault="007E0735" w:rsidP="007E0735">
      <w:pPr>
        <w:jc w:val="center"/>
        <w:rPr>
          <w:sz w:val="28"/>
          <w:szCs w:val="28"/>
        </w:rPr>
      </w:pPr>
      <w:r w:rsidRPr="00203B11">
        <w:rPr>
          <w:sz w:val="28"/>
          <w:szCs w:val="28"/>
        </w:rPr>
        <w:t>УВЕДОМЛЕНИЕ</w:t>
      </w:r>
    </w:p>
    <w:p w:rsidR="007E0735" w:rsidRPr="00203B11" w:rsidRDefault="007E0735" w:rsidP="007E0735">
      <w:pPr>
        <w:jc w:val="center"/>
        <w:rPr>
          <w:sz w:val="28"/>
          <w:szCs w:val="28"/>
        </w:rPr>
      </w:pPr>
      <w:r w:rsidRPr="00203B11">
        <w:rPr>
          <w:sz w:val="28"/>
          <w:szCs w:val="28"/>
        </w:rPr>
        <w:lastRenderedPageBreak/>
        <w:t xml:space="preserve">     о предоставлении объяснений</w:t>
      </w:r>
    </w:p>
    <w:p w:rsidR="007E0735" w:rsidRPr="003A3203" w:rsidRDefault="007E0735" w:rsidP="007E0735">
      <w:pPr>
        <w:ind w:left="3600" w:firstLine="720"/>
        <w:jc w:val="center"/>
        <w:rPr>
          <w:sz w:val="28"/>
          <w:szCs w:val="28"/>
        </w:rPr>
      </w:pPr>
    </w:p>
    <w:p w:rsidR="007E0735" w:rsidRPr="003A3203" w:rsidRDefault="007E0735" w:rsidP="007E0735">
      <w:pPr>
        <w:ind w:left="3600" w:firstLine="720"/>
        <w:jc w:val="center"/>
        <w:rPr>
          <w:sz w:val="28"/>
          <w:szCs w:val="28"/>
        </w:rPr>
      </w:pPr>
    </w:p>
    <w:p w:rsidR="007E0735" w:rsidRPr="003A3203" w:rsidRDefault="007E0735" w:rsidP="007E0735">
      <w:pPr>
        <w:ind w:left="7655"/>
        <w:jc w:val="both"/>
        <w:rPr>
          <w:sz w:val="28"/>
          <w:szCs w:val="28"/>
        </w:rPr>
      </w:pPr>
      <w:r w:rsidRPr="003A3203">
        <w:rPr>
          <w:sz w:val="28"/>
          <w:szCs w:val="28"/>
        </w:rPr>
        <w:t>Должность</w:t>
      </w:r>
    </w:p>
    <w:p w:rsidR="007E0735" w:rsidRPr="003A3203" w:rsidRDefault="007E0735" w:rsidP="007E0735">
      <w:pPr>
        <w:jc w:val="both"/>
        <w:rPr>
          <w:sz w:val="28"/>
          <w:szCs w:val="28"/>
        </w:rPr>
      </w:pPr>
      <w:r w:rsidRPr="003A3203">
        <w:rPr>
          <w:sz w:val="28"/>
          <w:szCs w:val="28"/>
        </w:rPr>
        <w:t xml:space="preserve">                                                                                                                  Ф.И.О </w:t>
      </w:r>
    </w:p>
    <w:p w:rsidR="007E0735" w:rsidRPr="003A3203" w:rsidRDefault="007E0735" w:rsidP="007E0735">
      <w:pPr>
        <w:rPr>
          <w:sz w:val="28"/>
          <w:szCs w:val="28"/>
        </w:rPr>
      </w:pPr>
    </w:p>
    <w:p w:rsidR="007E0735" w:rsidRPr="003A3203" w:rsidRDefault="007E0735" w:rsidP="007E0735">
      <w:pPr>
        <w:jc w:val="center"/>
        <w:rPr>
          <w:sz w:val="28"/>
          <w:szCs w:val="28"/>
        </w:rPr>
      </w:pPr>
      <w:r w:rsidRPr="003A3203">
        <w:rPr>
          <w:sz w:val="28"/>
          <w:szCs w:val="28"/>
        </w:rPr>
        <w:t>Уважаемый И.О.!</w:t>
      </w:r>
    </w:p>
    <w:p w:rsidR="007E0735" w:rsidRPr="003A3203" w:rsidRDefault="007E0735" w:rsidP="007E0735">
      <w:pPr>
        <w:jc w:val="both"/>
        <w:rPr>
          <w:sz w:val="28"/>
          <w:szCs w:val="28"/>
        </w:rPr>
      </w:pPr>
      <w:r w:rsidRPr="003A3203">
        <w:rPr>
          <w:sz w:val="28"/>
          <w:szCs w:val="28"/>
        </w:rPr>
        <w:t xml:space="preserve"> __________________________________________________________________</w:t>
      </w:r>
    </w:p>
    <w:p w:rsidR="007E0735" w:rsidRPr="003A3203" w:rsidRDefault="007E0735" w:rsidP="007E0735">
      <w:pPr>
        <w:jc w:val="both"/>
        <w:rPr>
          <w:sz w:val="28"/>
          <w:szCs w:val="28"/>
        </w:rPr>
      </w:pPr>
      <w:r w:rsidRPr="003A3203"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>_______________________________</w:t>
      </w:r>
    </w:p>
    <w:p w:rsidR="007E0735" w:rsidRPr="003A3203" w:rsidRDefault="007E0735" w:rsidP="007E0735">
      <w:pPr>
        <w:jc w:val="center"/>
        <w:rPr>
          <w:sz w:val="28"/>
          <w:szCs w:val="28"/>
        </w:rPr>
      </w:pPr>
      <w:r w:rsidRPr="003A3203">
        <w:rPr>
          <w:sz w:val="28"/>
          <w:szCs w:val="28"/>
        </w:rPr>
        <w:t>(факты, обстоятельства, свидетельства)</w:t>
      </w:r>
    </w:p>
    <w:p w:rsidR="007E0735" w:rsidRPr="003A3203" w:rsidRDefault="007E0735" w:rsidP="007E0735">
      <w:pPr>
        <w:ind w:firstLine="708"/>
        <w:jc w:val="both"/>
        <w:rPr>
          <w:sz w:val="28"/>
          <w:szCs w:val="28"/>
        </w:rPr>
      </w:pPr>
      <w:r w:rsidRPr="003A3203">
        <w:rPr>
          <w:sz w:val="28"/>
          <w:szCs w:val="28"/>
        </w:rPr>
        <w:t xml:space="preserve">Прошу предоставить мне Ваши объяснения в письменном виде в течение двух рабочих дней с момента получения настоящего уведомления с изложением причин и обстоятельств указанных событий. </w:t>
      </w:r>
    </w:p>
    <w:p w:rsidR="007E0735" w:rsidRPr="003A3203" w:rsidRDefault="007E0735" w:rsidP="007E0735">
      <w:pPr>
        <w:jc w:val="both"/>
        <w:rPr>
          <w:sz w:val="28"/>
          <w:szCs w:val="28"/>
        </w:rPr>
      </w:pPr>
    </w:p>
    <w:p w:rsidR="007E0735" w:rsidRPr="003A3203" w:rsidRDefault="007E0735" w:rsidP="007E0735">
      <w:pPr>
        <w:jc w:val="both"/>
        <w:rPr>
          <w:sz w:val="28"/>
          <w:szCs w:val="28"/>
        </w:rPr>
      </w:pPr>
    </w:p>
    <w:p w:rsidR="007E0735" w:rsidRPr="003A3203" w:rsidRDefault="007E0735" w:rsidP="007E0735">
      <w:pPr>
        <w:jc w:val="both"/>
        <w:rPr>
          <w:sz w:val="28"/>
          <w:szCs w:val="28"/>
        </w:rPr>
      </w:pPr>
      <w:r w:rsidRPr="003A3203">
        <w:rPr>
          <w:sz w:val="28"/>
          <w:szCs w:val="28"/>
        </w:rPr>
        <w:t xml:space="preserve">Председатель комиссии                   ___________                                         Ф.И.О. </w:t>
      </w:r>
    </w:p>
    <w:p w:rsidR="007E0735" w:rsidRPr="003A3203" w:rsidRDefault="007E0735" w:rsidP="007E0735">
      <w:pPr>
        <w:jc w:val="both"/>
        <w:rPr>
          <w:sz w:val="28"/>
          <w:szCs w:val="28"/>
        </w:rPr>
      </w:pPr>
      <w:r w:rsidRPr="003A3203">
        <w:rPr>
          <w:sz w:val="28"/>
          <w:szCs w:val="28"/>
        </w:rPr>
        <w:t xml:space="preserve">                                                             (подпись) </w:t>
      </w:r>
    </w:p>
    <w:p w:rsidR="007E0735" w:rsidRPr="003A3203" w:rsidRDefault="007E0735" w:rsidP="007E0735">
      <w:pPr>
        <w:jc w:val="both"/>
        <w:rPr>
          <w:sz w:val="28"/>
          <w:szCs w:val="28"/>
        </w:rPr>
      </w:pPr>
    </w:p>
    <w:p w:rsidR="007E0735" w:rsidRPr="003A3203" w:rsidRDefault="007E0735" w:rsidP="007E0735">
      <w:pPr>
        <w:jc w:val="both"/>
        <w:rPr>
          <w:sz w:val="28"/>
          <w:szCs w:val="28"/>
        </w:rPr>
      </w:pPr>
      <w:r w:rsidRPr="003A3203">
        <w:rPr>
          <w:sz w:val="28"/>
          <w:szCs w:val="28"/>
        </w:rPr>
        <w:t>Уведомление получил                        _________                                          Ф.И.О.</w:t>
      </w:r>
    </w:p>
    <w:p w:rsidR="007E0735" w:rsidRPr="003A3203" w:rsidRDefault="007E0735" w:rsidP="007E0735">
      <w:pPr>
        <w:jc w:val="both"/>
        <w:rPr>
          <w:sz w:val="28"/>
          <w:szCs w:val="28"/>
        </w:rPr>
      </w:pPr>
      <w:r w:rsidRPr="003A3203">
        <w:rPr>
          <w:sz w:val="28"/>
          <w:szCs w:val="28"/>
        </w:rPr>
        <w:t xml:space="preserve">                                                              (подпись)</w:t>
      </w:r>
    </w:p>
    <w:p w:rsidR="007E0735" w:rsidRPr="003A3203" w:rsidRDefault="007E0735" w:rsidP="007E0735">
      <w:pPr>
        <w:jc w:val="both"/>
        <w:rPr>
          <w:sz w:val="28"/>
          <w:szCs w:val="28"/>
        </w:rPr>
      </w:pPr>
      <w:r w:rsidRPr="003A3203">
        <w:rPr>
          <w:sz w:val="28"/>
          <w:szCs w:val="28"/>
        </w:rPr>
        <w:t xml:space="preserve"> «___»______20__ г.</w:t>
      </w:r>
    </w:p>
    <w:p w:rsidR="007E0735" w:rsidRDefault="007E0735" w:rsidP="007E073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E0735" w:rsidRDefault="007E0735" w:rsidP="007E073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E0735" w:rsidRDefault="007E0735" w:rsidP="007E073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E0735" w:rsidRPr="00B73480" w:rsidRDefault="007E0735" w:rsidP="007E073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B73480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№3</w:t>
      </w:r>
    </w:p>
    <w:p w:rsidR="007E0735" w:rsidRDefault="007E0735" w:rsidP="007E073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B49DC">
        <w:rPr>
          <w:rFonts w:ascii="Times New Roman" w:hAnsi="Times New Roman" w:cs="Times New Roman"/>
          <w:sz w:val="28"/>
          <w:szCs w:val="28"/>
        </w:rPr>
        <w:t xml:space="preserve">к Положению об организации и </w:t>
      </w:r>
    </w:p>
    <w:p w:rsidR="007E0735" w:rsidRDefault="007E0735" w:rsidP="007E073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B49DC">
        <w:rPr>
          <w:rFonts w:ascii="Times New Roman" w:hAnsi="Times New Roman" w:cs="Times New Roman"/>
          <w:sz w:val="28"/>
          <w:szCs w:val="28"/>
        </w:rPr>
        <w:t xml:space="preserve">проведении служебной проверки </w:t>
      </w:r>
    </w:p>
    <w:p w:rsidR="007E0735" w:rsidRPr="00B73480" w:rsidRDefault="007E0735" w:rsidP="007E073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E0735" w:rsidRPr="00B73480" w:rsidRDefault="007E0735" w:rsidP="007E073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73480">
        <w:rPr>
          <w:rFonts w:ascii="Times New Roman" w:hAnsi="Times New Roman" w:cs="Times New Roman"/>
          <w:sz w:val="28"/>
          <w:szCs w:val="28"/>
        </w:rPr>
        <w:t>Образец</w:t>
      </w:r>
    </w:p>
    <w:p w:rsidR="007E0735" w:rsidRPr="00B73480" w:rsidRDefault="007E0735" w:rsidP="007E073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73480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7E0735" w:rsidRPr="00B73480" w:rsidRDefault="007E0735" w:rsidP="007E073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73480">
        <w:rPr>
          <w:rFonts w:ascii="Times New Roman" w:hAnsi="Times New Roman" w:cs="Times New Roman"/>
          <w:sz w:val="24"/>
          <w:szCs w:val="24"/>
        </w:rPr>
        <w:t xml:space="preserve">                                 (наименование органа местного самоуправления)</w:t>
      </w:r>
    </w:p>
    <w:p w:rsidR="007E0735" w:rsidRPr="00B73480" w:rsidRDefault="007E0735" w:rsidP="007E073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7E0735" w:rsidRPr="00B73480" w:rsidRDefault="007E0735" w:rsidP="007E073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73480">
        <w:rPr>
          <w:rFonts w:ascii="Times New Roman" w:hAnsi="Times New Roman" w:cs="Times New Roman"/>
          <w:sz w:val="28"/>
          <w:szCs w:val="28"/>
        </w:rPr>
        <w:t xml:space="preserve">г. ______________                          </w:t>
      </w:r>
      <w:r w:rsidRPr="00B73480">
        <w:rPr>
          <w:rFonts w:ascii="Times New Roman" w:hAnsi="Times New Roman" w:cs="Times New Roman"/>
          <w:sz w:val="28"/>
          <w:szCs w:val="28"/>
        </w:rPr>
        <w:tab/>
      </w:r>
      <w:r w:rsidRPr="00B73480">
        <w:rPr>
          <w:rFonts w:ascii="Times New Roman" w:hAnsi="Times New Roman" w:cs="Times New Roman"/>
          <w:sz w:val="28"/>
          <w:szCs w:val="28"/>
        </w:rPr>
        <w:tab/>
      </w:r>
      <w:r w:rsidRPr="00B73480">
        <w:rPr>
          <w:rFonts w:ascii="Times New Roman" w:hAnsi="Times New Roman" w:cs="Times New Roman"/>
          <w:sz w:val="28"/>
          <w:szCs w:val="28"/>
        </w:rPr>
        <w:tab/>
        <w:t xml:space="preserve">       "__" __________ 20__ г.</w:t>
      </w:r>
    </w:p>
    <w:p w:rsidR="007E0735" w:rsidRPr="00B73480" w:rsidRDefault="007E0735" w:rsidP="007E073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7E0735" w:rsidRPr="00B73480" w:rsidRDefault="007E0735" w:rsidP="00D0216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7" w:name="Par237"/>
      <w:bookmarkEnd w:id="7"/>
      <w:r w:rsidRPr="00B73480">
        <w:rPr>
          <w:rFonts w:ascii="Times New Roman" w:hAnsi="Times New Roman" w:cs="Times New Roman"/>
          <w:sz w:val="28"/>
          <w:szCs w:val="28"/>
        </w:rPr>
        <w:t>АКТ</w:t>
      </w:r>
    </w:p>
    <w:p w:rsidR="007E0735" w:rsidRPr="00B73480" w:rsidRDefault="007E0735" w:rsidP="007E073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7E0735" w:rsidRPr="00B73480" w:rsidRDefault="007E0735" w:rsidP="007E073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7348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E0735" w:rsidRPr="00B73480" w:rsidRDefault="007E0735" w:rsidP="007E073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73480">
        <w:rPr>
          <w:rFonts w:ascii="Times New Roman" w:hAnsi="Times New Roman" w:cs="Times New Roman"/>
          <w:sz w:val="24"/>
          <w:szCs w:val="24"/>
        </w:rPr>
        <w:t xml:space="preserve">                                                   (должность, фамилия, имя, отчество)</w:t>
      </w:r>
    </w:p>
    <w:p w:rsidR="007E0735" w:rsidRPr="00B73480" w:rsidRDefault="007E0735" w:rsidP="007E073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73480">
        <w:rPr>
          <w:rFonts w:ascii="Times New Roman" w:hAnsi="Times New Roman" w:cs="Times New Roman"/>
          <w:sz w:val="28"/>
          <w:szCs w:val="28"/>
        </w:rPr>
        <w:t>составил настоящий акт о нижеследующем:</w:t>
      </w:r>
    </w:p>
    <w:p w:rsidR="007E0735" w:rsidRPr="00B73480" w:rsidRDefault="007E0735" w:rsidP="007E073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73480">
        <w:rPr>
          <w:rFonts w:ascii="Times New Roman" w:hAnsi="Times New Roman" w:cs="Times New Roman"/>
          <w:sz w:val="28"/>
          <w:szCs w:val="28"/>
        </w:rPr>
        <w:t>сегодня __________</w:t>
      </w:r>
      <w:r>
        <w:rPr>
          <w:rFonts w:ascii="Times New Roman" w:hAnsi="Times New Roman" w:cs="Times New Roman"/>
          <w:sz w:val="28"/>
          <w:szCs w:val="28"/>
        </w:rPr>
        <w:t>_ в ___________________________</w:t>
      </w:r>
      <w:r w:rsidRPr="00B73480">
        <w:rPr>
          <w:rFonts w:ascii="Times New Roman" w:hAnsi="Times New Roman" w:cs="Times New Roman"/>
          <w:sz w:val="28"/>
          <w:szCs w:val="28"/>
        </w:rPr>
        <w:t>___________________</w:t>
      </w:r>
    </w:p>
    <w:p w:rsidR="007E0735" w:rsidRPr="00B73480" w:rsidRDefault="007E0735" w:rsidP="007E073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73480">
        <w:rPr>
          <w:rFonts w:ascii="Times New Roman" w:hAnsi="Times New Roman" w:cs="Times New Roman"/>
          <w:sz w:val="24"/>
          <w:szCs w:val="24"/>
        </w:rPr>
        <w:t>(время)                               (место, в том числе номер служебного кабинета)</w:t>
      </w:r>
    </w:p>
    <w:p w:rsidR="007E0735" w:rsidRPr="00B73480" w:rsidRDefault="007E0735" w:rsidP="007E073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73480">
        <w:rPr>
          <w:rFonts w:ascii="Times New Roman" w:hAnsi="Times New Roman" w:cs="Times New Roman"/>
          <w:sz w:val="28"/>
          <w:szCs w:val="28"/>
        </w:rPr>
        <w:t>в присутствии ______________________________________________________</w:t>
      </w:r>
    </w:p>
    <w:p w:rsidR="007E0735" w:rsidRPr="00B73480" w:rsidRDefault="007E0735" w:rsidP="007E073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73480">
        <w:rPr>
          <w:rFonts w:ascii="Times New Roman" w:hAnsi="Times New Roman" w:cs="Times New Roman"/>
          <w:sz w:val="24"/>
          <w:szCs w:val="24"/>
        </w:rPr>
        <w:t>(должность, инициалы, фамилия)</w:t>
      </w:r>
    </w:p>
    <w:p w:rsidR="007E0735" w:rsidRPr="00B73480" w:rsidRDefault="007E0735" w:rsidP="007E073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73480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</w:t>
      </w:r>
    </w:p>
    <w:p w:rsidR="007E0735" w:rsidRPr="00B73480" w:rsidRDefault="007E0735" w:rsidP="007E073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73480">
        <w:rPr>
          <w:rFonts w:ascii="Times New Roman" w:hAnsi="Times New Roman" w:cs="Times New Roman"/>
          <w:sz w:val="24"/>
          <w:szCs w:val="24"/>
        </w:rPr>
        <w:t xml:space="preserve">                       (должность, инициалы, фамилия служащего, отказавшегося от дачи</w:t>
      </w:r>
    </w:p>
    <w:p w:rsidR="007E0735" w:rsidRPr="00B73480" w:rsidRDefault="007E0735" w:rsidP="007E073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7348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E0735" w:rsidRPr="00B73480" w:rsidRDefault="007E0735" w:rsidP="007E073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73480">
        <w:rPr>
          <w:rFonts w:ascii="Times New Roman" w:hAnsi="Times New Roman" w:cs="Times New Roman"/>
          <w:sz w:val="24"/>
          <w:szCs w:val="24"/>
        </w:rPr>
        <w:t>письменного объяснения по существу поставленных вопросов)</w:t>
      </w:r>
    </w:p>
    <w:p w:rsidR="007E0735" w:rsidRPr="00B73480" w:rsidRDefault="007E0735" w:rsidP="007E073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73480">
        <w:rPr>
          <w:rFonts w:ascii="Times New Roman" w:hAnsi="Times New Roman" w:cs="Times New Roman"/>
          <w:sz w:val="28"/>
          <w:szCs w:val="28"/>
        </w:rPr>
        <w:t>Свой отказ от письменных объяс</w:t>
      </w:r>
      <w:r>
        <w:rPr>
          <w:rFonts w:ascii="Times New Roman" w:hAnsi="Times New Roman" w:cs="Times New Roman"/>
          <w:sz w:val="28"/>
          <w:szCs w:val="28"/>
        </w:rPr>
        <w:t>нений _________________________</w:t>
      </w:r>
      <w:r w:rsidRPr="00B73480">
        <w:rPr>
          <w:rFonts w:ascii="Times New Roman" w:hAnsi="Times New Roman" w:cs="Times New Roman"/>
          <w:sz w:val="28"/>
          <w:szCs w:val="28"/>
        </w:rPr>
        <w:t>_______</w:t>
      </w:r>
    </w:p>
    <w:p w:rsidR="007E0735" w:rsidRPr="00B73480" w:rsidRDefault="007E0735" w:rsidP="007E073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7348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(инициалы, фамилия)</w:t>
      </w:r>
    </w:p>
    <w:p w:rsidR="007E0735" w:rsidRPr="00B73480" w:rsidRDefault="007E0735" w:rsidP="007E073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73480">
        <w:rPr>
          <w:rFonts w:ascii="Times New Roman" w:hAnsi="Times New Roman" w:cs="Times New Roman"/>
          <w:sz w:val="28"/>
          <w:szCs w:val="28"/>
        </w:rPr>
        <w:t>мотивировал следующим: ____________________________________________</w:t>
      </w:r>
    </w:p>
    <w:p w:rsidR="007E0735" w:rsidRPr="00B73480" w:rsidRDefault="007E0735" w:rsidP="007E073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7348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E0735" w:rsidRPr="00B73480" w:rsidRDefault="007E0735" w:rsidP="007E073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73480">
        <w:rPr>
          <w:rFonts w:ascii="Times New Roman" w:hAnsi="Times New Roman" w:cs="Times New Roman"/>
          <w:sz w:val="24"/>
          <w:szCs w:val="24"/>
        </w:rPr>
        <w:t>(в произвольной форме изложить причины отказа от дачи объяснений)</w:t>
      </w:r>
    </w:p>
    <w:p w:rsidR="007E0735" w:rsidRPr="00B73480" w:rsidRDefault="007E0735" w:rsidP="007E073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7E0735" w:rsidRPr="00B73480" w:rsidRDefault="007E0735" w:rsidP="007E073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73480">
        <w:rPr>
          <w:rFonts w:ascii="Times New Roman" w:hAnsi="Times New Roman" w:cs="Times New Roman"/>
          <w:sz w:val="28"/>
          <w:szCs w:val="28"/>
        </w:rPr>
        <w:t>Содержание данного акта подтверждают следующие должностные лица:</w:t>
      </w:r>
    </w:p>
    <w:p w:rsidR="007E0735" w:rsidRPr="00B73480" w:rsidRDefault="007E0735" w:rsidP="007E073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7E0735" w:rsidRPr="00B73480" w:rsidRDefault="007E0735" w:rsidP="007E073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73480">
        <w:rPr>
          <w:rFonts w:ascii="Times New Roman" w:hAnsi="Times New Roman" w:cs="Times New Roman"/>
          <w:sz w:val="28"/>
          <w:szCs w:val="28"/>
        </w:rPr>
        <w:t xml:space="preserve">    ________________       _________________       ________________________</w:t>
      </w:r>
    </w:p>
    <w:p w:rsidR="007E0735" w:rsidRPr="00B73480" w:rsidRDefault="007E0735" w:rsidP="007E073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73480">
        <w:rPr>
          <w:rFonts w:ascii="Times New Roman" w:hAnsi="Times New Roman" w:cs="Times New Roman"/>
          <w:sz w:val="28"/>
          <w:szCs w:val="28"/>
        </w:rPr>
        <w:t xml:space="preserve">             (</w:t>
      </w:r>
      <w:r w:rsidRPr="00B73480">
        <w:rPr>
          <w:rFonts w:ascii="Times New Roman" w:hAnsi="Times New Roman" w:cs="Times New Roman"/>
          <w:sz w:val="24"/>
          <w:szCs w:val="24"/>
        </w:rPr>
        <w:t>должность)                        (подпись, дата)                     (инициалы, фамилия)</w:t>
      </w:r>
    </w:p>
    <w:p w:rsidR="007E0735" w:rsidRPr="00B73480" w:rsidRDefault="007E0735" w:rsidP="007E073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73480">
        <w:rPr>
          <w:rFonts w:ascii="Times New Roman" w:hAnsi="Times New Roman" w:cs="Times New Roman"/>
          <w:sz w:val="28"/>
          <w:szCs w:val="28"/>
        </w:rPr>
        <w:t xml:space="preserve">    ________________       _________________       ________________________</w:t>
      </w:r>
    </w:p>
    <w:p w:rsidR="007E0735" w:rsidRPr="00B73480" w:rsidRDefault="007E0735" w:rsidP="007E073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73480">
        <w:rPr>
          <w:rFonts w:ascii="Times New Roman" w:hAnsi="Times New Roman" w:cs="Times New Roman"/>
          <w:sz w:val="24"/>
          <w:szCs w:val="24"/>
        </w:rPr>
        <w:t xml:space="preserve">                 (должность)                    (подпись, дата)                         (инициалы, фамилия)</w:t>
      </w:r>
    </w:p>
    <w:p w:rsidR="007E0735" w:rsidRPr="00B73480" w:rsidRDefault="007E0735" w:rsidP="007E073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7E0735" w:rsidRPr="00B73480" w:rsidRDefault="007E0735" w:rsidP="007E073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73480">
        <w:rPr>
          <w:rFonts w:ascii="Times New Roman" w:hAnsi="Times New Roman" w:cs="Times New Roman"/>
          <w:sz w:val="28"/>
          <w:szCs w:val="28"/>
        </w:rPr>
        <w:t>Настоящий акт составил</w:t>
      </w:r>
    </w:p>
    <w:p w:rsidR="007E0735" w:rsidRPr="00B73480" w:rsidRDefault="007E0735" w:rsidP="007E073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7E0735" w:rsidRPr="00B73480" w:rsidRDefault="007E0735" w:rsidP="007E073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73480">
        <w:rPr>
          <w:rFonts w:ascii="Times New Roman" w:hAnsi="Times New Roman" w:cs="Times New Roman"/>
          <w:sz w:val="28"/>
          <w:szCs w:val="28"/>
        </w:rPr>
        <w:t xml:space="preserve">    ________________       _________________       ________________________</w:t>
      </w:r>
    </w:p>
    <w:p w:rsidR="007E0735" w:rsidRPr="00B73480" w:rsidRDefault="007E0735" w:rsidP="007E073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73480">
        <w:rPr>
          <w:rFonts w:ascii="Times New Roman" w:hAnsi="Times New Roman" w:cs="Times New Roman"/>
          <w:sz w:val="24"/>
          <w:szCs w:val="24"/>
        </w:rPr>
        <w:t>(должность)                      (подпись, дата)                             (инициалы, фамилия)</w:t>
      </w:r>
    </w:p>
    <w:p w:rsidR="007E0735" w:rsidRPr="00B73480" w:rsidRDefault="007E0735" w:rsidP="007E07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E0735" w:rsidRDefault="007E0735" w:rsidP="007E073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E0735" w:rsidRDefault="007E0735" w:rsidP="007E0735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7E0735" w:rsidRDefault="007E0735" w:rsidP="007E073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E0735" w:rsidRPr="00B73480" w:rsidRDefault="007E0735" w:rsidP="007E073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B73480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№4</w:t>
      </w:r>
    </w:p>
    <w:p w:rsidR="007E0735" w:rsidRDefault="007E0735" w:rsidP="007E073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B49DC">
        <w:rPr>
          <w:rFonts w:ascii="Times New Roman" w:hAnsi="Times New Roman" w:cs="Times New Roman"/>
          <w:sz w:val="28"/>
          <w:szCs w:val="28"/>
        </w:rPr>
        <w:t xml:space="preserve">к Положению об организации и </w:t>
      </w:r>
    </w:p>
    <w:p w:rsidR="007E0735" w:rsidRPr="00B73480" w:rsidRDefault="007E0735" w:rsidP="007E073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B49DC">
        <w:rPr>
          <w:rFonts w:ascii="Times New Roman" w:hAnsi="Times New Roman" w:cs="Times New Roman"/>
          <w:sz w:val="28"/>
          <w:szCs w:val="28"/>
        </w:rPr>
        <w:t>пров</w:t>
      </w:r>
      <w:r>
        <w:rPr>
          <w:rFonts w:ascii="Times New Roman" w:hAnsi="Times New Roman" w:cs="Times New Roman"/>
          <w:sz w:val="28"/>
          <w:szCs w:val="28"/>
        </w:rPr>
        <w:t>едении служебной проверки</w:t>
      </w:r>
    </w:p>
    <w:p w:rsidR="00D0216E" w:rsidRDefault="00D0216E" w:rsidP="007E073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E0735" w:rsidRPr="00B73480" w:rsidRDefault="007E0735" w:rsidP="00D0216E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B73480">
        <w:rPr>
          <w:rFonts w:ascii="Times New Roman" w:hAnsi="Times New Roman" w:cs="Times New Roman"/>
          <w:sz w:val="28"/>
          <w:szCs w:val="28"/>
        </w:rPr>
        <w:t>Образец</w:t>
      </w:r>
    </w:p>
    <w:p w:rsidR="007E0735" w:rsidRPr="00B73480" w:rsidRDefault="007E0735" w:rsidP="007E073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7348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E0735" w:rsidRPr="00B73480" w:rsidRDefault="007E0735" w:rsidP="007E073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73480">
        <w:rPr>
          <w:rFonts w:ascii="Times New Roman" w:hAnsi="Times New Roman" w:cs="Times New Roman"/>
          <w:sz w:val="24"/>
          <w:szCs w:val="24"/>
        </w:rPr>
        <w:t>(наименование органа местного самоуправления)</w:t>
      </w:r>
    </w:p>
    <w:p w:rsidR="007E0735" w:rsidRPr="00B73480" w:rsidRDefault="007E0735" w:rsidP="007E073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7E0735" w:rsidRPr="00B73480" w:rsidRDefault="007E0735" w:rsidP="007E073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73480">
        <w:rPr>
          <w:rFonts w:ascii="Times New Roman" w:hAnsi="Times New Roman" w:cs="Times New Roman"/>
          <w:sz w:val="28"/>
          <w:szCs w:val="28"/>
        </w:rPr>
        <w:t>г. ____________                                                                "__" __________ 20__ г.</w:t>
      </w:r>
    </w:p>
    <w:p w:rsidR="007E0735" w:rsidRPr="00B73480" w:rsidRDefault="007E0735" w:rsidP="007E073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7E0735" w:rsidRPr="00B73480" w:rsidRDefault="007E0735" w:rsidP="007E0735">
      <w:pPr>
        <w:pStyle w:val="ConsPlusNonformat"/>
        <w:rPr>
          <w:rFonts w:ascii="Times New Roman" w:hAnsi="Times New Roman" w:cs="Times New Roman"/>
          <w:sz w:val="28"/>
          <w:szCs w:val="28"/>
        </w:rPr>
      </w:pPr>
      <w:bookmarkStart w:id="8" w:name="Par284"/>
      <w:bookmarkEnd w:id="8"/>
      <w:r w:rsidRPr="00B73480">
        <w:rPr>
          <w:rFonts w:ascii="Times New Roman" w:hAnsi="Times New Roman" w:cs="Times New Roman"/>
          <w:sz w:val="28"/>
          <w:szCs w:val="28"/>
        </w:rPr>
        <w:t>АКТ</w:t>
      </w:r>
    </w:p>
    <w:p w:rsidR="007E0735" w:rsidRPr="00B73480" w:rsidRDefault="007E0735" w:rsidP="007E073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7348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E0735" w:rsidRPr="00B73480" w:rsidRDefault="007E0735" w:rsidP="007E073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73480">
        <w:rPr>
          <w:rFonts w:ascii="Times New Roman" w:hAnsi="Times New Roman" w:cs="Times New Roman"/>
          <w:sz w:val="24"/>
          <w:szCs w:val="24"/>
        </w:rPr>
        <w:t xml:space="preserve">                                              (должность, фамилия, имя, отчество)</w:t>
      </w:r>
    </w:p>
    <w:p w:rsidR="007E0735" w:rsidRPr="00B73480" w:rsidRDefault="007E0735" w:rsidP="007E073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E0735" w:rsidRPr="00B73480" w:rsidRDefault="007E0735" w:rsidP="007E073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73480">
        <w:rPr>
          <w:rFonts w:ascii="Times New Roman" w:hAnsi="Times New Roman" w:cs="Times New Roman"/>
          <w:sz w:val="28"/>
          <w:szCs w:val="28"/>
        </w:rPr>
        <w:t>составил настоящий акт о нижеследующем:</w:t>
      </w:r>
    </w:p>
    <w:p w:rsidR="007E0735" w:rsidRPr="00B73480" w:rsidRDefault="007E0735" w:rsidP="007E073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73480">
        <w:rPr>
          <w:rFonts w:ascii="Times New Roman" w:hAnsi="Times New Roman" w:cs="Times New Roman"/>
          <w:sz w:val="28"/>
          <w:szCs w:val="28"/>
        </w:rPr>
        <w:t>сегодня ______________ в 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B73480">
        <w:rPr>
          <w:rFonts w:ascii="Times New Roman" w:hAnsi="Times New Roman" w:cs="Times New Roman"/>
          <w:sz w:val="28"/>
          <w:szCs w:val="28"/>
        </w:rPr>
        <w:t>______</w:t>
      </w:r>
    </w:p>
    <w:p w:rsidR="007E0735" w:rsidRPr="00B73480" w:rsidRDefault="007E0735" w:rsidP="007E073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73480">
        <w:rPr>
          <w:rFonts w:ascii="Times New Roman" w:hAnsi="Times New Roman" w:cs="Times New Roman"/>
          <w:sz w:val="24"/>
          <w:szCs w:val="24"/>
        </w:rPr>
        <w:t xml:space="preserve">                        (время)                           (место, в том числе номер служебного кабинета)</w:t>
      </w:r>
    </w:p>
    <w:p w:rsidR="007E0735" w:rsidRPr="00B73480" w:rsidRDefault="007E0735" w:rsidP="007E073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73480">
        <w:rPr>
          <w:rFonts w:ascii="Times New Roman" w:hAnsi="Times New Roman" w:cs="Times New Roman"/>
          <w:sz w:val="28"/>
          <w:szCs w:val="28"/>
        </w:rPr>
        <w:t>в присутствии ______________________________________________________</w:t>
      </w:r>
    </w:p>
    <w:p w:rsidR="007E0735" w:rsidRPr="00B73480" w:rsidRDefault="007E0735" w:rsidP="007E073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73480">
        <w:rPr>
          <w:rFonts w:ascii="Times New Roman" w:hAnsi="Times New Roman" w:cs="Times New Roman"/>
          <w:sz w:val="24"/>
          <w:szCs w:val="24"/>
        </w:rPr>
        <w:t>(должность, инициалы, фамилия)</w:t>
      </w:r>
    </w:p>
    <w:p w:rsidR="007E0735" w:rsidRPr="00B73480" w:rsidRDefault="007E0735" w:rsidP="007E073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7348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E0735" w:rsidRPr="00B73480" w:rsidRDefault="007E0735" w:rsidP="007E073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73480">
        <w:rPr>
          <w:rFonts w:ascii="Times New Roman" w:hAnsi="Times New Roman" w:cs="Times New Roman"/>
          <w:sz w:val="24"/>
          <w:szCs w:val="24"/>
        </w:rPr>
        <w:t xml:space="preserve">                      (должность, инициалы, фамилия служащего, отказавшегося от ознакомления</w:t>
      </w:r>
    </w:p>
    <w:p w:rsidR="007E0735" w:rsidRPr="00B73480" w:rsidRDefault="007E0735" w:rsidP="007E073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73480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</w:t>
      </w:r>
    </w:p>
    <w:p w:rsidR="007E0735" w:rsidRPr="00B73480" w:rsidRDefault="007E0735" w:rsidP="007E073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73480">
        <w:rPr>
          <w:rFonts w:ascii="Times New Roman" w:hAnsi="Times New Roman" w:cs="Times New Roman"/>
          <w:sz w:val="24"/>
          <w:szCs w:val="24"/>
        </w:rPr>
        <w:t>с заключением о результатах служебной проверки, распоряжением по результатам</w:t>
      </w:r>
    </w:p>
    <w:p w:rsidR="007E0735" w:rsidRPr="00B73480" w:rsidRDefault="007E0735" w:rsidP="007E073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7348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E0735" w:rsidRPr="00B73480" w:rsidRDefault="007E0735" w:rsidP="007E073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73480">
        <w:rPr>
          <w:rFonts w:ascii="Times New Roman" w:hAnsi="Times New Roman" w:cs="Times New Roman"/>
          <w:sz w:val="24"/>
          <w:szCs w:val="24"/>
        </w:rPr>
        <w:t xml:space="preserve">                                        проверки и (или) от проставления своей подписи на нем)</w:t>
      </w:r>
    </w:p>
    <w:p w:rsidR="007E0735" w:rsidRPr="00B73480" w:rsidRDefault="007E0735" w:rsidP="007E073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7348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E0735" w:rsidRPr="00B73480" w:rsidRDefault="007E0735" w:rsidP="007E07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73480">
        <w:rPr>
          <w:rFonts w:ascii="Times New Roman" w:hAnsi="Times New Roman" w:cs="Times New Roman"/>
          <w:sz w:val="28"/>
          <w:szCs w:val="28"/>
        </w:rPr>
        <w:t>Свой отказ от ознакомления с заключением (распоряжением) или от проставлениясвоей подписи на нем ______________________________________</w:t>
      </w:r>
    </w:p>
    <w:p w:rsidR="007E0735" w:rsidRPr="00B73480" w:rsidRDefault="007E0735" w:rsidP="007E073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73480">
        <w:rPr>
          <w:rFonts w:ascii="Times New Roman" w:hAnsi="Times New Roman" w:cs="Times New Roman"/>
          <w:sz w:val="24"/>
          <w:szCs w:val="24"/>
        </w:rPr>
        <w:t>(инициалы, фамилия)</w:t>
      </w:r>
    </w:p>
    <w:p w:rsidR="007E0735" w:rsidRPr="00B73480" w:rsidRDefault="007E0735" w:rsidP="007E073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73480">
        <w:rPr>
          <w:rFonts w:ascii="Times New Roman" w:hAnsi="Times New Roman" w:cs="Times New Roman"/>
          <w:sz w:val="28"/>
          <w:szCs w:val="28"/>
        </w:rPr>
        <w:t>мотивировал следующим: 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Pr="00B73480">
        <w:rPr>
          <w:rFonts w:ascii="Times New Roman" w:hAnsi="Times New Roman" w:cs="Times New Roman"/>
          <w:sz w:val="28"/>
          <w:szCs w:val="28"/>
        </w:rPr>
        <w:t>__________</w:t>
      </w:r>
    </w:p>
    <w:p w:rsidR="007E0735" w:rsidRPr="00B73480" w:rsidRDefault="007E0735" w:rsidP="007E073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7348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E0735" w:rsidRPr="00B73480" w:rsidRDefault="007E0735" w:rsidP="007E073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73480">
        <w:rPr>
          <w:rFonts w:ascii="Times New Roman" w:hAnsi="Times New Roman" w:cs="Times New Roman"/>
          <w:sz w:val="24"/>
          <w:szCs w:val="24"/>
        </w:rPr>
        <w:t xml:space="preserve">                                 (в произвольной форме изложить причины отказа)</w:t>
      </w:r>
    </w:p>
    <w:p w:rsidR="007E0735" w:rsidRPr="00B73480" w:rsidRDefault="007E0735" w:rsidP="007E073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7E0735" w:rsidRPr="00B73480" w:rsidRDefault="007E0735" w:rsidP="007E073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73480">
        <w:rPr>
          <w:rFonts w:ascii="Times New Roman" w:hAnsi="Times New Roman" w:cs="Times New Roman"/>
          <w:sz w:val="28"/>
          <w:szCs w:val="28"/>
        </w:rPr>
        <w:t>Содержание данного акта подтверждают следующие должностные лица:</w:t>
      </w:r>
    </w:p>
    <w:p w:rsidR="007E0735" w:rsidRPr="00B73480" w:rsidRDefault="007E0735" w:rsidP="007E073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7E0735" w:rsidRPr="00B73480" w:rsidRDefault="007E0735" w:rsidP="007E073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73480">
        <w:rPr>
          <w:rFonts w:ascii="Times New Roman" w:hAnsi="Times New Roman" w:cs="Times New Roman"/>
          <w:sz w:val="28"/>
          <w:szCs w:val="28"/>
        </w:rPr>
        <w:t xml:space="preserve">    ________________       _________________       ________________________</w:t>
      </w:r>
    </w:p>
    <w:p w:rsidR="007E0735" w:rsidRPr="00B73480" w:rsidRDefault="007E0735" w:rsidP="007E073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73480">
        <w:rPr>
          <w:rFonts w:ascii="Times New Roman" w:hAnsi="Times New Roman" w:cs="Times New Roman"/>
          <w:sz w:val="24"/>
          <w:szCs w:val="24"/>
        </w:rPr>
        <w:t>(должность)                           (подпись, дата)                        (инициалы, фамилия)</w:t>
      </w:r>
    </w:p>
    <w:p w:rsidR="007E0735" w:rsidRPr="00B73480" w:rsidRDefault="007E0735" w:rsidP="007E073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73480">
        <w:rPr>
          <w:rFonts w:ascii="Times New Roman" w:hAnsi="Times New Roman" w:cs="Times New Roman"/>
          <w:sz w:val="28"/>
          <w:szCs w:val="28"/>
        </w:rPr>
        <w:t xml:space="preserve">    ________________       _________________       ________________________</w:t>
      </w:r>
    </w:p>
    <w:p w:rsidR="007E0735" w:rsidRPr="00B73480" w:rsidRDefault="007E0735" w:rsidP="007E073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73480">
        <w:rPr>
          <w:rFonts w:ascii="Times New Roman" w:hAnsi="Times New Roman" w:cs="Times New Roman"/>
          <w:sz w:val="24"/>
          <w:szCs w:val="24"/>
        </w:rPr>
        <w:t>(должность)                          (подпись, дата)                        (инициалы, фамилия)</w:t>
      </w:r>
    </w:p>
    <w:p w:rsidR="007E0735" w:rsidRPr="00B73480" w:rsidRDefault="007E0735" w:rsidP="007E073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7E0735" w:rsidRPr="00B73480" w:rsidRDefault="007E0735" w:rsidP="007E073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73480">
        <w:rPr>
          <w:rFonts w:ascii="Times New Roman" w:hAnsi="Times New Roman" w:cs="Times New Roman"/>
          <w:sz w:val="28"/>
          <w:szCs w:val="28"/>
        </w:rPr>
        <w:t>Настоящий акт составил</w:t>
      </w:r>
    </w:p>
    <w:p w:rsidR="007E0735" w:rsidRPr="00B73480" w:rsidRDefault="007E0735" w:rsidP="007E073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7E0735" w:rsidRPr="00B73480" w:rsidRDefault="007E0735" w:rsidP="007E073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73480">
        <w:rPr>
          <w:rFonts w:ascii="Times New Roman" w:hAnsi="Times New Roman" w:cs="Times New Roman"/>
          <w:sz w:val="28"/>
          <w:szCs w:val="28"/>
        </w:rPr>
        <w:t xml:space="preserve">    ________________       _________________       ________________________</w:t>
      </w:r>
    </w:p>
    <w:p w:rsidR="007E0735" w:rsidRDefault="007E0735" w:rsidP="007E0735">
      <w:pPr>
        <w:pStyle w:val="ConsPlusNonformat"/>
      </w:pPr>
      <w:r w:rsidRPr="00B73480">
        <w:rPr>
          <w:rFonts w:ascii="Times New Roman" w:hAnsi="Times New Roman" w:cs="Times New Roman"/>
          <w:sz w:val="24"/>
          <w:szCs w:val="24"/>
        </w:rPr>
        <w:t xml:space="preserve">               (должность)                       (подпись, дата)                       (инициалы, фамилия)</w:t>
      </w:r>
    </w:p>
    <w:p w:rsidR="007E0735" w:rsidRDefault="007E0735" w:rsidP="007E0735">
      <w:pPr>
        <w:jc w:val="center"/>
        <w:rPr>
          <w:color w:val="000000"/>
          <w:sz w:val="28"/>
          <w:szCs w:val="28"/>
        </w:rPr>
      </w:pPr>
    </w:p>
    <w:p w:rsidR="007E0735" w:rsidRDefault="007E0735" w:rsidP="007E0735">
      <w:pPr>
        <w:jc w:val="center"/>
        <w:rPr>
          <w:color w:val="000000"/>
          <w:sz w:val="28"/>
          <w:szCs w:val="28"/>
        </w:rPr>
      </w:pPr>
    </w:p>
    <w:p w:rsidR="007E0735" w:rsidRDefault="007E0735" w:rsidP="007E0735">
      <w:pPr>
        <w:jc w:val="center"/>
        <w:rPr>
          <w:color w:val="000000"/>
          <w:sz w:val="28"/>
          <w:szCs w:val="28"/>
        </w:rPr>
      </w:pPr>
    </w:p>
    <w:p w:rsidR="007E0735" w:rsidRDefault="007E0735" w:rsidP="007E0735">
      <w:pPr>
        <w:jc w:val="center"/>
        <w:rPr>
          <w:color w:val="000000"/>
          <w:sz w:val="28"/>
          <w:szCs w:val="28"/>
        </w:rPr>
      </w:pPr>
    </w:p>
    <w:p w:rsidR="007E0735" w:rsidRPr="00B73480" w:rsidRDefault="007E0735" w:rsidP="007E073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B73480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№5</w:t>
      </w:r>
    </w:p>
    <w:p w:rsidR="007E0735" w:rsidRDefault="007E0735" w:rsidP="007E073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B49DC">
        <w:rPr>
          <w:rFonts w:ascii="Times New Roman" w:hAnsi="Times New Roman" w:cs="Times New Roman"/>
          <w:sz w:val="28"/>
          <w:szCs w:val="28"/>
        </w:rPr>
        <w:t xml:space="preserve">к Положению об организации и </w:t>
      </w:r>
    </w:p>
    <w:p w:rsidR="007E0735" w:rsidRDefault="007E0735" w:rsidP="007E0735">
      <w:pPr>
        <w:jc w:val="right"/>
        <w:rPr>
          <w:sz w:val="28"/>
          <w:szCs w:val="28"/>
        </w:rPr>
      </w:pPr>
      <w:r w:rsidRPr="005B49DC">
        <w:rPr>
          <w:sz w:val="28"/>
          <w:szCs w:val="28"/>
        </w:rPr>
        <w:t>проведении служебной проверки</w:t>
      </w:r>
    </w:p>
    <w:p w:rsidR="007E0735" w:rsidRPr="003A3203" w:rsidRDefault="007E0735" w:rsidP="007E0735">
      <w:pPr>
        <w:jc w:val="right"/>
        <w:rPr>
          <w:sz w:val="28"/>
          <w:szCs w:val="28"/>
        </w:rPr>
      </w:pPr>
    </w:p>
    <w:p w:rsidR="007E0735" w:rsidRPr="003A3203" w:rsidRDefault="007E0735" w:rsidP="007E0735">
      <w:pPr>
        <w:jc w:val="right"/>
        <w:rPr>
          <w:sz w:val="28"/>
          <w:szCs w:val="28"/>
        </w:rPr>
      </w:pPr>
      <w:r>
        <w:rPr>
          <w:sz w:val="28"/>
          <w:szCs w:val="28"/>
        </w:rPr>
        <w:t>Образец (</w:t>
      </w:r>
      <w:r w:rsidRPr="00304E91">
        <w:rPr>
          <w:b/>
          <w:sz w:val="28"/>
          <w:szCs w:val="28"/>
        </w:rPr>
        <w:t>альбомный</w:t>
      </w:r>
      <w:r>
        <w:rPr>
          <w:sz w:val="28"/>
          <w:szCs w:val="28"/>
        </w:rPr>
        <w:t>)</w:t>
      </w:r>
    </w:p>
    <w:p w:rsidR="007E0735" w:rsidRDefault="007E0735" w:rsidP="007E0735">
      <w:pPr>
        <w:jc w:val="center"/>
        <w:rPr>
          <w:b/>
          <w:sz w:val="28"/>
          <w:szCs w:val="28"/>
        </w:rPr>
      </w:pPr>
    </w:p>
    <w:p w:rsidR="007E0735" w:rsidRDefault="007E0735" w:rsidP="007E0735">
      <w:pPr>
        <w:jc w:val="center"/>
        <w:rPr>
          <w:b/>
          <w:sz w:val="28"/>
          <w:szCs w:val="28"/>
        </w:rPr>
      </w:pPr>
    </w:p>
    <w:p w:rsidR="007E0735" w:rsidRPr="00637CED" w:rsidRDefault="007E0735" w:rsidP="007E0735">
      <w:pPr>
        <w:jc w:val="center"/>
        <w:rPr>
          <w:sz w:val="28"/>
          <w:szCs w:val="28"/>
        </w:rPr>
      </w:pPr>
    </w:p>
    <w:p w:rsidR="007E0735" w:rsidRPr="00637CED" w:rsidRDefault="007E0735" w:rsidP="007E0735">
      <w:pPr>
        <w:jc w:val="center"/>
        <w:rPr>
          <w:sz w:val="28"/>
          <w:szCs w:val="28"/>
        </w:rPr>
      </w:pPr>
      <w:r w:rsidRPr="00637CED">
        <w:rPr>
          <w:sz w:val="28"/>
          <w:szCs w:val="28"/>
        </w:rPr>
        <w:t>ЖУРНАЛ</w:t>
      </w:r>
    </w:p>
    <w:p w:rsidR="007E0735" w:rsidRPr="00637CED" w:rsidRDefault="007E0735" w:rsidP="007E0735">
      <w:pPr>
        <w:jc w:val="center"/>
        <w:rPr>
          <w:sz w:val="28"/>
          <w:szCs w:val="28"/>
        </w:rPr>
      </w:pPr>
      <w:r w:rsidRPr="00637CED">
        <w:rPr>
          <w:sz w:val="28"/>
          <w:szCs w:val="28"/>
        </w:rPr>
        <w:t xml:space="preserve">учета служебных проверок, </w:t>
      </w:r>
    </w:p>
    <w:p w:rsidR="007E0735" w:rsidRPr="00637CED" w:rsidRDefault="007E0735" w:rsidP="007E0735">
      <w:pPr>
        <w:jc w:val="center"/>
        <w:rPr>
          <w:color w:val="FF0000"/>
          <w:sz w:val="28"/>
          <w:szCs w:val="28"/>
        </w:rPr>
      </w:pPr>
      <w:r w:rsidRPr="00637CED">
        <w:rPr>
          <w:sz w:val="28"/>
          <w:szCs w:val="28"/>
        </w:rPr>
        <w:t>назначенных Главой Дигорского муниципального района</w:t>
      </w:r>
    </w:p>
    <w:p w:rsidR="007E0735" w:rsidRPr="00637CED" w:rsidRDefault="007E0735" w:rsidP="007E0735">
      <w:pPr>
        <w:jc w:val="both"/>
        <w:rPr>
          <w:sz w:val="20"/>
          <w:szCs w:val="20"/>
        </w:rPr>
      </w:pPr>
    </w:p>
    <w:p w:rsidR="007E0735" w:rsidRPr="003A3203" w:rsidRDefault="007E0735" w:rsidP="007E0735">
      <w:pPr>
        <w:jc w:val="both"/>
        <w:rPr>
          <w:sz w:val="20"/>
          <w:szCs w:val="20"/>
        </w:rPr>
      </w:pPr>
    </w:p>
    <w:p w:rsidR="007E0735" w:rsidRPr="003A3203" w:rsidRDefault="007E0735" w:rsidP="007E0735">
      <w:pPr>
        <w:jc w:val="both"/>
        <w:rPr>
          <w:sz w:val="20"/>
          <w:szCs w:val="20"/>
        </w:rPr>
      </w:pPr>
    </w:p>
    <w:tbl>
      <w:tblPr>
        <w:tblW w:w="4219" w:type="dxa"/>
        <w:tblInd w:w="5495" w:type="dxa"/>
        <w:tblLook w:val="04A0"/>
      </w:tblPr>
      <w:tblGrid>
        <w:gridCol w:w="4219"/>
      </w:tblGrid>
      <w:tr w:rsidR="007E0735" w:rsidRPr="003A3203" w:rsidTr="00C944A7">
        <w:tc>
          <w:tcPr>
            <w:tcW w:w="4219" w:type="dxa"/>
            <w:shd w:val="clear" w:color="auto" w:fill="auto"/>
          </w:tcPr>
          <w:p w:rsidR="007E0735" w:rsidRPr="003A3203" w:rsidRDefault="007E0735" w:rsidP="00C944A7">
            <w:pPr>
              <w:rPr>
                <w:sz w:val="28"/>
                <w:szCs w:val="28"/>
              </w:rPr>
            </w:pPr>
            <w:r w:rsidRPr="003A3203">
              <w:rPr>
                <w:sz w:val="28"/>
                <w:szCs w:val="28"/>
              </w:rPr>
              <w:t>Начат  «__»_________ 20</w:t>
            </w:r>
            <w:r>
              <w:rPr>
                <w:sz w:val="28"/>
                <w:szCs w:val="28"/>
              </w:rPr>
              <w:t>25</w:t>
            </w:r>
            <w:r w:rsidRPr="003A3203">
              <w:rPr>
                <w:sz w:val="28"/>
                <w:szCs w:val="28"/>
              </w:rPr>
              <w:t xml:space="preserve"> г.</w:t>
            </w:r>
          </w:p>
          <w:p w:rsidR="007E0735" w:rsidRPr="003A3203" w:rsidRDefault="007E0735" w:rsidP="00C944A7">
            <w:pPr>
              <w:rPr>
                <w:sz w:val="28"/>
                <w:szCs w:val="28"/>
              </w:rPr>
            </w:pPr>
            <w:r w:rsidRPr="003A3203">
              <w:rPr>
                <w:sz w:val="28"/>
                <w:szCs w:val="28"/>
              </w:rPr>
              <w:t>Окончен «__»_______ 20</w:t>
            </w:r>
            <w:r>
              <w:rPr>
                <w:sz w:val="28"/>
                <w:szCs w:val="28"/>
              </w:rPr>
              <w:t>2</w:t>
            </w:r>
            <w:r w:rsidRPr="003A3203">
              <w:rPr>
                <w:sz w:val="28"/>
                <w:szCs w:val="28"/>
              </w:rPr>
              <w:t>__г.</w:t>
            </w:r>
          </w:p>
          <w:p w:rsidR="007E0735" w:rsidRPr="003A3203" w:rsidRDefault="007E0735" w:rsidP="00C944A7">
            <w:pPr>
              <w:rPr>
                <w:sz w:val="28"/>
                <w:szCs w:val="28"/>
              </w:rPr>
            </w:pPr>
            <w:r w:rsidRPr="003A3203">
              <w:rPr>
                <w:sz w:val="28"/>
                <w:szCs w:val="28"/>
              </w:rPr>
              <w:t>На _____ листах</w:t>
            </w:r>
          </w:p>
        </w:tc>
      </w:tr>
    </w:tbl>
    <w:p w:rsidR="007E0735" w:rsidRPr="003A3203" w:rsidRDefault="007E0735" w:rsidP="007E0735">
      <w:pPr>
        <w:jc w:val="right"/>
        <w:rPr>
          <w:sz w:val="28"/>
          <w:szCs w:val="28"/>
        </w:rPr>
      </w:pPr>
    </w:p>
    <w:p w:rsidR="007E0735" w:rsidRPr="003A3203" w:rsidRDefault="007E0735" w:rsidP="007E0735">
      <w:pPr>
        <w:jc w:val="right"/>
        <w:rPr>
          <w:sz w:val="28"/>
          <w:szCs w:val="28"/>
        </w:rPr>
      </w:pPr>
    </w:p>
    <w:p w:rsidR="007E0735" w:rsidRDefault="007E0735" w:rsidP="007E0735">
      <w:pPr>
        <w:jc w:val="both"/>
        <w:rPr>
          <w:sz w:val="28"/>
          <w:szCs w:val="28"/>
        </w:rPr>
      </w:pPr>
      <w:r w:rsidRPr="00304E91">
        <w:rPr>
          <w:b/>
          <w:sz w:val="28"/>
          <w:szCs w:val="28"/>
        </w:rPr>
        <w:t>_____________________________________</w:t>
      </w:r>
      <w:r>
        <w:rPr>
          <w:b/>
          <w:sz w:val="28"/>
          <w:szCs w:val="28"/>
        </w:rPr>
        <w:t>_____________________________</w:t>
      </w:r>
    </w:p>
    <w:p w:rsidR="007E0735" w:rsidRPr="003A3203" w:rsidRDefault="007E0735" w:rsidP="007E0735">
      <w:pPr>
        <w:jc w:val="both"/>
        <w:rPr>
          <w:sz w:val="28"/>
          <w:szCs w:val="28"/>
        </w:rPr>
      </w:pPr>
    </w:p>
    <w:p w:rsidR="007E0735" w:rsidRPr="003A3203" w:rsidRDefault="007E0735" w:rsidP="007E0735">
      <w:pPr>
        <w:jc w:val="both"/>
        <w:rPr>
          <w:sz w:val="20"/>
          <w:szCs w:val="20"/>
        </w:rPr>
      </w:pPr>
    </w:p>
    <w:p w:rsidR="007E0735" w:rsidRPr="003A3203" w:rsidRDefault="007E0735" w:rsidP="007E0735">
      <w:pPr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6"/>
        <w:gridCol w:w="1734"/>
        <w:gridCol w:w="2002"/>
        <w:gridCol w:w="1434"/>
        <w:gridCol w:w="1226"/>
        <w:gridCol w:w="1203"/>
        <w:gridCol w:w="1318"/>
      </w:tblGrid>
      <w:tr w:rsidR="007E0735" w:rsidRPr="003A3203" w:rsidTr="00C944A7">
        <w:tc>
          <w:tcPr>
            <w:tcW w:w="421" w:type="dxa"/>
          </w:tcPr>
          <w:p w:rsidR="007E0735" w:rsidRPr="003A3203" w:rsidRDefault="007E0735" w:rsidP="00C944A7">
            <w:pPr>
              <w:jc w:val="both"/>
            </w:pPr>
            <w:r w:rsidRPr="003A3203">
              <w:rPr>
                <w:sz w:val="20"/>
                <w:szCs w:val="20"/>
              </w:rPr>
              <w:t>№ п/п</w:t>
            </w:r>
          </w:p>
        </w:tc>
        <w:tc>
          <w:tcPr>
            <w:tcW w:w="1734" w:type="dxa"/>
          </w:tcPr>
          <w:p w:rsidR="007E0735" w:rsidRPr="003A3203" w:rsidRDefault="007E0735" w:rsidP="00C944A7">
            <w:pPr>
              <w:jc w:val="center"/>
            </w:pPr>
            <w:r>
              <w:rPr>
                <w:sz w:val="20"/>
                <w:szCs w:val="20"/>
              </w:rPr>
              <w:t>ФИО муниципального служащего</w:t>
            </w:r>
            <w:r w:rsidRPr="003A3203">
              <w:rPr>
                <w:sz w:val="20"/>
                <w:szCs w:val="20"/>
              </w:rPr>
              <w:t>, в отношении которого назначена проверка</w:t>
            </w:r>
          </w:p>
        </w:tc>
        <w:tc>
          <w:tcPr>
            <w:tcW w:w="2002" w:type="dxa"/>
          </w:tcPr>
          <w:p w:rsidR="007E0735" w:rsidRPr="003A3203" w:rsidRDefault="007E0735" w:rsidP="00C944A7">
            <w:pPr>
              <w:jc w:val="center"/>
            </w:pPr>
            <w:r w:rsidRPr="003A3203">
              <w:rPr>
                <w:sz w:val="20"/>
                <w:szCs w:val="20"/>
              </w:rPr>
              <w:t>Основание принятия решения о проведении служебной проверки, краткое содержание нарушения</w:t>
            </w:r>
          </w:p>
        </w:tc>
        <w:tc>
          <w:tcPr>
            <w:tcW w:w="1434" w:type="dxa"/>
          </w:tcPr>
          <w:p w:rsidR="007E0735" w:rsidRPr="003A3203" w:rsidRDefault="007E0735" w:rsidP="00C944A7">
            <w:pPr>
              <w:jc w:val="center"/>
            </w:pPr>
            <w:r w:rsidRPr="003A3203">
              <w:rPr>
                <w:sz w:val="20"/>
                <w:szCs w:val="20"/>
              </w:rPr>
              <w:t>Распоряжение о назначении служебной проверки</w:t>
            </w:r>
          </w:p>
        </w:tc>
        <w:tc>
          <w:tcPr>
            <w:tcW w:w="1226" w:type="dxa"/>
          </w:tcPr>
          <w:p w:rsidR="007E0735" w:rsidRPr="003A3203" w:rsidRDefault="007E0735" w:rsidP="00C944A7">
            <w:pPr>
              <w:jc w:val="center"/>
              <w:rPr>
                <w:sz w:val="20"/>
                <w:szCs w:val="20"/>
              </w:rPr>
            </w:pPr>
            <w:r w:rsidRPr="003A3203">
              <w:rPr>
                <w:sz w:val="20"/>
                <w:szCs w:val="20"/>
              </w:rPr>
              <w:t xml:space="preserve">Дата </w:t>
            </w:r>
          </w:p>
          <w:p w:rsidR="007E0735" w:rsidRPr="003A3203" w:rsidRDefault="007E0735" w:rsidP="00C944A7">
            <w:pPr>
              <w:jc w:val="center"/>
              <w:rPr>
                <w:sz w:val="20"/>
                <w:szCs w:val="20"/>
              </w:rPr>
            </w:pPr>
            <w:r w:rsidRPr="003A3203">
              <w:rPr>
                <w:sz w:val="20"/>
                <w:szCs w:val="20"/>
              </w:rPr>
              <w:t>подписания</w:t>
            </w:r>
          </w:p>
          <w:p w:rsidR="007E0735" w:rsidRPr="003A3203" w:rsidRDefault="007E0735" w:rsidP="00C944A7">
            <w:pPr>
              <w:jc w:val="center"/>
            </w:pPr>
            <w:r w:rsidRPr="003A3203">
              <w:rPr>
                <w:sz w:val="20"/>
                <w:szCs w:val="20"/>
              </w:rPr>
              <w:t>заключения</w:t>
            </w:r>
          </w:p>
        </w:tc>
        <w:tc>
          <w:tcPr>
            <w:tcW w:w="1203" w:type="dxa"/>
          </w:tcPr>
          <w:p w:rsidR="007E0735" w:rsidRPr="003A3203" w:rsidRDefault="007E0735" w:rsidP="00C944A7">
            <w:pPr>
              <w:jc w:val="center"/>
            </w:pPr>
            <w:r>
              <w:rPr>
                <w:sz w:val="20"/>
                <w:szCs w:val="20"/>
              </w:rPr>
              <w:t>Срок проведения проверки</w:t>
            </w:r>
          </w:p>
        </w:tc>
        <w:tc>
          <w:tcPr>
            <w:tcW w:w="1318" w:type="dxa"/>
          </w:tcPr>
          <w:p w:rsidR="007E0735" w:rsidRPr="003A3203" w:rsidRDefault="007E0735" w:rsidP="00C944A7">
            <w:pPr>
              <w:jc w:val="center"/>
            </w:pPr>
            <w:r>
              <w:rPr>
                <w:sz w:val="20"/>
                <w:szCs w:val="20"/>
              </w:rPr>
              <w:t>Результат проведенной проверки</w:t>
            </w:r>
          </w:p>
        </w:tc>
      </w:tr>
      <w:tr w:rsidR="007E0735" w:rsidRPr="003A3203" w:rsidTr="00C944A7">
        <w:tc>
          <w:tcPr>
            <w:tcW w:w="421" w:type="dxa"/>
          </w:tcPr>
          <w:p w:rsidR="007E0735" w:rsidRPr="003A3203" w:rsidRDefault="007E0735" w:rsidP="00C944A7">
            <w:pPr>
              <w:jc w:val="center"/>
            </w:pPr>
            <w:r w:rsidRPr="003A3203">
              <w:t>1</w:t>
            </w:r>
          </w:p>
        </w:tc>
        <w:tc>
          <w:tcPr>
            <w:tcW w:w="1734" w:type="dxa"/>
          </w:tcPr>
          <w:p w:rsidR="007E0735" w:rsidRPr="003A3203" w:rsidRDefault="007E0735" w:rsidP="00C944A7">
            <w:pPr>
              <w:jc w:val="center"/>
            </w:pPr>
            <w:r w:rsidRPr="003A3203">
              <w:t>2</w:t>
            </w:r>
          </w:p>
        </w:tc>
        <w:tc>
          <w:tcPr>
            <w:tcW w:w="2002" w:type="dxa"/>
          </w:tcPr>
          <w:p w:rsidR="007E0735" w:rsidRPr="003A3203" w:rsidRDefault="007E0735" w:rsidP="00C944A7">
            <w:pPr>
              <w:jc w:val="center"/>
            </w:pPr>
            <w:r w:rsidRPr="003A3203">
              <w:t>3</w:t>
            </w:r>
          </w:p>
        </w:tc>
        <w:tc>
          <w:tcPr>
            <w:tcW w:w="1434" w:type="dxa"/>
          </w:tcPr>
          <w:p w:rsidR="007E0735" w:rsidRPr="003A3203" w:rsidRDefault="007E0735" w:rsidP="00C944A7">
            <w:pPr>
              <w:jc w:val="center"/>
            </w:pPr>
            <w:r w:rsidRPr="003A3203">
              <w:t>4</w:t>
            </w:r>
          </w:p>
        </w:tc>
        <w:tc>
          <w:tcPr>
            <w:tcW w:w="1226" w:type="dxa"/>
          </w:tcPr>
          <w:p w:rsidR="007E0735" w:rsidRPr="003A3203" w:rsidRDefault="007E0735" w:rsidP="00C944A7">
            <w:pPr>
              <w:jc w:val="center"/>
            </w:pPr>
            <w:r w:rsidRPr="003A3203">
              <w:t>5</w:t>
            </w:r>
          </w:p>
        </w:tc>
        <w:tc>
          <w:tcPr>
            <w:tcW w:w="1203" w:type="dxa"/>
          </w:tcPr>
          <w:p w:rsidR="007E0735" w:rsidRPr="003A3203" w:rsidRDefault="007E0735" w:rsidP="00C944A7">
            <w:pPr>
              <w:jc w:val="center"/>
            </w:pPr>
            <w:r w:rsidRPr="003A3203">
              <w:t>6</w:t>
            </w:r>
          </w:p>
        </w:tc>
        <w:tc>
          <w:tcPr>
            <w:tcW w:w="1318" w:type="dxa"/>
          </w:tcPr>
          <w:p w:rsidR="007E0735" w:rsidRPr="003A3203" w:rsidRDefault="007E0735" w:rsidP="00C944A7">
            <w:pPr>
              <w:jc w:val="center"/>
            </w:pPr>
            <w:r w:rsidRPr="003A3203">
              <w:t>7</w:t>
            </w:r>
          </w:p>
        </w:tc>
      </w:tr>
      <w:tr w:rsidR="007E0735" w:rsidRPr="003A3203" w:rsidTr="00C944A7">
        <w:tc>
          <w:tcPr>
            <w:tcW w:w="421" w:type="dxa"/>
          </w:tcPr>
          <w:p w:rsidR="007E0735" w:rsidRPr="003A3203" w:rsidRDefault="007E0735" w:rsidP="00C944A7">
            <w:pPr>
              <w:jc w:val="both"/>
            </w:pPr>
          </w:p>
        </w:tc>
        <w:tc>
          <w:tcPr>
            <w:tcW w:w="1734" w:type="dxa"/>
          </w:tcPr>
          <w:p w:rsidR="007E0735" w:rsidRPr="003A3203" w:rsidRDefault="007E0735" w:rsidP="00C944A7">
            <w:pPr>
              <w:jc w:val="both"/>
            </w:pPr>
          </w:p>
        </w:tc>
        <w:tc>
          <w:tcPr>
            <w:tcW w:w="2002" w:type="dxa"/>
          </w:tcPr>
          <w:p w:rsidR="007E0735" w:rsidRPr="003A3203" w:rsidRDefault="007E0735" w:rsidP="00C944A7">
            <w:pPr>
              <w:jc w:val="both"/>
            </w:pPr>
          </w:p>
        </w:tc>
        <w:tc>
          <w:tcPr>
            <w:tcW w:w="1434" w:type="dxa"/>
          </w:tcPr>
          <w:p w:rsidR="007E0735" w:rsidRPr="003A3203" w:rsidRDefault="007E0735" w:rsidP="00C944A7">
            <w:pPr>
              <w:jc w:val="both"/>
            </w:pPr>
          </w:p>
        </w:tc>
        <w:tc>
          <w:tcPr>
            <w:tcW w:w="1226" w:type="dxa"/>
          </w:tcPr>
          <w:p w:rsidR="007E0735" w:rsidRPr="003A3203" w:rsidRDefault="007E0735" w:rsidP="00C944A7">
            <w:pPr>
              <w:jc w:val="both"/>
            </w:pPr>
          </w:p>
        </w:tc>
        <w:tc>
          <w:tcPr>
            <w:tcW w:w="1203" w:type="dxa"/>
          </w:tcPr>
          <w:p w:rsidR="007E0735" w:rsidRPr="003A3203" w:rsidRDefault="007E0735" w:rsidP="00C944A7">
            <w:pPr>
              <w:jc w:val="both"/>
            </w:pPr>
          </w:p>
        </w:tc>
        <w:tc>
          <w:tcPr>
            <w:tcW w:w="1318" w:type="dxa"/>
          </w:tcPr>
          <w:p w:rsidR="007E0735" w:rsidRPr="003A3203" w:rsidRDefault="007E0735" w:rsidP="00C944A7">
            <w:pPr>
              <w:jc w:val="both"/>
            </w:pPr>
          </w:p>
        </w:tc>
      </w:tr>
      <w:tr w:rsidR="007E0735" w:rsidRPr="003A3203" w:rsidTr="00C944A7">
        <w:tc>
          <w:tcPr>
            <w:tcW w:w="421" w:type="dxa"/>
          </w:tcPr>
          <w:p w:rsidR="007E0735" w:rsidRPr="003A3203" w:rsidRDefault="007E0735" w:rsidP="00C944A7">
            <w:pPr>
              <w:jc w:val="both"/>
            </w:pPr>
          </w:p>
        </w:tc>
        <w:tc>
          <w:tcPr>
            <w:tcW w:w="1734" w:type="dxa"/>
          </w:tcPr>
          <w:p w:rsidR="007E0735" w:rsidRPr="003A3203" w:rsidRDefault="007E0735" w:rsidP="00C944A7">
            <w:pPr>
              <w:jc w:val="both"/>
            </w:pPr>
          </w:p>
        </w:tc>
        <w:tc>
          <w:tcPr>
            <w:tcW w:w="2002" w:type="dxa"/>
          </w:tcPr>
          <w:p w:rsidR="007E0735" w:rsidRPr="003A3203" w:rsidRDefault="007E0735" w:rsidP="00C944A7">
            <w:pPr>
              <w:jc w:val="both"/>
            </w:pPr>
          </w:p>
        </w:tc>
        <w:tc>
          <w:tcPr>
            <w:tcW w:w="1434" w:type="dxa"/>
          </w:tcPr>
          <w:p w:rsidR="007E0735" w:rsidRPr="003A3203" w:rsidRDefault="007E0735" w:rsidP="00C944A7">
            <w:pPr>
              <w:jc w:val="both"/>
            </w:pPr>
          </w:p>
        </w:tc>
        <w:tc>
          <w:tcPr>
            <w:tcW w:w="1226" w:type="dxa"/>
          </w:tcPr>
          <w:p w:rsidR="007E0735" w:rsidRPr="003A3203" w:rsidRDefault="007E0735" w:rsidP="00C944A7">
            <w:pPr>
              <w:jc w:val="both"/>
            </w:pPr>
          </w:p>
        </w:tc>
        <w:tc>
          <w:tcPr>
            <w:tcW w:w="1203" w:type="dxa"/>
          </w:tcPr>
          <w:p w:rsidR="007E0735" w:rsidRPr="003A3203" w:rsidRDefault="007E0735" w:rsidP="00C944A7">
            <w:pPr>
              <w:jc w:val="both"/>
            </w:pPr>
          </w:p>
        </w:tc>
        <w:tc>
          <w:tcPr>
            <w:tcW w:w="1318" w:type="dxa"/>
          </w:tcPr>
          <w:p w:rsidR="007E0735" w:rsidRPr="003A3203" w:rsidRDefault="007E0735" w:rsidP="00C944A7">
            <w:pPr>
              <w:jc w:val="both"/>
            </w:pPr>
          </w:p>
        </w:tc>
      </w:tr>
    </w:tbl>
    <w:p w:rsidR="007E0735" w:rsidRPr="003A3203" w:rsidRDefault="007E0735" w:rsidP="007E0735">
      <w:pPr>
        <w:jc w:val="both"/>
        <w:rPr>
          <w:sz w:val="28"/>
          <w:szCs w:val="28"/>
        </w:rPr>
      </w:pPr>
    </w:p>
    <w:p w:rsidR="007E0735" w:rsidRPr="003F3F7E" w:rsidRDefault="007E0735" w:rsidP="0087653B">
      <w:pPr>
        <w:tabs>
          <w:tab w:val="left" w:pos="6630"/>
        </w:tabs>
        <w:rPr>
          <w:sz w:val="28"/>
          <w:szCs w:val="28"/>
        </w:rPr>
      </w:pPr>
    </w:p>
    <w:sectPr w:rsidR="007E0735" w:rsidRPr="003F3F7E" w:rsidSect="004033D6">
      <w:pgSz w:w="11906" w:h="16838"/>
      <w:pgMar w:top="993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E"/>
    <w:multiLevelType w:val="singleLevel"/>
    <w:tmpl w:val="B7BC25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>
    <w:nsid w:val="2FF807DB"/>
    <w:multiLevelType w:val="hybridMultilevel"/>
    <w:tmpl w:val="19CCE5DA"/>
    <w:lvl w:ilvl="0" w:tplc="6DE8DE4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1577507"/>
    <w:multiLevelType w:val="multilevel"/>
    <w:tmpl w:val="7F86A1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B40211B"/>
    <w:multiLevelType w:val="hybridMultilevel"/>
    <w:tmpl w:val="412463FE"/>
    <w:lvl w:ilvl="0" w:tplc="FEFA53C0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4">
    <w:nsid w:val="54354AD0"/>
    <w:multiLevelType w:val="hybridMultilevel"/>
    <w:tmpl w:val="4380E336"/>
    <w:lvl w:ilvl="0" w:tplc="83B8C87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83B0994"/>
    <w:multiLevelType w:val="hybridMultilevel"/>
    <w:tmpl w:val="CE2C2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E61B1D"/>
    <w:multiLevelType w:val="hybridMultilevel"/>
    <w:tmpl w:val="C3C87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compat/>
  <w:rsids>
    <w:rsidRoot w:val="00F01BA6"/>
    <w:rsid w:val="00013F33"/>
    <w:rsid w:val="00020A9B"/>
    <w:rsid w:val="0003385D"/>
    <w:rsid w:val="000357B0"/>
    <w:rsid w:val="00036F9F"/>
    <w:rsid w:val="000441E5"/>
    <w:rsid w:val="00056613"/>
    <w:rsid w:val="00065C7D"/>
    <w:rsid w:val="00077AF9"/>
    <w:rsid w:val="00080608"/>
    <w:rsid w:val="000925D5"/>
    <w:rsid w:val="00095FCA"/>
    <w:rsid w:val="000A52AD"/>
    <w:rsid w:val="000A5E94"/>
    <w:rsid w:val="000B08AD"/>
    <w:rsid w:val="000B4CEE"/>
    <w:rsid w:val="000B5DF3"/>
    <w:rsid w:val="000B7413"/>
    <w:rsid w:val="000C2F5E"/>
    <w:rsid w:val="000C6846"/>
    <w:rsid w:val="000D1148"/>
    <w:rsid w:val="000E5C42"/>
    <w:rsid w:val="000F1D09"/>
    <w:rsid w:val="00104E86"/>
    <w:rsid w:val="00110865"/>
    <w:rsid w:val="00114F73"/>
    <w:rsid w:val="001171CD"/>
    <w:rsid w:val="00123065"/>
    <w:rsid w:val="00126CE2"/>
    <w:rsid w:val="00133E70"/>
    <w:rsid w:val="00141BAF"/>
    <w:rsid w:val="001539F5"/>
    <w:rsid w:val="00165CD5"/>
    <w:rsid w:val="00180A24"/>
    <w:rsid w:val="001A6033"/>
    <w:rsid w:val="001A646D"/>
    <w:rsid w:val="001B21D5"/>
    <w:rsid w:val="001B3AD7"/>
    <w:rsid w:val="001B7D7A"/>
    <w:rsid w:val="001C17F8"/>
    <w:rsid w:val="001E4A4F"/>
    <w:rsid w:val="001E57B3"/>
    <w:rsid w:val="001F70B5"/>
    <w:rsid w:val="00210D6E"/>
    <w:rsid w:val="002123C0"/>
    <w:rsid w:val="00215DAF"/>
    <w:rsid w:val="002239E1"/>
    <w:rsid w:val="00230A77"/>
    <w:rsid w:val="00246E1E"/>
    <w:rsid w:val="002509FA"/>
    <w:rsid w:val="002675BD"/>
    <w:rsid w:val="0028373E"/>
    <w:rsid w:val="002920AA"/>
    <w:rsid w:val="00294A06"/>
    <w:rsid w:val="002A05A8"/>
    <w:rsid w:val="002A44C3"/>
    <w:rsid w:val="002B2597"/>
    <w:rsid w:val="002B259D"/>
    <w:rsid w:val="002C275D"/>
    <w:rsid w:val="002D508A"/>
    <w:rsid w:val="002D5660"/>
    <w:rsid w:val="002D5899"/>
    <w:rsid w:val="002E1C88"/>
    <w:rsid w:val="002E30EB"/>
    <w:rsid w:val="002E78D5"/>
    <w:rsid w:val="0030584F"/>
    <w:rsid w:val="00307058"/>
    <w:rsid w:val="003253A3"/>
    <w:rsid w:val="00332196"/>
    <w:rsid w:val="00347C2F"/>
    <w:rsid w:val="00351F30"/>
    <w:rsid w:val="0035553B"/>
    <w:rsid w:val="00367CD1"/>
    <w:rsid w:val="00367E16"/>
    <w:rsid w:val="00373C04"/>
    <w:rsid w:val="00383E8E"/>
    <w:rsid w:val="00385524"/>
    <w:rsid w:val="00392432"/>
    <w:rsid w:val="0039423D"/>
    <w:rsid w:val="0039586A"/>
    <w:rsid w:val="003A0C97"/>
    <w:rsid w:val="003A5792"/>
    <w:rsid w:val="003A5E51"/>
    <w:rsid w:val="003C0196"/>
    <w:rsid w:val="003C535A"/>
    <w:rsid w:val="003F3F7E"/>
    <w:rsid w:val="003F5CEC"/>
    <w:rsid w:val="004033D6"/>
    <w:rsid w:val="0040539C"/>
    <w:rsid w:val="00411AD8"/>
    <w:rsid w:val="0041253B"/>
    <w:rsid w:val="00414294"/>
    <w:rsid w:val="00415D8A"/>
    <w:rsid w:val="004257ED"/>
    <w:rsid w:val="00452BC0"/>
    <w:rsid w:val="00460D8F"/>
    <w:rsid w:val="00461352"/>
    <w:rsid w:val="00473AAF"/>
    <w:rsid w:val="00474E23"/>
    <w:rsid w:val="004838C1"/>
    <w:rsid w:val="00486EB4"/>
    <w:rsid w:val="0049202C"/>
    <w:rsid w:val="004A7730"/>
    <w:rsid w:val="004A7FD0"/>
    <w:rsid w:val="004B0497"/>
    <w:rsid w:val="004B0BFD"/>
    <w:rsid w:val="004B11BA"/>
    <w:rsid w:val="004C17C1"/>
    <w:rsid w:val="004C60AD"/>
    <w:rsid w:val="004C7ED0"/>
    <w:rsid w:val="004F09BF"/>
    <w:rsid w:val="004F0D67"/>
    <w:rsid w:val="004F5C7B"/>
    <w:rsid w:val="004F653E"/>
    <w:rsid w:val="004F6F4D"/>
    <w:rsid w:val="005028D6"/>
    <w:rsid w:val="005029D5"/>
    <w:rsid w:val="00504614"/>
    <w:rsid w:val="005046D5"/>
    <w:rsid w:val="00512CEE"/>
    <w:rsid w:val="005155B1"/>
    <w:rsid w:val="00516715"/>
    <w:rsid w:val="005170A7"/>
    <w:rsid w:val="00517E52"/>
    <w:rsid w:val="00526E0C"/>
    <w:rsid w:val="0052751D"/>
    <w:rsid w:val="00533DDE"/>
    <w:rsid w:val="0056069A"/>
    <w:rsid w:val="00561DE3"/>
    <w:rsid w:val="00571823"/>
    <w:rsid w:val="0057280A"/>
    <w:rsid w:val="005877F7"/>
    <w:rsid w:val="00596B80"/>
    <w:rsid w:val="005C51FB"/>
    <w:rsid w:val="005C76D9"/>
    <w:rsid w:val="005E07DD"/>
    <w:rsid w:val="005E1F54"/>
    <w:rsid w:val="005F1675"/>
    <w:rsid w:val="005F5834"/>
    <w:rsid w:val="005F68B1"/>
    <w:rsid w:val="0060235A"/>
    <w:rsid w:val="00605BAC"/>
    <w:rsid w:val="006127D3"/>
    <w:rsid w:val="00617D7B"/>
    <w:rsid w:val="006334A7"/>
    <w:rsid w:val="00640C06"/>
    <w:rsid w:val="0064394C"/>
    <w:rsid w:val="006477E8"/>
    <w:rsid w:val="00647844"/>
    <w:rsid w:val="006540AD"/>
    <w:rsid w:val="0069380A"/>
    <w:rsid w:val="006B2CFA"/>
    <w:rsid w:val="006B7641"/>
    <w:rsid w:val="006D75A7"/>
    <w:rsid w:val="006E3F50"/>
    <w:rsid w:val="0075241A"/>
    <w:rsid w:val="0075272E"/>
    <w:rsid w:val="00757174"/>
    <w:rsid w:val="00757617"/>
    <w:rsid w:val="00757714"/>
    <w:rsid w:val="007723E5"/>
    <w:rsid w:val="007726E4"/>
    <w:rsid w:val="0077342B"/>
    <w:rsid w:val="007775D0"/>
    <w:rsid w:val="00782C9F"/>
    <w:rsid w:val="00783624"/>
    <w:rsid w:val="00790EAE"/>
    <w:rsid w:val="007B2731"/>
    <w:rsid w:val="007D1308"/>
    <w:rsid w:val="007D135B"/>
    <w:rsid w:val="007D4908"/>
    <w:rsid w:val="007E0735"/>
    <w:rsid w:val="007F021E"/>
    <w:rsid w:val="007F6CB1"/>
    <w:rsid w:val="00803B13"/>
    <w:rsid w:val="00805EFC"/>
    <w:rsid w:val="00814116"/>
    <w:rsid w:val="00833385"/>
    <w:rsid w:val="00834037"/>
    <w:rsid w:val="00840323"/>
    <w:rsid w:val="008439DB"/>
    <w:rsid w:val="0084671F"/>
    <w:rsid w:val="00867C09"/>
    <w:rsid w:val="0087653B"/>
    <w:rsid w:val="00880A40"/>
    <w:rsid w:val="00884A55"/>
    <w:rsid w:val="00885A64"/>
    <w:rsid w:val="00885DE7"/>
    <w:rsid w:val="00886517"/>
    <w:rsid w:val="00886C71"/>
    <w:rsid w:val="00887962"/>
    <w:rsid w:val="00896017"/>
    <w:rsid w:val="008A12AE"/>
    <w:rsid w:val="008B5F7A"/>
    <w:rsid w:val="008D0F76"/>
    <w:rsid w:val="008D12EA"/>
    <w:rsid w:val="008D7F1F"/>
    <w:rsid w:val="00901E5B"/>
    <w:rsid w:val="00902ECB"/>
    <w:rsid w:val="009040D3"/>
    <w:rsid w:val="00906DF5"/>
    <w:rsid w:val="009079AF"/>
    <w:rsid w:val="00937C76"/>
    <w:rsid w:val="00941096"/>
    <w:rsid w:val="00955A4D"/>
    <w:rsid w:val="009567B7"/>
    <w:rsid w:val="009571E3"/>
    <w:rsid w:val="009579FE"/>
    <w:rsid w:val="00960D15"/>
    <w:rsid w:val="00964FA6"/>
    <w:rsid w:val="009659A7"/>
    <w:rsid w:val="00973218"/>
    <w:rsid w:val="00976E9F"/>
    <w:rsid w:val="0098043C"/>
    <w:rsid w:val="009819E3"/>
    <w:rsid w:val="009B2AFE"/>
    <w:rsid w:val="009C0A12"/>
    <w:rsid w:val="009D0A6F"/>
    <w:rsid w:val="009F10BD"/>
    <w:rsid w:val="00A03A9E"/>
    <w:rsid w:val="00A23A1E"/>
    <w:rsid w:val="00A27CE8"/>
    <w:rsid w:val="00A34E99"/>
    <w:rsid w:val="00A40162"/>
    <w:rsid w:val="00A551F1"/>
    <w:rsid w:val="00A62F1B"/>
    <w:rsid w:val="00A71933"/>
    <w:rsid w:val="00A71E80"/>
    <w:rsid w:val="00A86108"/>
    <w:rsid w:val="00A91D57"/>
    <w:rsid w:val="00A957A0"/>
    <w:rsid w:val="00AA40C6"/>
    <w:rsid w:val="00AB6165"/>
    <w:rsid w:val="00AC06B8"/>
    <w:rsid w:val="00AC4B18"/>
    <w:rsid w:val="00AE256F"/>
    <w:rsid w:val="00AF0A37"/>
    <w:rsid w:val="00AF40AF"/>
    <w:rsid w:val="00AF6749"/>
    <w:rsid w:val="00B03167"/>
    <w:rsid w:val="00B148A5"/>
    <w:rsid w:val="00B21129"/>
    <w:rsid w:val="00B3111F"/>
    <w:rsid w:val="00B45E95"/>
    <w:rsid w:val="00B50DA3"/>
    <w:rsid w:val="00B67B7A"/>
    <w:rsid w:val="00B8050F"/>
    <w:rsid w:val="00B80FF0"/>
    <w:rsid w:val="00B85C2B"/>
    <w:rsid w:val="00B90DA3"/>
    <w:rsid w:val="00B9364F"/>
    <w:rsid w:val="00BB04D8"/>
    <w:rsid w:val="00BB5016"/>
    <w:rsid w:val="00BB578D"/>
    <w:rsid w:val="00BB7187"/>
    <w:rsid w:val="00BC507A"/>
    <w:rsid w:val="00BC6124"/>
    <w:rsid w:val="00BC6952"/>
    <w:rsid w:val="00BF30DF"/>
    <w:rsid w:val="00C03C30"/>
    <w:rsid w:val="00C1211C"/>
    <w:rsid w:val="00C25264"/>
    <w:rsid w:val="00C33EC0"/>
    <w:rsid w:val="00C40414"/>
    <w:rsid w:val="00C53803"/>
    <w:rsid w:val="00C64D24"/>
    <w:rsid w:val="00C723E5"/>
    <w:rsid w:val="00C77F44"/>
    <w:rsid w:val="00C86010"/>
    <w:rsid w:val="00CA1AB1"/>
    <w:rsid w:val="00CA42AE"/>
    <w:rsid w:val="00CB3622"/>
    <w:rsid w:val="00CB7E08"/>
    <w:rsid w:val="00CD5893"/>
    <w:rsid w:val="00CD5A3E"/>
    <w:rsid w:val="00CE1BDB"/>
    <w:rsid w:val="00CE39E2"/>
    <w:rsid w:val="00CE6DF7"/>
    <w:rsid w:val="00CF6E9F"/>
    <w:rsid w:val="00D000CE"/>
    <w:rsid w:val="00D019B8"/>
    <w:rsid w:val="00D0216E"/>
    <w:rsid w:val="00D33766"/>
    <w:rsid w:val="00D612F2"/>
    <w:rsid w:val="00D82D9B"/>
    <w:rsid w:val="00DB6B8F"/>
    <w:rsid w:val="00DC4C03"/>
    <w:rsid w:val="00DD71A4"/>
    <w:rsid w:val="00DD7BE5"/>
    <w:rsid w:val="00DE7FEE"/>
    <w:rsid w:val="00E14F17"/>
    <w:rsid w:val="00E20731"/>
    <w:rsid w:val="00E317EB"/>
    <w:rsid w:val="00E37C32"/>
    <w:rsid w:val="00E4459C"/>
    <w:rsid w:val="00E56232"/>
    <w:rsid w:val="00E63934"/>
    <w:rsid w:val="00E81202"/>
    <w:rsid w:val="00E916DA"/>
    <w:rsid w:val="00EA04C3"/>
    <w:rsid w:val="00EA6183"/>
    <w:rsid w:val="00EA6594"/>
    <w:rsid w:val="00EB19D9"/>
    <w:rsid w:val="00EC3284"/>
    <w:rsid w:val="00ED1466"/>
    <w:rsid w:val="00EE6AE1"/>
    <w:rsid w:val="00EF20E4"/>
    <w:rsid w:val="00EF44A0"/>
    <w:rsid w:val="00EF7EFA"/>
    <w:rsid w:val="00F01BA6"/>
    <w:rsid w:val="00F04F34"/>
    <w:rsid w:val="00F223F3"/>
    <w:rsid w:val="00F30EFA"/>
    <w:rsid w:val="00F42639"/>
    <w:rsid w:val="00F43B02"/>
    <w:rsid w:val="00F44CB7"/>
    <w:rsid w:val="00F47E07"/>
    <w:rsid w:val="00F507FC"/>
    <w:rsid w:val="00F51C38"/>
    <w:rsid w:val="00F57B8E"/>
    <w:rsid w:val="00F6175D"/>
    <w:rsid w:val="00F75225"/>
    <w:rsid w:val="00F81C74"/>
    <w:rsid w:val="00F84924"/>
    <w:rsid w:val="00F867C8"/>
    <w:rsid w:val="00F95EAE"/>
    <w:rsid w:val="00FA10CA"/>
    <w:rsid w:val="00FA61D3"/>
    <w:rsid w:val="00FB0D4A"/>
    <w:rsid w:val="00FB2A84"/>
    <w:rsid w:val="00FE350B"/>
    <w:rsid w:val="00FF39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D573DF"/>
    <w:rPr>
      <w:sz w:val="24"/>
      <w:szCs w:val="24"/>
    </w:rPr>
  </w:style>
  <w:style w:type="paragraph" w:styleId="1">
    <w:name w:val="heading 1"/>
    <w:aliases w:val="Заглавие"/>
    <w:basedOn w:val="a"/>
    <w:next w:val="a"/>
    <w:qFormat/>
    <w:rsid w:val="00D573DF"/>
    <w:pPr>
      <w:keepNext/>
      <w:pageBreakBefore/>
      <w:suppressAutoHyphens/>
      <w:spacing w:before="120" w:after="600"/>
      <w:jc w:val="center"/>
      <w:outlineLvl w:val="0"/>
    </w:pPr>
    <w:rPr>
      <w:rFonts w:ascii="Arial" w:hAnsi="Arial" w:cs="Arial"/>
      <w:b/>
      <w:bCs/>
      <w:caps/>
      <w:spacing w:val="30"/>
      <w:kern w:val="28"/>
      <w:sz w:val="52"/>
      <w:szCs w:val="32"/>
    </w:rPr>
  </w:style>
  <w:style w:type="paragraph" w:styleId="2">
    <w:name w:val="heading 2"/>
    <w:basedOn w:val="a"/>
    <w:next w:val="a"/>
    <w:qFormat/>
    <w:rsid w:val="00D573D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D573D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D573D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мечание"/>
    <w:basedOn w:val="a"/>
    <w:next w:val="a4"/>
    <w:rsid w:val="00D573DF"/>
    <w:rPr>
      <w:b/>
      <w:vertAlign w:val="superscript"/>
    </w:rPr>
  </w:style>
  <w:style w:type="paragraph" w:styleId="a4">
    <w:name w:val="Body Text"/>
    <w:basedOn w:val="a"/>
    <w:rsid w:val="00D573DF"/>
    <w:pPr>
      <w:spacing w:after="120"/>
    </w:pPr>
  </w:style>
  <w:style w:type="character" w:customStyle="1" w:styleId="20">
    <w:name w:val="Основной текст (2)_"/>
    <w:basedOn w:val="a0"/>
    <w:link w:val="21"/>
    <w:rsid w:val="0087653B"/>
    <w:rPr>
      <w:b/>
      <w:bCs/>
      <w:sz w:val="26"/>
      <w:szCs w:val="26"/>
      <w:shd w:val="clear" w:color="auto" w:fill="FFFFFF"/>
    </w:rPr>
  </w:style>
  <w:style w:type="character" w:customStyle="1" w:styleId="a5">
    <w:name w:val="Основной текст_"/>
    <w:basedOn w:val="a0"/>
    <w:link w:val="10"/>
    <w:rsid w:val="0087653B"/>
    <w:rPr>
      <w:sz w:val="26"/>
      <w:szCs w:val="26"/>
      <w:shd w:val="clear" w:color="auto" w:fill="FFFFFF"/>
    </w:rPr>
  </w:style>
  <w:style w:type="character" w:customStyle="1" w:styleId="a6">
    <w:name w:val="Основной текст + Полужирный"/>
    <w:basedOn w:val="a5"/>
    <w:rsid w:val="0087653B"/>
    <w:rPr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22">
    <w:name w:val="Основной текст (2) + Не полужирный"/>
    <w:basedOn w:val="20"/>
    <w:rsid w:val="0087653B"/>
    <w:rPr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21">
    <w:name w:val="Основной текст (2)"/>
    <w:basedOn w:val="a"/>
    <w:link w:val="20"/>
    <w:rsid w:val="0087653B"/>
    <w:pPr>
      <w:widowControl w:val="0"/>
      <w:shd w:val="clear" w:color="auto" w:fill="FFFFFF"/>
      <w:spacing w:after="240" w:line="317" w:lineRule="exact"/>
    </w:pPr>
    <w:rPr>
      <w:b/>
      <w:bCs/>
      <w:sz w:val="26"/>
      <w:szCs w:val="26"/>
    </w:rPr>
  </w:style>
  <w:style w:type="paragraph" w:customStyle="1" w:styleId="10">
    <w:name w:val="Основной текст1"/>
    <w:basedOn w:val="a"/>
    <w:link w:val="a5"/>
    <w:rsid w:val="0087653B"/>
    <w:pPr>
      <w:widowControl w:val="0"/>
      <w:shd w:val="clear" w:color="auto" w:fill="FFFFFF"/>
      <w:spacing w:line="317" w:lineRule="exact"/>
    </w:pPr>
    <w:rPr>
      <w:sz w:val="26"/>
      <w:szCs w:val="26"/>
    </w:rPr>
  </w:style>
  <w:style w:type="paragraph" w:styleId="a7">
    <w:name w:val="List Paragraph"/>
    <w:basedOn w:val="a"/>
    <w:uiPriority w:val="34"/>
    <w:qFormat/>
    <w:rsid w:val="004033D6"/>
    <w:pPr>
      <w:ind w:left="720"/>
      <w:contextualSpacing/>
    </w:pPr>
  </w:style>
  <w:style w:type="paragraph" w:styleId="a8">
    <w:name w:val="No Spacing"/>
    <w:uiPriority w:val="1"/>
    <w:qFormat/>
    <w:rsid w:val="00452BC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Title">
    <w:name w:val="ConsPlusTitle"/>
    <w:link w:val="ConsPlusTitle0"/>
    <w:uiPriority w:val="99"/>
    <w:rsid w:val="00EE6AE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Title0">
    <w:name w:val="ConsPlusTitle Знак"/>
    <w:link w:val="ConsPlusTitle"/>
    <w:locked/>
    <w:rsid w:val="00EE6AE1"/>
    <w:rPr>
      <w:rFonts w:ascii="Arial" w:hAnsi="Arial" w:cs="Arial"/>
      <w:b/>
      <w:bCs/>
    </w:rPr>
  </w:style>
  <w:style w:type="paragraph" w:customStyle="1" w:styleId="ConsPlusNonformat">
    <w:name w:val="ConsPlusNonformat"/>
    <w:rsid w:val="00EE6AE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EE6AE1"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38668-2069-4951-A3C8-ACEE9EE6F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3984</Words>
  <Characters>22714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HOME/OFFICE</Company>
  <LinksUpToDate>false</LinksUpToDate>
  <CharactersWithSpaces>26645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BomG</dc:creator>
  <cp:lastModifiedBy>Гуцаевна Алена Сергеевна</cp:lastModifiedBy>
  <cp:revision>4</cp:revision>
  <cp:lastPrinted>2024-02-22T12:39:00Z</cp:lastPrinted>
  <dcterms:created xsi:type="dcterms:W3CDTF">2026-05-29T12:11:00Z</dcterms:created>
  <dcterms:modified xsi:type="dcterms:W3CDTF">2026-05-29T13:03:00Z</dcterms:modified>
</cp:coreProperties>
</file>