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EDF" w:rsidRPr="00E32EDF" w:rsidRDefault="00E32EDF" w:rsidP="00E32EDF">
      <w:pPr>
        <w:pStyle w:val="20"/>
        <w:shd w:val="clear" w:color="auto" w:fill="auto"/>
        <w:spacing w:line="240" w:lineRule="auto"/>
        <w:ind w:firstLine="567"/>
        <w:rPr>
          <w:rFonts w:ascii="Arial" w:hAnsi="Arial" w:cs="Arial"/>
          <w:lang w:val="ru-RU"/>
        </w:rPr>
      </w:pPr>
      <w:r w:rsidRPr="00E32EDF">
        <w:rPr>
          <w:rFonts w:ascii="Arial" w:hAnsi="Arial" w:cs="Arial"/>
        </w:rPr>
        <w:t>РЕСПУБЛИК</w:t>
      </w:r>
      <w:r w:rsidRPr="00E32EDF">
        <w:rPr>
          <w:rFonts w:ascii="Arial" w:hAnsi="Arial" w:cs="Arial"/>
          <w:lang w:val="ru-RU"/>
        </w:rPr>
        <w:t>А</w:t>
      </w:r>
      <w:r w:rsidRPr="00E32EDF">
        <w:rPr>
          <w:rFonts w:ascii="Arial" w:hAnsi="Arial" w:cs="Arial"/>
        </w:rPr>
        <w:t xml:space="preserve"> СЕВЕРНАЯОСЕТИЯ-АЛАНИЯ</w:t>
      </w:r>
    </w:p>
    <w:p w:rsidR="00E32EDF" w:rsidRPr="00E32EDF" w:rsidRDefault="00E32EDF" w:rsidP="00E32EDF">
      <w:pPr>
        <w:pStyle w:val="20"/>
        <w:shd w:val="clear" w:color="auto" w:fill="auto"/>
        <w:spacing w:line="240" w:lineRule="auto"/>
        <w:ind w:firstLine="567"/>
        <w:rPr>
          <w:rFonts w:ascii="Arial" w:hAnsi="Arial" w:cs="Arial"/>
          <w:lang w:val="ru-RU"/>
        </w:rPr>
      </w:pPr>
    </w:p>
    <w:p w:rsidR="00E32EDF" w:rsidRPr="00E32EDF" w:rsidRDefault="002C4344" w:rsidP="00E32EDF">
      <w:pPr>
        <w:pStyle w:val="20"/>
        <w:shd w:val="clear" w:color="auto" w:fill="auto"/>
        <w:spacing w:line="240" w:lineRule="auto"/>
        <w:ind w:firstLine="567"/>
        <w:rPr>
          <w:rFonts w:ascii="Arial" w:hAnsi="Arial" w:cs="Arial"/>
          <w:lang w:val="ru-RU"/>
        </w:rPr>
      </w:pPr>
      <w:r w:rsidRPr="00E32EDF">
        <w:rPr>
          <w:rStyle w:val="21"/>
          <w:rFonts w:ascii="Arial" w:hAnsi="Arial" w:cs="Arial"/>
          <w:b/>
        </w:rPr>
        <w:t>АДМИНИСТРАЦИЯ МЕСТНОГО</w:t>
      </w:r>
      <w:r w:rsidR="00E32EDF" w:rsidRPr="00E32EDF">
        <w:rPr>
          <w:rFonts w:ascii="Arial" w:hAnsi="Arial" w:cs="Arial"/>
        </w:rPr>
        <w:t xml:space="preserve"> САМОУПРАВЛЕНИЯ</w:t>
      </w:r>
    </w:p>
    <w:p w:rsidR="00E32EDF" w:rsidRPr="00E32EDF" w:rsidRDefault="00E32EDF" w:rsidP="00E32EDF">
      <w:pPr>
        <w:pStyle w:val="20"/>
        <w:shd w:val="clear" w:color="auto" w:fill="auto"/>
        <w:spacing w:line="240" w:lineRule="auto"/>
        <w:ind w:firstLine="567"/>
        <w:rPr>
          <w:rFonts w:ascii="Arial" w:hAnsi="Arial" w:cs="Arial"/>
          <w:lang w:val="ru-RU"/>
        </w:rPr>
      </w:pPr>
    </w:p>
    <w:p w:rsidR="00B96BC0" w:rsidRPr="00E32EDF" w:rsidRDefault="002C4344" w:rsidP="00E32EDF">
      <w:pPr>
        <w:pStyle w:val="20"/>
        <w:shd w:val="clear" w:color="auto" w:fill="auto"/>
        <w:spacing w:line="240" w:lineRule="auto"/>
        <w:ind w:firstLine="567"/>
        <w:rPr>
          <w:rFonts w:ascii="Arial" w:hAnsi="Arial" w:cs="Arial"/>
          <w:lang w:val="ru-RU"/>
        </w:rPr>
      </w:pPr>
      <w:r w:rsidRPr="00E32EDF">
        <w:rPr>
          <w:rFonts w:ascii="Arial" w:hAnsi="Arial" w:cs="Arial"/>
        </w:rPr>
        <w:t xml:space="preserve">ДИГОРСКОГО </w:t>
      </w:r>
      <w:r w:rsidRPr="00E32EDF">
        <w:rPr>
          <w:rStyle w:val="21"/>
          <w:rFonts w:ascii="Arial" w:hAnsi="Arial" w:cs="Arial"/>
          <w:b/>
        </w:rPr>
        <w:t>МУНИЦИПАЛЬНОГО РАЙОНА</w:t>
      </w:r>
    </w:p>
    <w:p w:rsidR="00E32EDF" w:rsidRPr="00E32EDF" w:rsidRDefault="00E32EDF" w:rsidP="00E32EDF">
      <w:pPr>
        <w:pStyle w:val="20"/>
        <w:shd w:val="clear" w:color="auto" w:fill="auto"/>
        <w:spacing w:line="240" w:lineRule="auto"/>
        <w:ind w:firstLine="567"/>
        <w:rPr>
          <w:rFonts w:ascii="Arial" w:hAnsi="Arial" w:cs="Arial"/>
          <w:lang w:val="ru-RU"/>
        </w:rPr>
      </w:pPr>
    </w:p>
    <w:p w:rsidR="00B96BC0" w:rsidRPr="00E32EDF" w:rsidRDefault="002C4344" w:rsidP="00E32EDF">
      <w:pPr>
        <w:pStyle w:val="30"/>
        <w:shd w:val="clear" w:color="auto" w:fill="auto"/>
        <w:spacing w:before="0" w:line="240" w:lineRule="auto"/>
        <w:ind w:firstLine="567"/>
        <w:rPr>
          <w:rFonts w:ascii="Arial" w:hAnsi="Arial" w:cs="Arial"/>
          <w:b/>
          <w:lang w:val="ru-RU"/>
        </w:rPr>
      </w:pPr>
      <w:r w:rsidRPr="00E32EDF">
        <w:rPr>
          <w:rFonts w:ascii="Arial" w:hAnsi="Arial" w:cs="Arial"/>
          <w:b/>
        </w:rPr>
        <w:t>ПОСТАНОВЛЕНИЕ</w:t>
      </w:r>
    </w:p>
    <w:p w:rsidR="00E32EDF" w:rsidRPr="00E32EDF" w:rsidRDefault="00E32EDF" w:rsidP="00E32EDF">
      <w:pPr>
        <w:pStyle w:val="30"/>
        <w:shd w:val="clear" w:color="auto" w:fill="auto"/>
        <w:spacing w:before="0" w:line="240" w:lineRule="auto"/>
        <w:ind w:firstLine="567"/>
        <w:jc w:val="both"/>
        <w:rPr>
          <w:rFonts w:ascii="Arial" w:hAnsi="Arial" w:cs="Arial"/>
          <w:lang w:val="ru-RU"/>
        </w:rPr>
      </w:pPr>
    </w:p>
    <w:p w:rsidR="00B96BC0" w:rsidRPr="00E32EDF" w:rsidRDefault="002C4344" w:rsidP="00E32EDF">
      <w:pPr>
        <w:pStyle w:val="22"/>
        <w:shd w:val="clear" w:color="auto" w:fill="auto"/>
        <w:tabs>
          <w:tab w:val="left" w:pos="4623"/>
          <w:tab w:val="left" w:pos="9010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E32EDF">
        <w:rPr>
          <w:rFonts w:ascii="Arial" w:hAnsi="Arial" w:cs="Arial"/>
          <w:sz w:val="24"/>
          <w:szCs w:val="24"/>
        </w:rPr>
        <w:t xml:space="preserve">от </w:t>
      </w:r>
      <w:r w:rsidR="00E32EDF" w:rsidRPr="00E32EDF">
        <w:rPr>
          <w:rFonts w:ascii="Arial" w:hAnsi="Arial" w:cs="Arial"/>
          <w:sz w:val="24"/>
          <w:szCs w:val="24"/>
          <w:lang w:val="ru-RU"/>
        </w:rPr>
        <w:t xml:space="preserve">12 </w:t>
      </w:r>
      <w:r w:rsidR="00E32EDF" w:rsidRPr="00E32EDF">
        <w:rPr>
          <w:rFonts w:ascii="Arial" w:hAnsi="Arial" w:cs="Arial"/>
          <w:sz w:val="24"/>
          <w:szCs w:val="24"/>
        </w:rPr>
        <w:t>мая 2026 года '</w:t>
      </w:r>
      <w:r w:rsidR="00E32EDF" w:rsidRPr="00E32EDF">
        <w:rPr>
          <w:rFonts w:ascii="Arial" w:hAnsi="Arial" w:cs="Arial"/>
          <w:sz w:val="24"/>
          <w:szCs w:val="24"/>
        </w:rPr>
        <w:tab/>
        <w:t>№</w:t>
      </w:r>
      <w:r w:rsidR="00E32EDF" w:rsidRPr="00E32EDF">
        <w:rPr>
          <w:rFonts w:ascii="Arial" w:hAnsi="Arial" w:cs="Arial"/>
          <w:sz w:val="24"/>
          <w:szCs w:val="24"/>
          <w:lang w:val="ru-RU"/>
        </w:rPr>
        <w:t xml:space="preserve"> 178                                               </w:t>
      </w:r>
      <w:r w:rsidRPr="00E32EDF">
        <w:rPr>
          <w:rFonts w:ascii="Arial" w:hAnsi="Arial" w:cs="Arial"/>
          <w:sz w:val="24"/>
          <w:szCs w:val="24"/>
        </w:rPr>
        <w:t>г. Дигора</w:t>
      </w:r>
    </w:p>
    <w:p w:rsidR="00E32EDF" w:rsidRPr="00E32EDF" w:rsidRDefault="00E32EDF" w:rsidP="00E32EDF">
      <w:pPr>
        <w:pStyle w:val="22"/>
        <w:shd w:val="clear" w:color="auto" w:fill="auto"/>
        <w:tabs>
          <w:tab w:val="left" w:pos="4623"/>
          <w:tab w:val="left" w:pos="9010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B96BC0" w:rsidRPr="00E32EDF" w:rsidRDefault="002C4344" w:rsidP="00E32EDF">
      <w:pPr>
        <w:pStyle w:val="40"/>
        <w:shd w:val="clear" w:color="auto" w:fill="auto"/>
        <w:spacing w:before="0" w:after="0" w:line="240" w:lineRule="auto"/>
        <w:ind w:firstLine="567"/>
        <w:rPr>
          <w:rFonts w:ascii="Arial" w:hAnsi="Arial" w:cs="Arial"/>
          <w:sz w:val="24"/>
          <w:szCs w:val="24"/>
          <w:lang w:val="ru-RU"/>
        </w:rPr>
      </w:pPr>
      <w:r w:rsidRPr="00E32EDF">
        <w:rPr>
          <w:rFonts w:ascii="Arial" w:hAnsi="Arial" w:cs="Arial"/>
          <w:sz w:val="24"/>
          <w:szCs w:val="24"/>
        </w:rPr>
        <w:t>Об</w:t>
      </w:r>
      <w:r w:rsidRPr="00E32EDF">
        <w:rPr>
          <w:rStyle w:val="4135pt"/>
          <w:rFonts w:ascii="Arial" w:hAnsi="Arial" w:cs="Arial"/>
          <w:sz w:val="24"/>
          <w:szCs w:val="24"/>
        </w:rPr>
        <w:t xml:space="preserve"> </w:t>
      </w:r>
      <w:r w:rsidRPr="00E32EDF">
        <w:rPr>
          <w:rStyle w:val="4135pt"/>
          <w:rFonts w:ascii="Arial" w:hAnsi="Arial" w:cs="Arial"/>
          <w:b/>
          <w:sz w:val="24"/>
          <w:szCs w:val="24"/>
        </w:rPr>
        <w:t>отмене</w:t>
      </w:r>
      <w:r w:rsidRPr="00E32EDF">
        <w:rPr>
          <w:rFonts w:ascii="Arial" w:hAnsi="Arial" w:cs="Arial"/>
          <w:b w:val="0"/>
          <w:sz w:val="24"/>
          <w:szCs w:val="24"/>
        </w:rPr>
        <w:t xml:space="preserve"> </w:t>
      </w:r>
      <w:r w:rsidRPr="00E32EDF">
        <w:rPr>
          <w:rFonts w:ascii="Arial" w:hAnsi="Arial" w:cs="Arial"/>
          <w:sz w:val="24"/>
          <w:szCs w:val="24"/>
        </w:rPr>
        <w:t>постановления</w:t>
      </w:r>
    </w:p>
    <w:p w:rsidR="00E32EDF" w:rsidRPr="00E32EDF" w:rsidRDefault="00E32EDF" w:rsidP="00E32EDF">
      <w:pPr>
        <w:pStyle w:val="40"/>
        <w:shd w:val="clear" w:color="auto" w:fill="auto"/>
        <w:spacing w:before="0" w:after="0" w:line="240" w:lineRule="auto"/>
        <w:ind w:firstLine="567"/>
        <w:rPr>
          <w:rFonts w:ascii="Arial" w:hAnsi="Arial" w:cs="Arial"/>
          <w:sz w:val="24"/>
          <w:szCs w:val="24"/>
          <w:lang w:val="ru-RU"/>
        </w:rPr>
      </w:pPr>
    </w:p>
    <w:p w:rsidR="00B96BC0" w:rsidRPr="00E32EDF" w:rsidRDefault="002C4344" w:rsidP="00E32EDF">
      <w:pPr>
        <w:pStyle w:val="22"/>
        <w:shd w:val="clear" w:color="auto" w:fill="auto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32EDF">
        <w:rPr>
          <w:rFonts w:ascii="Arial" w:hAnsi="Arial" w:cs="Arial"/>
          <w:sz w:val="24"/>
          <w:szCs w:val="24"/>
        </w:rPr>
        <w:t>В связи с изменениями, внесенными Федеральным законом от 28.12.2025 № 505-ФЗ в ст. 12.1 Федерального закона от 25.12.2008 № 273</w:t>
      </w:r>
      <w:r w:rsidRPr="00E32EDF">
        <w:rPr>
          <w:rStyle w:val="Impact12pt"/>
          <w:rFonts w:ascii="Arial" w:hAnsi="Arial" w:cs="Arial"/>
        </w:rPr>
        <w:t>-</w:t>
      </w:r>
      <w:r w:rsidRPr="00E32EDF">
        <w:rPr>
          <w:rStyle w:val="Impact12pt"/>
          <w:rFonts w:ascii="Arial" w:hAnsi="Arial" w:cs="Arial"/>
        </w:rPr>
        <w:t>Ф</w:t>
      </w:r>
      <w:r w:rsidR="00E32EDF" w:rsidRPr="00E32EDF">
        <w:rPr>
          <w:rStyle w:val="Impact12pt"/>
          <w:rFonts w:ascii="Arial" w:hAnsi="Arial" w:cs="Arial"/>
          <w:lang w:val="ru-RU"/>
        </w:rPr>
        <w:t>З</w:t>
      </w:r>
      <w:r w:rsidRPr="00E32EDF">
        <w:rPr>
          <w:rStyle w:val="Impact12pt"/>
          <w:rFonts w:ascii="Arial" w:hAnsi="Arial" w:cs="Arial"/>
        </w:rPr>
        <w:t xml:space="preserve"> </w:t>
      </w:r>
      <w:r w:rsidRPr="00E32EDF">
        <w:rPr>
          <w:rFonts w:ascii="Arial" w:hAnsi="Arial" w:cs="Arial"/>
          <w:sz w:val="24"/>
          <w:szCs w:val="24"/>
        </w:rPr>
        <w:t>«О противодействии коррупции»,'</w:t>
      </w:r>
      <w:r w:rsidRPr="00E32EDF">
        <w:rPr>
          <w:rFonts w:ascii="Arial" w:hAnsi="Arial" w:cs="Arial"/>
          <w:sz w:val="24"/>
          <w:szCs w:val="24"/>
        </w:rPr>
        <w:t xml:space="preserve"> руководствуясь Федеральным законом от 06.10.2003 № 131-ФЭ «Об общих принципах организации местного самоуправления в Российской Федерации» и Уставом Дигорского муниципального района </w:t>
      </w:r>
      <w:r w:rsidRPr="00E32EDF">
        <w:rPr>
          <w:rFonts w:ascii="Arial" w:hAnsi="Arial" w:cs="Arial"/>
          <w:sz w:val="24"/>
          <w:szCs w:val="24"/>
          <w:lang w:val="en-US"/>
        </w:rPr>
        <w:t>PC</w:t>
      </w:r>
      <w:r w:rsidRPr="00E32EDF">
        <w:rPr>
          <w:rFonts w:ascii="Arial" w:hAnsi="Arial" w:cs="Arial"/>
          <w:sz w:val="24"/>
          <w:szCs w:val="24"/>
        </w:rPr>
        <w:t xml:space="preserve">О - Алания, по результатам рассмотрения </w:t>
      </w:r>
      <w:r w:rsidRPr="00E32EDF">
        <w:rPr>
          <w:rFonts w:ascii="Arial" w:hAnsi="Arial" w:cs="Arial"/>
          <w:sz w:val="24"/>
          <w:szCs w:val="24"/>
        </w:rPr>
        <w:t>протеста прокуратуры Дигорского</w:t>
      </w:r>
      <w:r w:rsidR="00E32EDF">
        <w:rPr>
          <w:rFonts w:ascii="Arial" w:hAnsi="Arial" w:cs="Arial"/>
          <w:sz w:val="24"/>
          <w:szCs w:val="24"/>
        </w:rPr>
        <w:t xml:space="preserve"> район</w:t>
      </w:r>
      <w:r w:rsidR="00E32EDF">
        <w:rPr>
          <w:rFonts w:ascii="Arial" w:hAnsi="Arial" w:cs="Arial"/>
          <w:sz w:val="24"/>
          <w:szCs w:val="24"/>
          <w:lang w:val="ru-RU"/>
        </w:rPr>
        <w:t xml:space="preserve">а </w:t>
      </w:r>
      <w:r w:rsidRPr="00E32EDF">
        <w:rPr>
          <w:rFonts w:ascii="Arial" w:hAnsi="Arial" w:cs="Arial"/>
          <w:sz w:val="24"/>
          <w:szCs w:val="24"/>
        </w:rPr>
        <w:t>РСО - Алания от 30.04.2026 №</w:t>
      </w:r>
      <w:r w:rsidRPr="00E32EDF">
        <w:rPr>
          <w:rStyle w:val="13pt"/>
          <w:rFonts w:ascii="Arial" w:hAnsi="Arial" w:cs="Arial"/>
          <w:sz w:val="24"/>
          <w:szCs w:val="24"/>
        </w:rPr>
        <w:t xml:space="preserve"> </w:t>
      </w:r>
      <w:r w:rsidRPr="00E32EDF">
        <w:rPr>
          <w:rStyle w:val="13pt"/>
          <w:rFonts w:ascii="Arial" w:hAnsi="Arial" w:cs="Arial"/>
          <w:b w:val="0"/>
          <w:sz w:val="24"/>
          <w:szCs w:val="24"/>
        </w:rPr>
        <w:t>7-20-2026/Прдп404-26-20900008,</w:t>
      </w:r>
    </w:p>
    <w:p w:rsidR="00B96BC0" w:rsidRPr="00E32EDF" w:rsidRDefault="00B96BC0" w:rsidP="00E32EDF">
      <w:pPr>
        <w:pStyle w:val="50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B96BC0" w:rsidRDefault="002C4344" w:rsidP="00E32EDF">
      <w:pPr>
        <w:pStyle w:val="22"/>
        <w:shd w:val="clear" w:color="auto" w:fill="auto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  <w:lang w:val="ru-RU"/>
        </w:rPr>
      </w:pPr>
      <w:r w:rsidRPr="00E32EDF">
        <w:rPr>
          <w:rFonts w:ascii="Arial" w:hAnsi="Arial" w:cs="Arial"/>
          <w:sz w:val="24"/>
          <w:szCs w:val="24"/>
        </w:rPr>
        <w:t>постановляю:</w:t>
      </w:r>
    </w:p>
    <w:p w:rsidR="00E32EDF" w:rsidRPr="00E32EDF" w:rsidRDefault="00E32EDF" w:rsidP="00E32EDF">
      <w:pPr>
        <w:pStyle w:val="22"/>
        <w:shd w:val="clear" w:color="auto" w:fill="auto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B96BC0" w:rsidRPr="00E32EDF" w:rsidRDefault="002C4344" w:rsidP="00E32EDF">
      <w:pPr>
        <w:pStyle w:val="22"/>
        <w:numPr>
          <w:ilvl w:val="0"/>
          <w:numId w:val="1"/>
        </w:numPr>
        <w:shd w:val="clear" w:color="auto" w:fill="auto"/>
        <w:tabs>
          <w:tab w:val="left" w:pos="1422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32EDF">
        <w:rPr>
          <w:rFonts w:ascii="Arial" w:hAnsi="Arial" w:cs="Arial"/>
          <w:sz w:val="24"/>
          <w:szCs w:val="24"/>
        </w:rPr>
        <w:t>Удовлетворить протест прокуратуры Дигорского района РСО - Алания от 30.04.2026 №</w:t>
      </w:r>
      <w:r w:rsidRPr="00E32EDF">
        <w:rPr>
          <w:rStyle w:val="13pt"/>
          <w:rFonts w:ascii="Arial" w:hAnsi="Arial" w:cs="Arial"/>
          <w:sz w:val="24"/>
          <w:szCs w:val="24"/>
        </w:rPr>
        <w:t xml:space="preserve"> </w:t>
      </w:r>
      <w:r w:rsidRPr="00E32EDF">
        <w:rPr>
          <w:rStyle w:val="13pt"/>
          <w:rFonts w:ascii="Arial" w:hAnsi="Arial" w:cs="Arial"/>
          <w:b w:val="0"/>
          <w:sz w:val="24"/>
          <w:szCs w:val="24"/>
        </w:rPr>
        <w:t>7-20-2026/Прдп404-26-20900008</w:t>
      </w:r>
      <w:r w:rsidRPr="00E32EDF">
        <w:rPr>
          <w:rFonts w:ascii="Arial" w:hAnsi="Arial" w:cs="Arial"/>
          <w:sz w:val="24"/>
          <w:szCs w:val="24"/>
        </w:rPr>
        <w:t xml:space="preserve"> на постановление Главы АМС МС Дигорский район от 19.02.2019 №</w:t>
      </w:r>
      <w:r w:rsidRPr="00E32EDF">
        <w:rPr>
          <w:rFonts w:ascii="Arial" w:hAnsi="Arial" w:cs="Arial"/>
          <w:sz w:val="24"/>
          <w:szCs w:val="24"/>
        </w:rPr>
        <w:t xml:space="preserve"> 59.</w:t>
      </w:r>
    </w:p>
    <w:p w:rsidR="00B96BC0" w:rsidRPr="00E32EDF" w:rsidRDefault="002C4344" w:rsidP="00E32EDF">
      <w:pPr>
        <w:pStyle w:val="22"/>
        <w:numPr>
          <w:ilvl w:val="0"/>
          <w:numId w:val="1"/>
        </w:numPr>
        <w:shd w:val="clear" w:color="auto" w:fill="auto"/>
        <w:tabs>
          <w:tab w:val="left" w:pos="1431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32EDF">
        <w:rPr>
          <w:rFonts w:ascii="Arial" w:hAnsi="Arial" w:cs="Arial"/>
          <w:sz w:val="24"/>
          <w:szCs w:val="24"/>
        </w:rPr>
        <w:t>Отменить постановление Главы администрации местногс самоуправления муниципального образования Дигорский район РСО - Аланш от 19.02.2019 № 59 «Об утверждении Порядка размещения сведений о доходах расходах, об имуществе и обязательствах имущественного х</w:t>
      </w:r>
      <w:r w:rsidRPr="00E32EDF">
        <w:rPr>
          <w:rFonts w:ascii="Arial" w:hAnsi="Arial" w:cs="Arial"/>
          <w:sz w:val="24"/>
          <w:szCs w:val="24"/>
        </w:rPr>
        <w:t>арактера отдельно! категории лиц и членов их семей на официальном сайте администрации местногс самоуправления муниципального образования Дигорский район и предоставление этих сведений средствам массовой информации для опубликования».</w:t>
      </w:r>
    </w:p>
    <w:p w:rsidR="00B96BC0" w:rsidRPr="00E32EDF" w:rsidRDefault="002C4344" w:rsidP="00E32EDF">
      <w:pPr>
        <w:pStyle w:val="22"/>
        <w:numPr>
          <w:ilvl w:val="0"/>
          <w:numId w:val="1"/>
        </w:numPr>
        <w:shd w:val="clear" w:color="auto" w:fill="auto"/>
        <w:tabs>
          <w:tab w:val="left" w:pos="1431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32EDF">
        <w:rPr>
          <w:rFonts w:ascii="Arial" w:hAnsi="Arial" w:cs="Arial"/>
          <w:sz w:val="24"/>
          <w:szCs w:val="24"/>
        </w:rPr>
        <w:t>Отделу электронных мун</w:t>
      </w:r>
      <w:r w:rsidRPr="00E32EDF">
        <w:rPr>
          <w:rFonts w:ascii="Arial" w:hAnsi="Arial" w:cs="Arial"/>
          <w:sz w:val="24"/>
          <w:szCs w:val="24"/>
        </w:rPr>
        <w:t xml:space="preserve">иципальных услуг и информатизацш администрации местного самоуправления Дигорского муниципального район; РСО - Алания разместить настоящее Постановление на официальном сайт администрации местного самоуправления Дигорского муниципального район; РСО - Алания </w:t>
      </w:r>
      <w:r w:rsidRPr="00E32EDF">
        <w:rPr>
          <w:rFonts w:ascii="Arial" w:hAnsi="Arial" w:cs="Arial"/>
          <w:sz w:val="24"/>
          <w:szCs w:val="24"/>
        </w:rPr>
        <w:t>в информационно-телекоммуникационной сети Интернет.</w:t>
      </w:r>
    </w:p>
    <w:p w:rsidR="00B96BC0" w:rsidRPr="00E32EDF" w:rsidRDefault="002C4344" w:rsidP="00E32EDF">
      <w:pPr>
        <w:pStyle w:val="22"/>
        <w:numPr>
          <w:ilvl w:val="0"/>
          <w:numId w:val="1"/>
        </w:numPr>
        <w:shd w:val="clear" w:color="auto" w:fill="auto"/>
        <w:tabs>
          <w:tab w:val="left" w:pos="140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32EDF">
        <w:rPr>
          <w:rFonts w:ascii="Arial" w:hAnsi="Arial" w:cs="Arial"/>
          <w:sz w:val="24"/>
          <w:szCs w:val="24"/>
        </w:rPr>
        <w:t>Настоящее постановление вступает в силу со дня его подписания.</w:t>
      </w:r>
    </w:p>
    <w:p w:rsidR="00E32EDF" w:rsidRDefault="00E32EDF" w:rsidP="00E32EDF">
      <w:pPr>
        <w:pStyle w:val="22"/>
        <w:shd w:val="clear" w:color="auto" w:fill="auto"/>
        <w:tabs>
          <w:tab w:val="left" w:pos="140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B96BC0" w:rsidRDefault="00B96BC0" w:rsidP="00E32EDF">
      <w:pPr>
        <w:ind w:firstLine="567"/>
        <w:jc w:val="both"/>
        <w:rPr>
          <w:rFonts w:ascii="Arial" w:hAnsi="Arial" w:cs="Arial"/>
          <w:lang w:val="ru-RU"/>
        </w:rPr>
      </w:pPr>
    </w:p>
    <w:p w:rsidR="00E32EDF" w:rsidRDefault="00E32EDF" w:rsidP="00E32EDF">
      <w:pPr>
        <w:ind w:firstLine="567"/>
        <w:jc w:val="both"/>
        <w:rPr>
          <w:rFonts w:ascii="Arial" w:hAnsi="Arial" w:cs="Arial"/>
          <w:lang w:val="ru-RU"/>
        </w:rPr>
      </w:pPr>
    </w:p>
    <w:p w:rsidR="00E32EDF" w:rsidRPr="00E32EDF" w:rsidRDefault="00E32EDF" w:rsidP="00E32EDF">
      <w:pPr>
        <w:ind w:firstLine="567"/>
        <w:jc w:val="both"/>
        <w:rPr>
          <w:rFonts w:ascii="Arial" w:hAnsi="Arial" w:cs="Arial"/>
          <w:lang w:val="ru-RU"/>
        </w:rPr>
      </w:pPr>
    </w:p>
    <w:p w:rsidR="00B96BC0" w:rsidRPr="00E32EDF" w:rsidRDefault="00E32EDF" w:rsidP="00E32EDF">
      <w:pPr>
        <w:pStyle w:val="22"/>
        <w:shd w:val="clear" w:color="auto" w:fill="auto"/>
        <w:tabs>
          <w:tab w:val="left" w:pos="5630"/>
          <w:tab w:val="left" w:pos="8668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Главы администрации</w:t>
      </w:r>
      <w:r>
        <w:rPr>
          <w:rFonts w:ascii="Arial" w:hAnsi="Arial" w:cs="Arial"/>
          <w:sz w:val="24"/>
          <w:szCs w:val="24"/>
          <w:lang w:val="ru-RU"/>
        </w:rPr>
        <w:t xml:space="preserve">                                                                             </w:t>
      </w:r>
      <w:r w:rsidR="002C4344" w:rsidRPr="00E32EDF">
        <w:rPr>
          <w:rFonts w:ascii="Arial" w:hAnsi="Arial" w:cs="Arial"/>
          <w:sz w:val="24"/>
          <w:szCs w:val="24"/>
        </w:rPr>
        <w:t xml:space="preserve">В.М. </w:t>
      </w:r>
      <w:r w:rsidR="002C4344" w:rsidRPr="00E32EDF">
        <w:rPr>
          <w:rFonts w:ascii="Arial" w:hAnsi="Arial" w:cs="Arial"/>
          <w:sz w:val="24"/>
          <w:szCs w:val="24"/>
          <w:lang w:val="en-US"/>
        </w:rPr>
        <w:t>Xoxoei</w:t>
      </w:r>
    </w:p>
    <w:p w:rsidR="00B96BC0" w:rsidRPr="00E32EDF" w:rsidRDefault="00B96BC0" w:rsidP="00E32EDF">
      <w:pPr>
        <w:ind w:firstLine="567"/>
        <w:jc w:val="both"/>
        <w:rPr>
          <w:rFonts w:ascii="Arial" w:hAnsi="Arial" w:cs="Arial"/>
        </w:rPr>
      </w:pPr>
    </w:p>
    <w:sectPr w:rsidR="00B96BC0" w:rsidRPr="00E32EDF" w:rsidSect="00E32EDF">
      <w:type w:val="continuous"/>
      <w:pgSz w:w="11905" w:h="16837"/>
      <w:pgMar w:top="709" w:right="565" w:bottom="1529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4344" w:rsidRDefault="002C4344" w:rsidP="00B96BC0">
      <w:r>
        <w:separator/>
      </w:r>
    </w:p>
  </w:endnote>
  <w:endnote w:type="continuationSeparator" w:id="1">
    <w:p w:rsidR="002C4344" w:rsidRDefault="002C4344" w:rsidP="00B96B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4344" w:rsidRDefault="002C4344"/>
  </w:footnote>
  <w:footnote w:type="continuationSeparator" w:id="1">
    <w:p w:rsidR="002C4344" w:rsidRDefault="002C434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CF1CEB"/>
    <w:multiLevelType w:val="multilevel"/>
    <w:tmpl w:val="256618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B96BC0"/>
    <w:rsid w:val="002C4344"/>
    <w:rsid w:val="00B96BC0"/>
    <w:rsid w:val="00E32E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96BC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96BC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B96B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1">
    <w:name w:val="Основной текст (2) + Не полужирный"/>
    <w:basedOn w:val="2"/>
    <w:rsid w:val="00B96BC0"/>
    <w:rPr>
      <w:b/>
      <w:bCs/>
      <w:spacing w:val="0"/>
    </w:rPr>
  </w:style>
  <w:style w:type="character" w:customStyle="1" w:styleId="3">
    <w:name w:val="Основной текст (3)_"/>
    <w:basedOn w:val="a0"/>
    <w:link w:val="30"/>
    <w:rsid w:val="00B96B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1">
    <w:name w:val="Основной текст (3) + Полужирный"/>
    <w:basedOn w:val="3"/>
    <w:rsid w:val="00B96BC0"/>
    <w:rPr>
      <w:b/>
      <w:bCs/>
      <w:spacing w:val="0"/>
    </w:rPr>
  </w:style>
  <w:style w:type="character" w:customStyle="1" w:styleId="1">
    <w:name w:val="Заголовок №1_"/>
    <w:basedOn w:val="a0"/>
    <w:link w:val="10"/>
    <w:rsid w:val="00B96BC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7"/>
      <w:szCs w:val="27"/>
    </w:rPr>
  </w:style>
  <w:style w:type="character" w:customStyle="1" w:styleId="a4">
    <w:name w:val="Основной текст_"/>
    <w:basedOn w:val="a0"/>
    <w:link w:val="22"/>
    <w:rsid w:val="00B96B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B96BC0"/>
    <w:rPr>
      <w:u w:val="single"/>
    </w:rPr>
  </w:style>
  <w:style w:type="character" w:customStyle="1" w:styleId="4">
    <w:name w:val="Основной текст (4)_"/>
    <w:basedOn w:val="a0"/>
    <w:link w:val="40"/>
    <w:rsid w:val="00B96B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4135pt">
    <w:name w:val="Основной текст (4) + 13;5 pt;Не полужирный"/>
    <w:basedOn w:val="4"/>
    <w:rsid w:val="00B96BC0"/>
    <w:rPr>
      <w:b/>
      <w:bCs/>
      <w:spacing w:val="0"/>
      <w:sz w:val="27"/>
      <w:szCs w:val="27"/>
    </w:rPr>
  </w:style>
  <w:style w:type="character" w:customStyle="1" w:styleId="Impact12pt">
    <w:name w:val="Основной текст + Impact;12 pt"/>
    <w:basedOn w:val="a4"/>
    <w:rsid w:val="00B96BC0"/>
    <w:rPr>
      <w:rFonts w:ascii="Impact" w:eastAsia="Impact" w:hAnsi="Impact" w:cs="Impact"/>
      <w:b w:val="0"/>
      <w:bCs w:val="0"/>
      <w:spacing w:val="0"/>
      <w:sz w:val="24"/>
      <w:szCs w:val="24"/>
    </w:rPr>
  </w:style>
  <w:style w:type="character" w:customStyle="1" w:styleId="13pt">
    <w:name w:val="Основной текст + 13 pt;Полужирный"/>
    <w:basedOn w:val="a4"/>
    <w:rsid w:val="00B96BC0"/>
    <w:rPr>
      <w:b/>
      <w:bCs/>
      <w:spacing w:val="0"/>
      <w:sz w:val="26"/>
      <w:szCs w:val="26"/>
    </w:rPr>
  </w:style>
  <w:style w:type="character" w:customStyle="1" w:styleId="5">
    <w:name w:val="Основной текст (5)_"/>
    <w:basedOn w:val="a0"/>
    <w:link w:val="50"/>
    <w:rsid w:val="00B96B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</w:rPr>
  </w:style>
  <w:style w:type="character" w:customStyle="1" w:styleId="54pt">
    <w:name w:val="Основной текст (5) + 4 pt;Не курсив"/>
    <w:basedOn w:val="5"/>
    <w:rsid w:val="00B96BC0"/>
    <w:rPr>
      <w:i/>
      <w:iCs/>
      <w:sz w:val="8"/>
      <w:szCs w:val="8"/>
    </w:rPr>
  </w:style>
  <w:style w:type="paragraph" w:customStyle="1" w:styleId="20">
    <w:name w:val="Основной текст (2)"/>
    <w:basedOn w:val="a"/>
    <w:link w:val="2"/>
    <w:rsid w:val="00B96BC0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B96BC0"/>
    <w:pPr>
      <w:shd w:val="clear" w:color="auto" w:fill="FFFFFF"/>
      <w:spacing w:before="12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B96BC0"/>
    <w:pPr>
      <w:shd w:val="clear" w:color="auto" w:fill="FFFFFF"/>
      <w:spacing w:line="451" w:lineRule="exact"/>
      <w:outlineLvl w:val="0"/>
    </w:pPr>
    <w:rPr>
      <w:rFonts w:ascii="Century Gothic" w:eastAsia="Century Gothic" w:hAnsi="Century Gothic" w:cs="Century Gothic"/>
      <w:sz w:val="27"/>
      <w:szCs w:val="27"/>
    </w:rPr>
  </w:style>
  <w:style w:type="paragraph" w:customStyle="1" w:styleId="22">
    <w:name w:val="Основной текст2"/>
    <w:basedOn w:val="a"/>
    <w:link w:val="a4"/>
    <w:rsid w:val="00B96BC0"/>
    <w:pPr>
      <w:shd w:val="clear" w:color="auto" w:fill="FFFFFF"/>
      <w:spacing w:after="120" w:line="451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B96BC0"/>
    <w:pPr>
      <w:shd w:val="clear" w:color="auto" w:fill="FFFFFF"/>
      <w:spacing w:before="120" w:after="30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rsid w:val="00B96BC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Гуцаевна Алена Сергеевна</dc:creator>
  <cp:lastModifiedBy>Гуцаевна Алена Сергеевна</cp:lastModifiedBy>
  <cp:revision>1</cp:revision>
  <dcterms:created xsi:type="dcterms:W3CDTF">2026-07-28T15:10:00Z</dcterms:created>
  <dcterms:modified xsi:type="dcterms:W3CDTF">2026-07-28T15:17:00Z</dcterms:modified>
</cp:coreProperties>
</file>