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5B1" w:rsidRPr="00AC6D8E" w:rsidRDefault="00DD7BE5" w:rsidP="005155B1">
      <w:pPr>
        <w:tabs>
          <w:tab w:val="left" w:pos="3990"/>
        </w:tabs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32385</wp:posOffset>
            </wp:positionV>
            <wp:extent cx="800100" cy="75247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55B1" w:rsidRPr="005155B1">
        <w:rPr>
          <w:b/>
        </w:rPr>
        <w:t xml:space="preserve"> </w:t>
      </w:r>
      <w:r w:rsidR="005155B1" w:rsidRPr="00AC6D8E">
        <w:rPr>
          <w:b/>
        </w:rPr>
        <w:t>АДМИНИСТРАЦИЯ  МЕСТНО</w:t>
      </w:r>
      <w:r w:rsidR="005155B1">
        <w:rPr>
          <w:b/>
        </w:rPr>
        <w:t>ГО САМОУПРАВЛЕНИЯ  ДИГОРСКОГО МУНИЦИПАЛЬНОГО</w:t>
      </w:r>
      <w:r w:rsidR="005155B1" w:rsidRPr="00AC6D8E">
        <w:rPr>
          <w:b/>
        </w:rPr>
        <w:t xml:space="preserve"> РАЙОН</w:t>
      </w:r>
      <w:r w:rsidR="005155B1">
        <w:rPr>
          <w:b/>
        </w:rPr>
        <w:t>А</w:t>
      </w:r>
      <w:r w:rsidR="005155B1" w:rsidRPr="00AC6D8E">
        <w:rPr>
          <w:b/>
        </w:rPr>
        <w:t xml:space="preserve"> РЕСПУБЛИКИ СЕВЕРНАЯ </w:t>
      </w:r>
    </w:p>
    <w:p w:rsidR="005155B1" w:rsidRPr="00AC6D8E" w:rsidRDefault="005155B1" w:rsidP="004E761D">
      <w:pPr>
        <w:tabs>
          <w:tab w:val="left" w:pos="709"/>
          <w:tab w:val="left" w:pos="3990"/>
        </w:tabs>
        <w:spacing w:line="360" w:lineRule="auto"/>
        <w:jc w:val="center"/>
        <w:rPr>
          <w:b/>
        </w:rPr>
      </w:pPr>
      <w:r w:rsidRPr="00AC6D8E">
        <w:rPr>
          <w:b/>
        </w:rPr>
        <w:t>ОСЕТИЯ-АЛАНИЯ</w:t>
      </w:r>
    </w:p>
    <w:p w:rsidR="005155B1" w:rsidRPr="00AC6D8E" w:rsidRDefault="005155B1" w:rsidP="005155B1">
      <w:pPr>
        <w:tabs>
          <w:tab w:val="left" w:pos="3990"/>
        </w:tabs>
        <w:spacing w:before="25"/>
        <w:jc w:val="center"/>
        <w:outlineLvl w:val="0"/>
        <w:rPr>
          <w:b/>
        </w:rPr>
      </w:pPr>
      <w:r w:rsidRPr="00AC6D8E">
        <w:rPr>
          <w:b/>
        </w:rPr>
        <w:t>ГЛАВА АДМИНИСТРАЦИИ МЕСТНОГО САМОУПРАВ</w:t>
      </w:r>
      <w:r>
        <w:rPr>
          <w:b/>
        </w:rPr>
        <w:t>ЛЕНИЯ  ДИГОРСКОГО МУНИЦИПАЛЬНОГО</w:t>
      </w:r>
      <w:r w:rsidRPr="00AC6D8E">
        <w:rPr>
          <w:b/>
        </w:rPr>
        <w:t xml:space="preserve"> РАЙОН</w:t>
      </w:r>
      <w:r>
        <w:rPr>
          <w:b/>
        </w:rPr>
        <w:t>А</w:t>
      </w:r>
    </w:p>
    <w:p w:rsidR="005155B1" w:rsidRPr="007A1ABC" w:rsidRDefault="005155B1" w:rsidP="005155B1">
      <w:pPr>
        <w:tabs>
          <w:tab w:val="left" w:pos="3990"/>
        </w:tabs>
        <w:jc w:val="center"/>
        <w:rPr>
          <w:b/>
        </w:rPr>
      </w:pPr>
    </w:p>
    <w:p w:rsidR="005155B1" w:rsidRPr="00C52932" w:rsidRDefault="005155B1" w:rsidP="005155B1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5155B1" w:rsidRPr="00113B2E" w:rsidRDefault="00C95474" w:rsidP="00C95474">
      <w:pPr>
        <w:tabs>
          <w:tab w:val="left" w:pos="709"/>
          <w:tab w:val="left" w:pos="3990"/>
        </w:tabs>
        <w:outlineLvl w:val="0"/>
        <w:rPr>
          <w:b/>
        </w:rPr>
      </w:pPr>
      <w:r>
        <w:rPr>
          <w:b/>
        </w:rPr>
        <w:t xml:space="preserve">                                                           </w:t>
      </w:r>
      <w:r w:rsidR="005155B1" w:rsidRPr="00113B2E">
        <w:rPr>
          <w:b/>
        </w:rPr>
        <w:t>ПОСТАНОВЛЕНИЕ</w:t>
      </w:r>
    </w:p>
    <w:p w:rsidR="005155B1" w:rsidRPr="00113B2E" w:rsidRDefault="005155B1" w:rsidP="005155B1">
      <w:pPr>
        <w:tabs>
          <w:tab w:val="left" w:pos="3990"/>
        </w:tabs>
        <w:jc w:val="both"/>
        <w:rPr>
          <w:b/>
        </w:rPr>
      </w:pPr>
    </w:p>
    <w:p w:rsidR="005155B1" w:rsidRDefault="005155B1" w:rsidP="005155B1">
      <w:pPr>
        <w:tabs>
          <w:tab w:val="left" w:pos="6379"/>
        </w:tabs>
      </w:pPr>
    </w:p>
    <w:p w:rsidR="005155B1" w:rsidRPr="004E1E77" w:rsidRDefault="00107CA5" w:rsidP="005155B1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 xml:space="preserve">от « </w:t>
      </w:r>
      <w:r w:rsidRPr="00107CA5">
        <w:rPr>
          <w:sz w:val="28"/>
          <w:szCs w:val="28"/>
          <w:u w:val="single"/>
        </w:rPr>
        <w:t xml:space="preserve">31 </w:t>
      </w:r>
      <w:r>
        <w:rPr>
          <w:sz w:val="28"/>
          <w:szCs w:val="28"/>
        </w:rPr>
        <w:t>»</w:t>
      </w:r>
      <w:r w:rsidRPr="00107CA5">
        <w:rPr>
          <w:sz w:val="28"/>
          <w:szCs w:val="28"/>
          <w:u w:val="single"/>
        </w:rPr>
        <w:t xml:space="preserve"> 07</w:t>
      </w:r>
      <w:r>
        <w:rPr>
          <w:sz w:val="28"/>
          <w:szCs w:val="28"/>
        </w:rPr>
        <w:t xml:space="preserve"> </w:t>
      </w:r>
      <w:r w:rsidR="0050387B">
        <w:rPr>
          <w:sz w:val="28"/>
          <w:szCs w:val="28"/>
        </w:rPr>
        <w:t xml:space="preserve"> 2026</w:t>
      </w:r>
      <w:r w:rsidR="005155B1" w:rsidRPr="004E1E77">
        <w:rPr>
          <w:sz w:val="28"/>
          <w:szCs w:val="28"/>
        </w:rPr>
        <w:t xml:space="preserve"> </w:t>
      </w:r>
      <w:r w:rsidR="004E1E77">
        <w:rPr>
          <w:sz w:val="28"/>
          <w:szCs w:val="28"/>
        </w:rPr>
        <w:t xml:space="preserve">г.                  </w:t>
      </w:r>
      <w:r>
        <w:rPr>
          <w:sz w:val="28"/>
          <w:szCs w:val="28"/>
        </w:rPr>
        <w:t xml:space="preserve"> №  </w:t>
      </w:r>
      <w:r w:rsidRPr="00107CA5">
        <w:rPr>
          <w:sz w:val="28"/>
          <w:szCs w:val="28"/>
          <w:u w:val="single"/>
        </w:rPr>
        <w:t>248</w:t>
      </w:r>
      <w:r w:rsidR="005155B1" w:rsidRPr="00107CA5">
        <w:rPr>
          <w:sz w:val="28"/>
          <w:szCs w:val="28"/>
          <w:u w:val="single"/>
        </w:rPr>
        <w:t xml:space="preserve"> </w:t>
      </w:r>
      <w:r w:rsidR="005155B1" w:rsidRPr="004E1E77">
        <w:rPr>
          <w:sz w:val="28"/>
          <w:szCs w:val="28"/>
        </w:rPr>
        <w:t xml:space="preserve">                      </w:t>
      </w:r>
      <w:r w:rsidR="004E1E77">
        <w:rPr>
          <w:sz w:val="28"/>
          <w:szCs w:val="28"/>
        </w:rPr>
        <w:t xml:space="preserve">                       </w:t>
      </w:r>
      <w:r w:rsidR="005155B1" w:rsidRPr="004E1E77">
        <w:rPr>
          <w:sz w:val="28"/>
          <w:szCs w:val="28"/>
        </w:rPr>
        <w:t>г. Дигора</w:t>
      </w:r>
    </w:p>
    <w:p w:rsidR="005155B1" w:rsidRPr="00113B2E" w:rsidRDefault="005155B1" w:rsidP="005155B1">
      <w:pPr>
        <w:tabs>
          <w:tab w:val="left" w:pos="3990"/>
        </w:tabs>
        <w:jc w:val="both"/>
      </w:pPr>
      <w:r>
        <w:t xml:space="preserve">       </w:t>
      </w:r>
    </w:p>
    <w:p w:rsidR="00F01BA6" w:rsidRDefault="00F01BA6" w:rsidP="005155B1"/>
    <w:p w:rsidR="00B71B44" w:rsidRPr="009A2D85" w:rsidRDefault="00B71B44" w:rsidP="00B71B44">
      <w:pPr>
        <w:pStyle w:val="a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0769" w:rsidRPr="009A2D85" w:rsidRDefault="00B80769" w:rsidP="00B80769">
      <w:pPr>
        <w:pStyle w:val="a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6DC4" w:rsidRPr="00386DC4" w:rsidRDefault="00386DC4" w:rsidP="00386DC4">
      <w:pPr>
        <w:jc w:val="center"/>
        <w:rPr>
          <w:b/>
          <w:sz w:val="28"/>
          <w:szCs w:val="28"/>
        </w:rPr>
      </w:pPr>
      <w:r w:rsidRPr="00386DC4">
        <w:rPr>
          <w:b/>
          <w:sz w:val="28"/>
          <w:szCs w:val="28"/>
        </w:rPr>
        <w:t xml:space="preserve">Об утверждении состава комиссии по реализации мер социальной поддержки по обеспечению жильем больных заразной формой туберкулеза, проживающих в квартирах, в которых </w:t>
      </w:r>
      <w:proofErr w:type="gramStart"/>
      <w:r w:rsidRPr="00386DC4">
        <w:rPr>
          <w:b/>
          <w:sz w:val="28"/>
          <w:szCs w:val="28"/>
        </w:rPr>
        <w:t>исходя</w:t>
      </w:r>
      <w:r>
        <w:rPr>
          <w:b/>
          <w:sz w:val="28"/>
          <w:szCs w:val="28"/>
        </w:rPr>
        <w:t xml:space="preserve"> </w:t>
      </w:r>
      <w:r w:rsidRPr="00386DC4">
        <w:rPr>
          <w:b/>
          <w:sz w:val="28"/>
          <w:szCs w:val="28"/>
        </w:rPr>
        <w:t xml:space="preserve"> из занимаемой  площади и </w:t>
      </w:r>
      <w:r>
        <w:rPr>
          <w:b/>
          <w:sz w:val="28"/>
          <w:szCs w:val="28"/>
        </w:rPr>
        <w:t xml:space="preserve"> </w:t>
      </w:r>
      <w:r w:rsidRPr="00386DC4">
        <w:rPr>
          <w:b/>
          <w:sz w:val="28"/>
          <w:szCs w:val="28"/>
        </w:rPr>
        <w:t xml:space="preserve">состава семьи </w:t>
      </w:r>
      <w:r>
        <w:rPr>
          <w:b/>
          <w:sz w:val="28"/>
          <w:szCs w:val="28"/>
        </w:rPr>
        <w:t xml:space="preserve"> </w:t>
      </w:r>
      <w:r w:rsidRPr="00386DC4">
        <w:rPr>
          <w:b/>
          <w:sz w:val="28"/>
          <w:szCs w:val="28"/>
        </w:rPr>
        <w:t>нельзя выделить</w:t>
      </w:r>
      <w:proofErr w:type="gramEnd"/>
      <w:r w:rsidRPr="00386DC4">
        <w:rPr>
          <w:b/>
          <w:sz w:val="28"/>
          <w:szCs w:val="28"/>
        </w:rPr>
        <w:t xml:space="preserve"> отдельную комнату больному заразной формой туберкулеза, в квартирах коммунального заселения, общежитиях, а также семей, имеющих ребенка, больного заразной формой</w:t>
      </w:r>
    </w:p>
    <w:p w:rsidR="00386DC4" w:rsidRPr="00386DC4" w:rsidRDefault="00386DC4" w:rsidP="00386DC4">
      <w:pPr>
        <w:tabs>
          <w:tab w:val="left" w:pos="6630"/>
        </w:tabs>
        <w:jc w:val="both"/>
        <w:rPr>
          <w:sz w:val="28"/>
          <w:szCs w:val="28"/>
        </w:rPr>
      </w:pPr>
    </w:p>
    <w:p w:rsidR="00386DC4" w:rsidRPr="00386DC4" w:rsidRDefault="00386DC4" w:rsidP="00386DC4">
      <w:pPr>
        <w:ind w:firstLine="709"/>
        <w:jc w:val="both"/>
        <w:rPr>
          <w:bCs/>
          <w:color w:val="000000" w:themeColor="text1"/>
          <w:sz w:val="28"/>
          <w:szCs w:val="28"/>
        </w:rPr>
      </w:pPr>
      <w:proofErr w:type="gramStart"/>
      <w:r w:rsidRPr="00386DC4">
        <w:rPr>
          <w:sz w:val="28"/>
          <w:szCs w:val="28"/>
        </w:rPr>
        <w:t>В соответствии с Правилами реализации мер социальной поддержки по обеспечению жильем больных заразной формой туберкулеза, проживающих в квартирах, в которых исходя из занимаемой площади и состава семьи нельзя выделить отдельную комнату больному заразной формой туберкулеза, в квартирах коммунального заселения, общежитиях, а также семей, имеющих ребенка, больного заразной формой туберкулеза к государственной программе РСО - Алания "Обеспечение доступным и комфортным жильем граждан</w:t>
      </w:r>
      <w:proofErr w:type="gramEnd"/>
      <w:r w:rsidRPr="00386DC4">
        <w:rPr>
          <w:sz w:val="28"/>
          <w:szCs w:val="28"/>
        </w:rPr>
        <w:t xml:space="preserve"> в Республике Северная Осетия-Алания", утвержденной </w:t>
      </w:r>
      <w:hyperlink r:id="rId9" w:history="1">
        <w:r w:rsidRPr="00386DC4">
          <w:rPr>
            <w:rStyle w:val="ad"/>
            <w:color w:val="000000" w:themeColor="text1"/>
            <w:sz w:val="28"/>
            <w:szCs w:val="28"/>
            <w:u w:val="none"/>
          </w:rPr>
          <w:t>Постановлением Правительства Республики Северная Осетия-Алания от       18 июля 2023 г. № 277 (Приложение 4</w:t>
        </w:r>
        <w:bookmarkStart w:id="0" w:name="_GoBack"/>
        <w:bookmarkEnd w:id="0"/>
        <w:r w:rsidRPr="00386DC4">
          <w:rPr>
            <w:rStyle w:val="ad"/>
            <w:color w:val="000000" w:themeColor="text1"/>
            <w:sz w:val="28"/>
            <w:szCs w:val="28"/>
            <w:u w:val="none"/>
          </w:rPr>
          <w:t>)</w:t>
        </w:r>
      </w:hyperlink>
      <w:r w:rsidRPr="00386DC4">
        <w:rPr>
          <w:sz w:val="28"/>
          <w:szCs w:val="28"/>
        </w:rPr>
        <w:t>,</w:t>
      </w:r>
    </w:p>
    <w:p w:rsidR="00386DC4" w:rsidRPr="00386DC4" w:rsidRDefault="00386DC4" w:rsidP="00386DC4">
      <w:pPr>
        <w:ind w:firstLine="709"/>
        <w:jc w:val="both"/>
        <w:rPr>
          <w:sz w:val="28"/>
          <w:szCs w:val="28"/>
        </w:rPr>
      </w:pPr>
    </w:p>
    <w:p w:rsidR="00386DC4" w:rsidRPr="00386DC4" w:rsidRDefault="00386DC4" w:rsidP="00386DC4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6DC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386DC4">
        <w:rPr>
          <w:rFonts w:ascii="Times New Roman" w:hAnsi="Times New Roman" w:cs="Times New Roman"/>
          <w:sz w:val="28"/>
          <w:szCs w:val="28"/>
        </w:rPr>
        <w:t xml:space="preserve"> </w:t>
      </w:r>
      <w:r w:rsidRPr="00386DC4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26538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386DC4"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постановляю:</w:t>
      </w:r>
    </w:p>
    <w:p w:rsidR="00386DC4" w:rsidRPr="00386DC4" w:rsidRDefault="00386DC4" w:rsidP="00386DC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86DC4" w:rsidRPr="00386DC4" w:rsidRDefault="00386DC4" w:rsidP="004E761D">
      <w:pPr>
        <w:tabs>
          <w:tab w:val="left" w:pos="709"/>
        </w:tabs>
        <w:jc w:val="both"/>
        <w:rPr>
          <w:b/>
          <w:sz w:val="28"/>
          <w:szCs w:val="28"/>
        </w:rPr>
      </w:pPr>
      <w:r w:rsidRPr="00386DC4">
        <w:rPr>
          <w:sz w:val="28"/>
          <w:szCs w:val="28"/>
        </w:rPr>
        <w:t xml:space="preserve">       </w:t>
      </w:r>
      <w:r w:rsidR="004E761D">
        <w:rPr>
          <w:sz w:val="28"/>
          <w:szCs w:val="28"/>
        </w:rPr>
        <w:t xml:space="preserve">  </w:t>
      </w:r>
      <w:r w:rsidR="0094489B">
        <w:rPr>
          <w:sz w:val="28"/>
          <w:szCs w:val="28"/>
        </w:rPr>
        <w:t xml:space="preserve">1. </w:t>
      </w:r>
      <w:proofErr w:type="gramStart"/>
      <w:r w:rsidR="0094489B">
        <w:rPr>
          <w:sz w:val="28"/>
          <w:szCs w:val="28"/>
        </w:rPr>
        <w:t>Утвердить  состав комиссии а</w:t>
      </w:r>
      <w:r w:rsidRPr="00386DC4">
        <w:rPr>
          <w:sz w:val="28"/>
          <w:szCs w:val="28"/>
        </w:rPr>
        <w:t xml:space="preserve">дминистрации местного самоуправления </w:t>
      </w:r>
      <w:proofErr w:type="spellStart"/>
      <w:r w:rsidRPr="00386DC4">
        <w:rPr>
          <w:sz w:val="28"/>
          <w:szCs w:val="28"/>
        </w:rPr>
        <w:t>Дигорского</w:t>
      </w:r>
      <w:proofErr w:type="spellEnd"/>
      <w:r w:rsidRPr="00386DC4">
        <w:rPr>
          <w:sz w:val="28"/>
          <w:szCs w:val="28"/>
        </w:rPr>
        <w:t xml:space="preserve"> муниципального района по реализации мер социальной поддержки по </w:t>
      </w:r>
      <w:r>
        <w:rPr>
          <w:sz w:val="28"/>
          <w:szCs w:val="28"/>
        </w:rPr>
        <w:t xml:space="preserve"> </w:t>
      </w:r>
      <w:r w:rsidRPr="00386DC4">
        <w:rPr>
          <w:sz w:val="28"/>
          <w:szCs w:val="28"/>
        </w:rPr>
        <w:t>обеспечению жильем больных заразной формой туберкулеза, проживающих в квартирах, в которых исходя из занимаемой площади и состава семьи нельзя выделить отдельную комнату больному заразной формой туберкулеза, в квартирах коммунального заселения, общежитиях, а также семей, имеющих ребенка, больного заразной формой в следующем составе:</w:t>
      </w:r>
      <w:proofErr w:type="gramEnd"/>
    </w:p>
    <w:p w:rsidR="00386DC4" w:rsidRPr="00386DC4" w:rsidRDefault="00386DC4" w:rsidP="00386DC4">
      <w:pPr>
        <w:tabs>
          <w:tab w:val="left" w:pos="567"/>
          <w:tab w:val="left" w:pos="709"/>
          <w:tab w:val="left" w:pos="6630"/>
        </w:tabs>
        <w:jc w:val="both"/>
        <w:rPr>
          <w:b/>
          <w:sz w:val="28"/>
          <w:szCs w:val="28"/>
        </w:rPr>
      </w:pPr>
      <w:r w:rsidRPr="00386DC4">
        <w:rPr>
          <w:sz w:val="28"/>
          <w:szCs w:val="28"/>
        </w:rPr>
        <w:lastRenderedPageBreak/>
        <w:t xml:space="preserve">         </w:t>
      </w:r>
      <w:proofErr w:type="spellStart"/>
      <w:r w:rsidR="00265389">
        <w:rPr>
          <w:sz w:val="28"/>
          <w:szCs w:val="28"/>
        </w:rPr>
        <w:t>Хохоев</w:t>
      </w:r>
      <w:proofErr w:type="spellEnd"/>
      <w:r w:rsidR="00265389">
        <w:rPr>
          <w:sz w:val="28"/>
          <w:szCs w:val="28"/>
        </w:rPr>
        <w:t xml:space="preserve"> Валерий </w:t>
      </w:r>
      <w:proofErr w:type="spellStart"/>
      <w:r w:rsidR="00265389">
        <w:rPr>
          <w:sz w:val="28"/>
          <w:szCs w:val="28"/>
        </w:rPr>
        <w:t>Мухарбекович</w:t>
      </w:r>
      <w:proofErr w:type="spellEnd"/>
      <w:r w:rsidR="00265389">
        <w:rPr>
          <w:sz w:val="28"/>
          <w:szCs w:val="28"/>
        </w:rPr>
        <w:t xml:space="preserve"> – и.о.</w:t>
      </w:r>
      <w:r w:rsidRPr="00386DC4">
        <w:rPr>
          <w:sz w:val="28"/>
          <w:szCs w:val="28"/>
        </w:rPr>
        <w:t xml:space="preserve"> Главы администрации местного самоуправления </w:t>
      </w:r>
      <w:proofErr w:type="spellStart"/>
      <w:r w:rsidRPr="00386DC4">
        <w:rPr>
          <w:sz w:val="28"/>
          <w:szCs w:val="28"/>
        </w:rPr>
        <w:t>Дигорского</w:t>
      </w:r>
      <w:proofErr w:type="spellEnd"/>
      <w:r w:rsidRPr="00386DC4">
        <w:rPr>
          <w:sz w:val="28"/>
          <w:szCs w:val="28"/>
        </w:rPr>
        <w:t xml:space="preserve"> муниципального района (председатель  комиссии);</w:t>
      </w:r>
    </w:p>
    <w:p w:rsidR="00386DC4" w:rsidRPr="00386DC4" w:rsidRDefault="00386DC4" w:rsidP="00265389">
      <w:pPr>
        <w:tabs>
          <w:tab w:val="left" w:pos="709"/>
          <w:tab w:val="left" w:pos="6630"/>
        </w:tabs>
        <w:jc w:val="both"/>
        <w:rPr>
          <w:sz w:val="28"/>
          <w:szCs w:val="28"/>
        </w:rPr>
      </w:pPr>
      <w:r w:rsidRPr="00386DC4">
        <w:rPr>
          <w:sz w:val="28"/>
          <w:szCs w:val="28"/>
        </w:rPr>
        <w:t xml:space="preserve">    </w:t>
      </w:r>
      <w:r w:rsidR="00265389">
        <w:rPr>
          <w:sz w:val="28"/>
          <w:szCs w:val="28"/>
        </w:rPr>
        <w:t xml:space="preserve">    </w:t>
      </w:r>
      <w:r w:rsidRPr="00386DC4">
        <w:rPr>
          <w:sz w:val="28"/>
          <w:szCs w:val="28"/>
        </w:rPr>
        <w:t xml:space="preserve"> </w:t>
      </w:r>
      <w:proofErr w:type="spellStart"/>
      <w:r w:rsidR="00265389">
        <w:rPr>
          <w:sz w:val="28"/>
          <w:szCs w:val="28"/>
        </w:rPr>
        <w:t>Дарчиева</w:t>
      </w:r>
      <w:proofErr w:type="spellEnd"/>
      <w:r w:rsidR="00265389">
        <w:rPr>
          <w:sz w:val="28"/>
          <w:szCs w:val="28"/>
        </w:rPr>
        <w:t xml:space="preserve"> Рита </w:t>
      </w:r>
      <w:proofErr w:type="spellStart"/>
      <w:r w:rsidR="00265389">
        <w:rPr>
          <w:sz w:val="28"/>
          <w:szCs w:val="28"/>
        </w:rPr>
        <w:t>Маирбековна</w:t>
      </w:r>
      <w:proofErr w:type="spellEnd"/>
      <w:r w:rsidR="00265389">
        <w:rPr>
          <w:sz w:val="28"/>
          <w:szCs w:val="28"/>
        </w:rPr>
        <w:t xml:space="preserve"> - начальник</w:t>
      </w:r>
      <w:r w:rsidRPr="00386DC4">
        <w:rPr>
          <w:sz w:val="28"/>
          <w:szCs w:val="28"/>
        </w:rPr>
        <w:t xml:space="preserve"> отдела архитектуры, строительной и жилищной политики</w:t>
      </w:r>
      <w:r w:rsidRPr="00386DC4">
        <w:rPr>
          <w:b/>
          <w:sz w:val="28"/>
          <w:szCs w:val="28"/>
        </w:rPr>
        <w:t xml:space="preserve"> </w:t>
      </w:r>
      <w:r w:rsidRPr="00386DC4">
        <w:rPr>
          <w:sz w:val="28"/>
          <w:szCs w:val="28"/>
        </w:rPr>
        <w:t xml:space="preserve">администрации местного самоуправления </w:t>
      </w:r>
      <w:proofErr w:type="spellStart"/>
      <w:r w:rsidRPr="00386DC4">
        <w:rPr>
          <w:sz w:val="28"/>
          <w:szCs w:val="28"/>
        </w:rPr>
        <w:t>Дигорского</w:t>
      </w:r>
      <w:proofErr w:type="spellEnd"/>
      <w:r w:rsidRPr="00386DC4">
        <w:rPr>
          <w:sz w:val="28"/>
          <w:szCs w:val="28"/>
        </w:rPr>
        <w:t xml:space="preserve"> муниципального района (заместитель председателя комиссии);</w:t>
      </w:r>
    </w:p>
    <w:p w:rsidR="00386DC4" w:rsidRPr="00386DC4" w:rsidRDefault="00386DC4" w:rsidP="00386DC4">
      <w:pPr>
        <w:tabs>
          <w:tab w:val="left" w:pos="567"/>
          <w:tab w:val="left" w:pos="6630"/>
        </w:tabs>
        <w:jc w:val="both"/>
        <w:rPr>
          <w:sz w:val="28"/>
          <w:szCs w:val="28"/>
        </w:rPr>
      </w:pPr>
      <w:r w:rsidRPr="00386DC4">
        <w:rPr>
          <w:sz w:val="28"/>
          <w:szCs w:val="28"/>
        </w:rPr>
        <w:t xml:space="preserve">          </w:t>
      </w:r>
      <w:proofErr w:type="spellStart"/>
      <w:r w:rsidRPr="00386DC4">
        <w:rPr>
          <w:sz w:val="28"/>
          <w:szCs w:val="28"/>
        </w:rPr>
        <w:t>Баскаева</w:t>
      </w:r>
      <w:proofErr w:type="spellEnd"/>
      <w:r w:rsidRPr="00386DC4">
        <w:rPr>
          <w:sz w:val="28"/>
          <w:szCs w:val="28"/>
        </w:rPr>
        <w:t xml:space="preserve"> Таисия Николаевна</w:t>
      </w:r>
      <w:r w:rsidRPr="00386DC4">
        <w:rPr>
          <w:b/>
          <w:sz w:val="28"/>
          <w:szCs w:val="28"/>
        </w:rPr>
        <w:t xml:space="preserve"> – </w:t>
      </w:r>
      <w:r w:rsidRPr="00386DC4">
        <w:rPr>
          <w:sz w:val="28"/>
          <w:szCs w:val="28"/>
        </w:rPr>
        <w:t>главный специалист отдела архитектуры, строительной и жилищной политики</w:t>
      </w:r>
      <w:r w:rsidRPr="00386DC4">
        <w:rPr>
          <w:b/>
          <w:sz w:val="28"/>
          <w:szCs w:val="28"/>
        </w:rPr>
        <w:t xml:space="preserve"> </w:t>
      </w:r>
      <w:r w:rsidRPr="00386DC4">
        <w:rPr>
          <w:sz w:val="28"/>
          <w:szCs w:val="28"/>
        </w:rPr>
        <w:t xml:space="preserve">администрации местного самоуправления </w:t>
      </w:r>
      <w:proofErr w:type="spellStart"/>
      <w:r w:rsidRPr="00386DC4">
        <w:rPr>
          <w:sz w:val="28"/>
          <w:szCs w:val="28"/>
        </w:rPr>
        <w:t>Дигорского</w:t>
      </w:r>
      <w:proofErr w:type="spellEnd"/>
      <w:r w:rsidRPr="00386DC4">
        <w:rPr>
          <w:sz w:val="28"/>
          <w:szCs w:val="28"/>
        </w:rPr>
        <w:t xml:space="preserve"> муниципального района (секретарь комиссии);</w:t>
      </w:r>
    </w:p>
    <w:p w:rsidR="00386DC4" w:rsidRPr="00386DC4" w:rsidRDefault="00386DC4" w:rsidP="00386DC4">
      <w:pPr>
        <w:tabs>
          <w:tab w:val="left" w:pos="6630"/>
        </w:tabs>
        <w:jc w:val="both"/>
        <w:rPr>
          <w:sz w:val="28"/>
          <w:szCs w:val="28"/>
        </w:rPr>
      </w:pPr>
      <w:r w:rsidRPr="00386DC4">
        <w:rPr>
          <w:sz w:val="28"/>
          <w:szCs w:val="28"/>
        </w:rPr>
        <w:t xml:space="preserve">          </w:t>
      </w:r>
      <w:proofErr w:type="spellStart"/>
      <w:r w:rsidRPr="00386DC4">
        <w:rPr>
          <w:sz w:val="28"/>
          <w:szCs w:val="28"/>
        </w:rPr>
        <w:t>Газалова</w:t>
      </w:r>
      <w:proofErr w:type="spellEnd"/>
      <w:r w:rsidRPr="00386DC4">
        <w:rPr>
          <w:sz w:val="28"/>
          <w:szCs w:val="28"/>
        </w:rPr>
        <w:t xml:space="preserve"> Марина </w:t>
      </w:r>
      <w:proofErr w:type="spellStart"/>
      <w:r w:rsidRPr="00386DC4">
        <w:rPr>
          <w:sz w:val="28"/>
          <w:szCs w:val="28"/>
        </w:rPr>
        <w:t>Таймуразовна</w:t>
      </w:r>
      <w:proofErr w:type="spellEnd"/>
      <w:r w:rsidRPr="00386DC4">
        <w:rPr>
          <w:b/>
          <w:sz w:val="28"/>
          <w:szCs w:val="28"/>
        </w:rPr>
        <w:t xml:space="preserve"> - </w:t>
      </w:r>
      <w:r w:rsidRPr="00386DC4">
        <w:rPr>
          <w:sz w:val="28"/>
          <w:szCs w:val="28"/>
        </w:rPr>
        <w:t xml:space="preserve">начальник отдела социально-экономического развития администрации местного самоуправления </w:t>
      </w:r>
      <w:proofErr w:type="spellStart"/>
      <w:r w:rsidRPr="00386DC4">
        <w:rPr>
          <w:sz w:val="28"/>
          <w:szCs w:val="28"/>
        </w:rPr>
        <w:t>Дигорского</w:t>
      </w:r>
      <w:proofErr w:type="spellEnd"/>
      <w:r w:rsidRPr="00386DC4">
        <w:rPr>
          <w:sz w:val="28"/>
          <w:szCs w:val="28"/>
        </w:rPr>
        <w:t xml:space="preserve"> муниципального района;</w:t>
      </w:r>
    </w:p>
    <w:p w:rsidR="00386DC4" w:rsidRPr="00386DC4" w:rsidRDefault="00386DC4" w:rsidP="00265389">
      <w:pPr>
        <w:tabs>
          <w:tab w:val="left" w:pos="709"/>
          <w:tab w:val="left" w:pos="2775"/>
        </w:tabs>
        <w:jc w:val="both"/>
        <w:rPr>
          <w:sz w:val="28"/>
          <w:szCs w:val="28"/>
        </w:rPr>
      </w:pPr>
      <w:r w:rsidRPr="00386DC4">
        <w:rPr>
          <w:sz w:val="28"/>
          <w:szCs w:val="28"/>
        </w:rPr>
        <w:t xml:space="preserve">  </w:t>
      </w:r>
      <w:r w:rsidR="00265389">
        <w:rPr>
          <w:sz w:val="28"/>
          <w:szCs w:val="28"/>
        </w:rPr>
        <w:t xml:space="preserve">       </w:t>
      </w:r>
      <w:proofErr w:type="spellStart"/>
      <w:r w:rsidR="00265389">
        <w:rPr>
          <w:sz w:val="28"/>
          <w:szCs w:val="28"/>
        </w:rPr>
        <w:t>Бугулов</w:t>
      </w:r>
      <w:proofErr w:type="spellEnd"/>
      <w:r w:rsidR="00265389">
        <w:rPr>
          <w:sz w:val="28"/>
          <w:szCs w:val="28"/>
        </w:rPr>
        <w:t xml:space="preserve"> </w:t>
      </w:r>
      <w:proofErr w:type="spellStart"/>
      <w:r w:rsidR="00265389">
        <w:rPr>
          <w:sz w:val="28"/>
          <w:szCs w:val="28"/>
        </w:rPr>
        <w:t>Асланбек</w:t>
      </w:r>
      <w:proofErr w:type="spellEnd"/>
      <w:r w:rsidR="00265389">
        <w:rPr>
          <w:sz w:val="28"/>
          <w:szCs w:val="28"/>
        </w:rPr>
        <w:t xml:space="preserve"> </w:t>
      </w:r>
      <w:proofErr w:type="spellStart"/>
      <w:r w:rsidR="00265389">
        <w:rPr>
          <w:sz w:val="28"/>
          <w:szCs w:val="28"/>
        </w:rPr>
        <w:t>Казбекович</w:t>
      </w:r>
      <w:proofErr w:type="spellEnd"/>
      <w:r w:rsidRPr="00386DC4">
        <w:rPr>
          <w:sz w:val="28"/>
          <w:szCs w:val="28"/>
        </w:rPr>
        <w:t xml:space="preserve">  </w:t>
      </w:r>
      <w:r w:rsidRPr="00386DC4">
        <w:rPr>
          <w:b/>
          <w:sz w:val="28"/>
          <w:szCs w:val="28"/>
        </w:rPr>
        <w:t xml:space="preserve">– </w:t>
      </w:r>
      <w:r w:rsidRPr="00386DC4">
        <w:rPr>
          <w:sz w:val="28"/>
          <w:szCs w:val="28"/>
        </w:rPr>
        <w:t>начальник юридического отдела</w:t>
      </w:r>
      <w:r w:rsidRPr="00386DC4">
        <w:rPr>
          <w:b/>
          <w:sz w:val="28"/>
          <w:szCs w:val="28"/>
        </w:rPr>
        <w:t xml:space="preserve"> </w:t>
      </w:r>
      <w:r w:rsidRPr="00386DC4">
        <w:rPr>
          <w:sz w:val="28"/>
          <w:szCs w:val="28"/>
        </w:rPr>
        <w:t xml:space="preserve">администрации местного самоуправления </w:t>
      </w:r>
      <w:proofErr w:type="spellStart"/>
      <w:r w:rsidRPr="00386DC4">
        <w:rPr>
          <w:sz w:val="28"/>
          <w:szCs w:val="28"/>
        </w:rPr>
        <w:t>Дигорского</w:t>
      </w:r>
      <w:proofErr w:type="spellEnd"/>
      <w:r w:rsidRPr="00386DC4">
        <w:rPr>
          <w:sz w:val="28"/>
          <w:szCs w:val="28"/>
        </w:rPr>
        <w:t xml:space="preserve"> муниципального района;  </w:t>
      </w:r>
    </w:p>
    <w:p w:rsidR="00386DC4" w:rsidRPr="00386DC4" w:rsidRDefault="00386DC4" w:rsidP="00386DC4">
      <w:pPr>
        <w:tabs>
          <w:tab w:val="left" w:pos="709"/>
          <w:tab w:val="left" w:pos="2775"/>
        </w:tabs>
        <w:jc w:val="both"/>
        <w:rPr>
          <w:sz w:val="28"/>
          <w:szCs w:val="28"/>
        </w:rPr>
      </w:pPr>
      <w:r w:rsidRPr="00386DC4">
        <w:rPr>
          <w:sz w:val="28"/>
          <w:szCs w:val="28"/>
        </w:rPr>
        <w:t xml:space="preserve">         Калоева Марина Георгиевна </w:t>
      </w:r>
      <w:r w:rsidRPr="00386DC4">
        <w:rPr>
          <w:b/>
          <w:sz w:val="28"/>
          <w:szCs w:val="28"/>
        </w:rPr>
        <w:t xml:space="preserve">– </w:t>
      </w:r>
      <w:r w:rsidRPr="00386DC4">
        <w:rPr>
          <w:sz w:val="28"/>
          <w:szCs w:val="28"/>
        </w:rPr>
        <w:t>заместитель начальника отдела архитектуры, строительной и жилищной политики</w:t>
      </w:r>
      <w:r w:rsidRPr="00386DC4">
        <w:rPr>
          <w:b/>
          <w:sz w:val="28"/>
          <w:szCs w:val="28"/>
        </w:rPr>
        <w:t xml:space="preserve"> </w:t>
      </w:r>
      <w:r w:rsidRPr="00386DC4">
        <w:rPr>
          <w:sz w:val="28"/>
          <w:szCs w:val="28"/>
        </w:rPr>
        <w:t xml:space="preserve">администрации местного </w:t>
      </w:r>
      <w:proofErr w:type="spellStart"/>
      <w:r w:rsidRPr="00386DC4">
        <w:rPr>
          <w:sz w:val="28"/>
          <w:szCs w:val="28"/>
        </w:rPr>
        <w:t>Дигорского</w:t>
      </w:r>
      <w:proofErr w:type="spellEnd"/>
      <w:r w:rsidRPr="00386DC4">
        <w:rPr>
          <w:sz w:val="28"/>
          <w:szCs w:val="28"/>
        </w:rPr>
        <w:t xml:space="preserve"> муниципального района.</w:t>
      </w:r>
    </w:p>
    <w:p w:rsidR="00386DC4" w:rsidRPr="00386DC4" w:rsidRDefault="00386DC4" w:rsidP="00386DC4">
      <w:pPr>
        <w:tabs>
          <w:tab w:val="left" w:pos="6630"/>
        </w:tabs>
        <w:jc w:val="both"/>
        <w:rPr>
          <w:sz w:val="28"/>
          <w:szCs w:val="28"/>
        </w:rPr>
      </w:pPr>
      <w:r w:rsidRPr="00386DC4">
        <w:rPr>
          <w:sz w:val="28"/>
          <w:szCs w:val="28"/>
        </w:rPr>
        <w:t xml:space="preserve">         2. Утвердить Положение   по реализации мер социальной поддержки по обеспечению жильем больных заразной формой туберкулеза, проживающих в квартирах, в которых </w:t>
      </w:r>
      <w:proofErr w:type="gramStart"/>
      <w:r w:rsidRPr="00386DC4">
        <w:rPr>
          <w:sz w:val="28"/>
          <w:szCs w:val="28"/>
        </w:rPr>
        <w:t>исходя из занимаемой площади и состава семьи нельзя выделить</w:t>
      </w:r>
      <w:proofErr w:type="gramEnd"/>
      <w:r w:rsidRPr="00386DC4">
        <w:rPr>
          <w:sz w:val="28"/>
          <w:szCs w:val="28"/>
        </w:rPr>
        <w:t xml:space="preserve"> отдельную комнату больному заразной формой туберкулеза, в квартирах коммунального заселения, общежитиях, а также семей, имеющих ребенка, больного заразной формой (Приложение №1).</w:t>
      </w:r>
    </w:p>
    <w:p w:rsidR="00386DC4" w:rsidRPr="00386DC4" w:rsidRDefault="00386DC4" w:rsidP="00265389">
      <w:pPr>
        <w:tabs>
          <w:tab w:val="left" w:pos="709"/>
          <w:tab w:val="left" w:pos="6630"/>
        </w:tabs>
        <w:jc w:val="both"/>
        <w:rPr>
          <w:b/>
          <w:sz w:val="28"/>
          <w:szCs w:val="28"/>
        </w:rPr>
      </w:pPr>
      <w:r w:rsidRPr="00386DC4">
        <w:rPr>
          <w:b/>
          <w:sz w:val="28"/>
          <w:szCs w:val="28"/>
        </w:rPr>
        <w:t xml:space="preserve">         </w:t>
      </w:r>
      <w:r w:rsidRPr="00386DC4">
        <w:rPr>
          <w:sz w:val="28"/>
          <w:szCs w:val="28"/>
        </w:rPr>
        <w:t xml:space="preserve">3.  </w:t>
      </w:r>
      <w:proofErr w:type="gramStart"/>
      <w:r w:rsidRPr="00386DC4">
        <w:rPr>
          <w:sz w:val="28"/>
          <w:szCs w:val="28"/>
        </w:rPr>
        <w:t>Считать  утратившим  силу  Постановление   Главы  администрации местного</w:t>
      </w:r>
      <w:r w:rsidR="00265389">
        <w:rPr>
          <w:sz w:val="28"/>
          <w:szCs w:val="28"/>
        </w:rPr>
        <w:t xml:space="preserve"> </w:t>
      </w:r>
      <w:r w:rsidRPr="00386DC4">
        <w:rPr>
          <w:sz w:val="28"/>
          <w:szCs w:val="28"/>
        </w:rPr>
        <w:t xml:space="preserve">  самоуправления </w:t>
      </w:r>
      <w:r>
        <w:rPr>
          <w:sz w:val="28"/>
          <w:szCs w:val="28"/>
        </w:rPr>
        <w:t xml:space="preserve"> </w:t>
      </w:r>
      <w:proofErr w:type="spellStart"/>
      <w:r w:rsidRPr="00386DC4">
        <w:rPr>
          <w:sz w:val="28"/>
          <w:szCs w:val="28"/>
        </w:rPr>
        <w:t>Дигорского</w:t>
      </w:r>
      <w:proofErr w:type="spellEnd"/>
      <w:r w:rsidRPr="00386DC4">
        <w:rPr>
          <w:sz w:val="28"/>
          <w:szCs w:val="28"/>
        </w:rPr>
        <w:t xml:space="preserve">  му</w:t>
      </w:r>
      <w:r w:rsidR="00265389">
        <w:rPr>
          <w:sz w:val="28"/>
          <w:szCs w:val="28"/>
        </w:rPr>
        <w:t>ниципального района  от       07.07. 2025г.  № 108</w:t>
      </w:r>
      <w:r w:rsidRPr="00386DC4">
        <w:rPr>
          <w:sz w:val="28"/>
          <w:szCs w:val="28"/>
        </w:rPr>
        <w:t xml:space="preserve">  «Об утверждении состава</w:t>
      </w:r>
      <w:r>
        <w:rPr>
          <w:sz w:val="28"/>
          <w:szCs w:val="28"/>
        </w:rPr>
        <w:t xml:space="preserve"> </w:t>
      </w:r>
      <w:r w:rsidRPr="00386DC4">
        <w:rPr>
          <w:sz w:val="28"/>
          <w:szCs w:val="28"/>
        </w:rPr>
        <w:t xml:space="preserve"> комиссии по предоставлению безвозмездных   субсидий   на  приобретение   жилых  помещений   больным заразной формой туберкулеза, проживающих в квартирах, в которых исходя из занимаемой площади и состава семьи нельзя выделить отдельную комнату больному      заразной    формой   туберкулеза  в   квартирах  коммунального заселения, общежитиях, а также семей, имеющих</w:t>
      </w:r>
      <w:proofErr w:type="gramEnd"/>
      <w:r w:rsidRPr="00386DC4">
        <w:rPr>
          <w:sz w:val="28"/>
          <w:szCs w:val="28"/>
        </w:rPr>
        <w:t xml:space="preserve"> ребенка, больного заразной формой туберкулеза».</w:t>
      </w:r>
    </w:p>
    <w:p w:rsidR="0094489B" w:rsidRDefault="00DF57AA" w:rsidP="00DF57AA">
      <w:pPr>
        <w:tabs>
          <w:tab w:val="left" w:pos="567"/>
          <w:tab w:val="left" w:pos="709"/>
          <w:tab w:val="left" w:pos="66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4489B">
        <w:rPr>
          <w:sz w:val="28"/>
          <w:szCs w:val="28"/>
        </w:rPr>
        <w:t xml:space="preserve">  </w:t>
      </w:r>
      <w:r w:rsidR="0094489B">
        <w:rPr>
          <w:sz w:val="26"/>
          <w:szCs w:val="26"/>
        </w:rPr>
        <w:t>4.</w:t>
      </w:r>
      <w:r w:rsidR="0094489B" w:rsidRPr="00AD10C5">
        <w:rPr>
          <w:sz w:val="26"/>
          <w:szCs w:val="26"/>
        </w:rPr>
        <w:t xml:space="preserve"> </w:t>
      </w:r>
      <w:r w:rsidR="0094489B" w:rsidRPr="00235D0F">
        <w:rPr>
          <w:sz w:val="26"/>
          <w:szCs w:val="26"/>
        </w:rPr>
        <w:t xml:space="preserve">Настоящее постановление разместить на официальном сайте </w:t>
      </w:r>
      <w:r w:rsidR="0094489B">
        <w:rPr>
          <w:sz w:val="26"/>
          <w:szCs w:val="26"/>
        </w:rPr>
        <w:t xml:space="preserve"> </w:t>
      </w:r>
      <w:r w:rsidR="0094489B" w:rsidRPr="00235D0F">
        <w:rPr>
          <w:sz w:val="26"/>
          <w:szCs w:val="26"/>
        </w:rPr>
        <w:t xml:space="preserve">                   </w:t>
      </w:r>
      <w:r w:rsidR="0094489B">
        <w:rPr>
          <w:sz w:val="26"/>
          <w:szCs w:val="26"/>
        </w:rPr>
        <w:t xml:space="preserve"> </w:t>
      </w:r>
      <w:r w:rsidR="0094489B" w:rsidRPr="00235D0F">
        <w:rPr>
          <w:sz w:val="26"/>
          <w:szCs w:val="26"/>
        </w:rPr>
        <w:t xml:space="preserve">Администрации местного самоуправления </w:t>
      </w:r>
      <w:proofErr w:type="spellStart"/>
      <w:r w:rsidR="0094489B" w:rsidRPr="00235D0F">
        <w:rPr>
          <w:sz w:val="26"/>
          <w:szCs w:val="26"/>
        </w:rPr>
        <w:t>Дигорского</w:t>
      </w:r>
      <w:proofErr w:type="spellEnd"/>
      <w:r w:rsidR="0094489B" w:rsidRPr="00235D0F">
        <w:rPr>
          <w:sz w:val="26"/>
          <w:szCs w:val="26"/>
        </w:rPr>
        <w:t xml:space="preserve"> муниципального    района в сети «Интернет».</w:t>
      </w:r>
      <w:r w:rsidR="0094489B" w:rsidRPr="00720061">
        <w:rPr>
          <w:sz w:val="28"/>
          <w:szCs w:val="28"/>
        </w:rPr>
        <w:t xml:space="preserve">   </w:t>
      </w:r>
    </w:p>
    <w:p w:rsidR="00DF57AA" w:rsidRPr="005773A2" w:rsidRDefault="0094489B" w:rsidP="00DF57AA">
      <w:pPr>
        <w:tabs>
          <w:tab w:val="left" w:pos="567"/>
          <w:tab w:val="left" w:pos="709"/>
          <w:tab w:val="left" w:pos="66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</w:t>
      </w:r>
      <w:r w:rsidR="00DF57AA">
        <w:rPr>
          <w:sz w:val="28"/>
          <w:szCs w:val="28"/>
        </w:rPr>
        <w:t xml:space="preserve">.  </w:t>
      </w:r>
      <w:proofErr w:type="gramStart"/>
      <w:r w:rsidR="00DF57AA">
        <w:rPr>
          <w:sz w:val="28"/>
          <w:szCs w:val="28"/>
        </w:rPr>
        <w:t>Контроль  за</w:t>
      </w:r>
      <w:proofErr w:type="gramEnd"/>
      <w:r w:rsidR="00DF57AA">
        <w:rPr>
          <w:sz w:val="28"/>
          <w:szCs w:val="28"/>
        </w:rPr>
        <w:t xml:space="preserve"> исполнением настоящего постановления возложить на и.о. Главы администрации местного самоуправления </w:t>
      </w:r>
      <w:proofErr w:type="spellStart"/>
      <w:r w:rsidR="00DF57AA">
        <w:rPr>
          <w:sz w:val="28"/>
          <w:szCs w:val="28"/>
        </w:rPr>
        <w:t>Дигорского</w:t>
      </w:r>
      <w:proofErr w:type="spellEnd"/>
      <w:r w:rsidR="00DF57AA">
        <w:rPr>
          <w:sz w:val="28"/>
          <w:szCs w:val="28"/>
        </w:rPr>
        <w:t xml:space="preserve"> муниципального</w:t>
      </w:r>
      <w:r w:rsidR="00DF57AA" w:rsidRPr="0042010C">
        <w:rPr>
          <w:sz w:val="28"/>
          <w:szCs w:val="28"/>
        </w:rPr>
        <w:t xml:space="preserve"> район</w:t>
      </w:r>
      <w:r w:rsidR="00DF57AA">
        <w:rPr>
          <w:sz w:val="28"/>
          <w:szCs w:val="28"/>
        </w:rPr>
        <w:t>а</w:t>
      </w:r>
      <w:r w:rsidR="00DF57AA" w:rsidRPr="00230AAE">
        <w:rPr>
          <w:sz w:val="28"/>
          <w:szCs w:val="28"/>
        </w:rPr>
        <w:t xml:space="preserve"> </w:t>
      </w:r>
      <w:r w:rsidR="00DF57AA">
        <w:rPr>
          <w:sz w:val="28"/>
          <w:szCs w:val="28"/>
        </w:rPr>
        <w:t xml:space="preserve"> </w:t>
      </w:r>
      <w:proofErr w:type="spellStart"/>
      <w:r w:rsidR="00DF57AA">
        <w:rPr>
          <w:sz w:val="28"/>
          <w:szCs w:val="28"/>
        </w:rPr>
        <w:t>Хохоева</w:t>
      </w:r>
      <w:proofErr w:type="spellEnd"/>
      <w:r w:rsidR="00DF57AA">
        <w:rPr>
          <w:sz w:val="28"/>
          <w:szCs w:val="28"/>
        </w:rPr>
        <w:t xml:space="preserve">  В.М.</w:t>
      </w:r>
    </w:p>
    <w:p w:rsidR="00386DC4" w:rsidRPr="00386DC4" w:rsidRDefault="0094489B" w:rsidP="0094489B">
      <w:pPr>
        <w:tabs>
          <w:tab w:val="left" w:pos="709"/>
          <w:tab w:val="left" w:pos="663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386DC4" w:rsidRPr="00386DC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386DC4" w:rsidRPr="00386DC4">
        <w:rPr>
          <w:sz w:val="28"/>
          <w:szCs w:val="28"/>
        </w:rPr>
        <w:t>.  Постановление вступает в силу с момента подписания.</w:t>
      </w:r>
    </w:p>
    <w:p w:rsidR="00386DC4" w:rsidRPr="00386DC4" w:rsidRDefault="00386DC4" w:rsidP="00386DC4">
      <w:pPr>
        <w:tabs>
          <w:tab w:val="left" w:pos="6630"/>
        </w:tabs>
        <w:jc w:val="both"/>
        <w:rPr>
          <w:b/>
          <w:sz w:val="28"/>
          <w:szCs w:val="28"/>
        </w:rPr>
      </w:pPr>
    </w:p>
    <w:p w:rsidR="00386DC4" w:rsidRPr="00386DC4" w:rsidRDefault="00386DC4" w:rsidP="00386DC4">
      <w:pPr>
        <w:tabs>
          <w:tab w:val="left" w:pos="6630"/>
        </w:tabs>
        <w:jc w:val="both"/>
        <w:rPr>
          <w:b/>
          <w:sz w:val="28"/>
          <w:szCs w:val="28"/>
        </w:rPr>
      </w:pPr>
    </w:p>
    <w:p w:rsidR="00386DC4" w:rsidRPr="00386DC4" w:rsidRDefault="00386DC4" w:rsidP="00386DC4">
      <w:pPr>
        <w:tabs>
          <w:tab w:val="left" w:pos="6630"/>
        </w:tabs>
        <w:jc w:val="both"/>
        <w:rPr>
          <w:b/>
          <w:sz w:val="28"/>
          <w:szCs w:val="28"/>
        </w:rPr>
      </w:pPr>
    </w:p>
    <w:p w:rsidR="0052751D" w:rsidRPr="00386DC4" w:rsidRDefault="00B80769" w:rsidP="00350315">
      <w:pPr>
        <w:tabs>
          <w:tab w:val="center" w:pos="709"/>
          <w:tab w:val="left" w:pos="6630"/>
        </w:tabs>
        <w:rPr>
          <w:sz w:val="28"/>
          <w:szCs w:val="28"/>
        </w:rPr>
      </w:pPr>
      <w:r w:rsidRPr="00386DC4">
        <w:rPr>
          <w:sz w:val="28"/>
          <w:szCs w:val="28"/>
        </w:rPr>
        <w:t xml:space="preserve">И.о. Главы  администрации                                </w:t>
      </w:r>
      <w:r w:rsidR="00386DC4">
        <w:rPr>
          <w:sz w:val="28"/>
          <w:szCs w:val="28"/>
        </w:rPr>
        <w:t xml:space="preserve">                              </w:t>
      </w:r>
      <w:r w:rsidR="00350315" w:rsidRPr="00386DC4">
        <w:rPr>
          <w:sz w:val="28"/>
          <w:szCs w:val="28"/>
        </w:rPr>
        <w:t xml:space="preserve"> </w:t>
      </w:r>
      <w:r w:rsidRPr="00386DC4">
        <w:rPr>
          <w:sz w:val="28"/>
          <w:szCs w:val="28"/>
        </w:rPr>
        <w:t xml:space="preserve">В.М. </w:t>
      </w:r>
      <w:proofErr w:type="spellStart"/>
      <w:r w:rsidRPr="00386DC4">
        <w:rPr>
          <w:sz w:val="28"/>
          <w:szCs w:val="28"/>
        </w:rPr>
        <w:t>Хохоев</w:t>
      </w:r>
      <w:proofErr w:type="spellEnd"/>
      <w:r w:rsidR="00F47E07" w:rsidRPr="00386DC4">
        <w:rPr>
          <w:sz w:val="28"/>
          <w:szCs w:val="28"/>
        </w:rPr>
        <w:tab/>
        <w:t xml:space="preserve">           </w:t>
      </w:r>
    </w:p>
    <w:p w:rsidR="00330DED" w:rsidRPr="00386DC4" w:rsidRDefault="00330DED" w:rsidP="00350315">
      <w:pPr>
        <w:tabs>
          <w:tab w:val="center" w:pos="709"/>
          <w:tab w:val="left" w:pos="6630"/>
        </w:tabs>
        <w:rPr>
          <w:sz w:val="28"/>
          <w:szCs w:val="28"/>
        </w:rPr>
      </w:pPr>
    </w:p>
    <w:p w:rsidR="00330DED" w:rsidRPr="00386DC4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Pr="00386DC4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Pr="00386DC4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7D52A4" w:rsidRPr="00794675" w:rsidRDefault="007D52A4" w:rsidP="007D52A4">
      <w:pPr>
        <w:jc w:val="right"/>
        <w:rPr>
          <w:sz w:val="26"/>
          <w:szCs w:val="26"/>
        </w:rPr>
      </w:pPr>
      <w:r w:rsidRPr="00794675">
        <w:rPr>
          <w:sz w:val="26"/>
          <w:szCs w:val="26"/>
        </w:rPr>
        <w:t>Приложение № 1</w:t>
      </w:r>
    </w:p>
    <w:p w:rsidR="007D52A4" w:rsidRPr="00794675" w:rsidRDefault="007D52A4" w:rsidP="007D52A4">
      <w:pPr>
        <w:jc w:val="right"/>
        <w:rPr>
          <w:sz w:val="26"/>
          <w:szCs w:val="26"/>
        </w:rPr>
      </w:pPr>
      <w:r w:rsidRPr="00794675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794675">
        <w:rPr>
          <w:sz w:val="26"/>
          <w:szCs w:val="26"/>
        </w:rPr>
        <w:t>остановлению и.о. Главы администрации</w:t>
      </w:r>
    </w:p>
    <w:p w:rsidR="007D52A4" w:rsidRPr="00794675" w:rsidRDefault="007D52A4" w:rsidP="007D52A4">
      <w:pPr>
        <w:jc w:val="right"/>
        <w:rPr>
          <w:sz w:val="26"/>
          <w:szCs w:val="26"/>
        </w:rPr>
      </w:pPr>
      <w:r w:rsidRPr="00794675">
        <w:rPr>
          <w:sz w:val="26"/>
          <w:szCs w:val="26"/>
        </w:rPr>
        <w:t xml:space="preserve">местного  самоуправления </w:t>
      </w:r>
      <w:proofErr w:type="spellStart"/>
      <w:r w:rsidRPr="00794675">
        <w:rPr>
          <w:sz w:val="26"/>
          <w:szCs w:val="26"/>
        </w:rPr>
        <w:t>Дигорского</w:t>
      </w:r>
      <w:proofErr w:type="spellEnd"/>
      <w:r w:rsidRPr="00794675">
        <w:rPr>
          <w:sz w:val="26"/>
          <w:szCs w:val="26"/>
        </w:rPr>
        <w:t xml:space="preserve">    </w:t>
      </w:r>
    </w:p>
    <w:p w:rsidR="007D52A4" w:rsidRPr="00794675" w:rsidRDefault="007D52A4" w:rsidP="007D52A4">
      <w:pPr>
        <w:jc w:val="right"/>
        <w:rPr>
          <w:sz w:val="26"/>
          <w:szCs w:val="26"/>
        </w:rPr>
      </w:pPr>
      <w:r w:rsidRPr="00794675">
        <w:rPr>
          <w:sz w:val="26"/>
          <w:szCs w:val="26"/>
        </w:rPr>
        <w:t xml:space="preserve">   муниципального района</w:t>
      </w:r>
    </w:p>
    <w:p w:rsidR="007D52A4" w:rsidRPr="00794675" w:rsidRDefault="007D52A4" w:rsidP="007D52A4">
      <w:pPr>
        <w:rPr>
          <w:sz w:val="26"/>
          <w:szCs w:val="26"/>
        </w:rPr>
      </w:pPr>
      <w:r w:rsidRPr="00794675">
        <w:rPr>
          <w:sz w:val="26"/>
          <w:szCs w:val="26"/>
        </w:rPr>
        <w:t xml:space="preserve">                                                                                                   №  </w:t>
      </w:r>
      <w:r w:rsidRPr="00794675">
        <w:rPr>
          <w:sz w:val="26"/>
          <w:szCs w:val="26"/>
          <w:u w:val="single"/>
        </w:rPr>
        <w:t xml:space="preserve"> 248</w:t>
      </w:r>
      <w:r w:rsidRPr="00794675">
        <w:rPr>
          <w:sz w:val="26"/>
          <w:szCs w:val="26"/>
        </w:rPr>
        <w:t xml:space="preserve">  от  </w:t>
      </w:r>
      <w:r w:rsidRPr="00794675">
        <w:rPr>
          <w:sz w:val="26"/>
          <w:szCs w:val="26"/>
          <w:u w:val="single"/>
        </w:rPr>
        <w:t>31.07.</w:t>
      </w:r>
      <w:r w:rsidRPr="00794675">
        <w:rPr>
          <w:sz w:val="26"/>
          <w:szCs w:val="26"/>
        </w:rPr>
        <w:t xml:space="preserve"> 2026 г.</w:t>
      </w:r>
    </w:p>
    <w:p w:rsidR="007D52A4" w:rsidRPr="00794675" w:rsidRDefault="007D52A4" w:rsidP="007D52A4">
      <w:pPr>
        <w:jc w:val="right"/>
      </w:pPr>
    </w:p>
    <w:p w:rsidR="007D52A4" w:rsidRPr="00794675" w:rsidRDefault="007D52A4" w:rsidP="007D52A4"/>
    <w:p w:rsidR="007D52A4" w:rsidRPr="00794675" w:rsidRDefault="007D52A4" w:rsidP="007D52A4">
      <w:pPr>
        <w:jc w:val="center"/>
        <w:rPr>
          <w:sz w:val="28"/>
          <w:szCs w:val="28"/>
        </w:rPr>
      </w:pPr>
      <w:proofErr w:type="gramStart"/>
      <w:r w:rsidRPr="00794675">
        <w:rPr>
          <w:sz w:val="28"/>
          <w:szCs w:val="28"/>
        </w:rPr>
        <w:t xml:space="preserve">Положение </w:t>
      </w:r>
      <w:r>
        <w:rPr>
          <w:sz w:val="28"/>
          <w:szCs w:val="28"/>
        </w:rPr>
        <w:t>Комиссии а</w:t>
      </w:r>
      <w:r w:rsidRPr="00794675">
        <w:rPr>
          <w:sz w:val="28"/>
          <w:szCs w:val="28"/>
        </w:rPr>
        <w:t xml:space="preserve">дминистрации местного самоуправления </w:t>
      </w:r>
      <w:proofErr w:type="spellStart"/>
      <w:r w:rsidRPr="00794675">
        <w:rPr>
          <w:sz w:val="28"/>
          <w:szCs w:val="28"/>
        </w:rPr>
        <w:t>Дигорского</w:t>
      </w:r>
      <w:proofErr w:type="spellEnd"/>
      <w:r w:rsidRPr="00794675">
        <w:rPr>
          <w:sz w:val="28"/>
          <w:szCs w:val="28"/>
        </w:rPr>
        <w:t xml:space="preserve">  муниципального района по реализации мер социальной поддержки по обеспечению жильем больных заразной формой туберкулеза, проживающих в квартирах, в которых исходя из занимаемой площади и состава семьи нельзя выделить отдельную комнату больному заразной формой туберкулеза, в квартирах коммунального заселения, общежитиях, а также семей, имеющих ребенка, больного заразной формой</w:t>
      </w:r>
      <w:proofErr w:type="gramEnd"/>
    </w:p>
    <w:p w:rsidR="0031066A" w:rsidRDefault="007D52A4" w:rsidP="007D52A4">
      <w:pPr>
        <w:tabs>
          <w:tab w:val="left" w:pos="567"/>
          <w:tab w:val="left" w:pos="709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7D52A4" w:rsidRPr="006057AF" w:rsidRDefault="0031066A" w:rsidP="007D52A4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7D52A4" w:rsidRPr="006057AF">
        <w:rPr>
          <w:sz w:val="28"/>
          <w:szCs w:val="28"/>
        </w:rPr>
        <w:t xml:space="preserve">1. </w:t>
      </w:r>
      <w:proofErr w:type="gramStart"/>
      <w:r w:rsidR="007D52A4" w:rsidRPr="006057AF">
        <w:rPr>
          <w:sz w:val="28"/>
          <w:szCs w:val="28"/>
        </w:rPr>
        <w:t xml:space="preserve">Комиссия создается в целях реализации мер социальной поддержки по обеспечению жильем </w:t>
      </w:r>
      <w:r w:rsidR="007D52A4">
        <w:rPr>
          <w:sz w:val="28"/>
          <w:szCs w:val="28"/>
        </w:rPr>
        <w:t xml:space="preserve">в отношении граждан, </w:t>
      </w:r>
      <w:r w:rsidR="007D52A4" w:rsidRPr="006057AF">
        <w:rPr>
          <w:sz w:val="28"/>
          <w:szCs w:val="28"/>
        </w:rPr>
        <w:t>больных заразной формой туберкулеза,</w:t>
      </w:r>
      <w:r w:rsidR="007D52A4">
        <w:rPr>
          <w:sz w:val="28"/>
          <w:szCs w:val="28"/>
        </w:rPr>
        <w:t xml:space="preserve"> нуждающихся в улучшении жилищных условий и</w:t>
      </w:r>
      <w:r w:rsidR="007D52A4" w:rsidRPr="006057AF">
        <w:rPr>
          <w:sz w:val="28"/>
          <w:szCs w:val="28"/>
        </w:rPr>
        <w:t xml:space="preserve"> проживающих в квартирах, в которых исходя из занимаемой площади и состава семьи нельзя выделить отдельную комнату больному заразной формой туберкулеза в квартирах коммунального заселения, общежитиях, а также семей, имеющих ребенка, больного заразной формой туберкулеза</w:t>
      </w:r>
      <w:r w:rsidR="007D52A4" w:rsidRPr="006057AF">
        <w:rPr>
          <w:b/>
          <w:sz w:val="28"/>
          <w:szCs w:val="28"/>
        </w:rPr>
        <w:t xml:space="preserve"> </w:t>
      </w:r>
      <w:r w:rsidR="007D52A4" w:rsidRPr="006057AF">
        <w:rPr>
          <w:sz w:val="28"/>
          <w:szCs w:val="28"/>
        </w:rPr>
        <w:t>в соответствии</w:t>
      </w:r>
      <w:proofErr w:type="gramEnd"/>
      <w:r w:rsidR="007D52A4" w:rsidRPr="006057AF">
        <w:rPr>
          <w:sz w:val="28"/>
          <w:szCs w:val="28"/>
        </w:rPr>
        <w:t xml:space="preserve"> с частью 4 статьи 12 Закона</w:t>
      </w:r>
      <w:r w:rsidR="007D52A4" w:rsidRPr="006057AF">
        <w:rPr>
          <w:b/>
          <w:sz w:val="28"/>
          <w:szCs w:val="28"/>
        </w:rPr>
        <w:t xml:space="preserve"> </w:t>
      </w:r>
      <w:r w:rsidR="007D52A4" w:rsidRPr="006057AF">
        <w:rPr>
          <w:sz w:val="28"/>
          <w:szCs w:val="28"/>
        </w:rPr>
        <w:t>Республики Северная Осетия-Алания от 10 июля 2001г. № 29-РЗ «О предупреждении распространения туберкулеза в Республике Северная Осетия-Алания ».</w:t>
      </w:r>
    </w:p>
    <w:p w:rsidR="007D52A4" w:rsidRPr="006057AF" w:rsidRDefault="007D52A4" w:rsidP="007D52A4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6057AF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Комиссия рассматривает </w:t>
      </w:r>
      <w:r w:rsidRPr="006057AF">
        <w:rPr>
          <w:sz w:val="28"/>
          <w:szCs w:val="28"/>
        </w:rPr>
        <w:t xml:space="preserve">личные учетные дела граждан, представленные администрациями местного самоуправления городского и сельских поселений </w:t>
      </w:r>
      <w:proofErr w:type="spellStart"/>
      <w:r w:rsidRPr="006057AF">
        <w:rPr>
          <w:sz w:val="28"/>
          <w:szCs w:val="28"/>
        </w:rPr>
        <w:t>Дигорского</w:t>
      </w:r>
      <w:proofErr w:type="spellEnd"/>
      <w:r w:rsidRPr="006057AF">
        <w:rPr>
          <w:sz w:val="28"/>
          <w:szCs w:val="28"/>
        </w:rPr>
        <w:t xml:space="preserve"> района, принимает соответствующие решения о предоставлении безвозмездных субсидий на приобретение жилых помещений больным заразной формой туберкулеза, проживающих в квартирах, в которых исходя из занимаемой площади и состава семьи нельзя выделить отдельную комнату больному заразной формой туберкулеза в квартирах коммунального заселения, общежитиях, а также семей, имеющих</w:t>
      </w:r>
      <w:proofErr w:type="gramEnd"/>
      <w:r w:rsidRPr="006057AF">
        <w:rPr>
          <w:sz w:val="28"/>
          <w:szCs w:val="28"/>
        </w:rPr>
        <w:t xml:space="preserve"> ребенка, больного заразной формой туберкулеза.</w:t>
      </w:r>
    </w:p>
    <w:p w:rsidR="007D52A4" w:rsidRPr="006057AF" w:rsidRDefault="007D52A4" w:rsidP="007D52A4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</w:t>
      </w:r>
      <w:r>
        <w:rPr>
          <w:sz w:val="28"/>
          <w:szCs w:val="28"/>
        </w:rPr>
        <w:t>3. Состав Комиссии утверждается Постановлением</w:t>
      </w:r>
      <w:r w:rsidRPr="006057AF">
        <w:rPr>
          <w:sz w:val="28"/>
          <w:szCs w:val="28"/>
        </w:rPr>
        <w:t xml:space="preserve"> </w:t>
      </w:r>
      <w:r>
        <w:rPr>
          <w:sz w:val="28"/>
          <w:szCs w:val="28"/>
        </w:rPr>
        <w:t>и.о. Главы а</w:t>
      </w:r>
      <w:r w:rsidRPr="006057AF">
        <w:rPr>
          <w:sz w:val="28"/>
          <w:szCs w:val="28"/>
        </w:rPr>
        <w:t xml:space="preserve">дминистрации местного самоуправления </w:t>
      </w:r>
      <w:proofErr w:type="spellStart"/>
      <w:r w:rsidRPr="006057AF">
        <w:rPr>
          <w:sz w:val="28"/>
          <w:szCs w:val="28"/>
        </w:rPr>
        <w:t>Дигорского</w:t>
      </w:r>
      <w:proofErr w:type="spellEnd"/>
      <w:r w:rsidRPr="006057AF">
        <w:rPr>
          <w:sz w:val="28"/>
          <w:szCs w:val="28"/>
        </w:rPr>
        <w:t xml:space="preserve"> муниципального района. </w:t>
      </w:r>
      <w:r>
        <w:rPr>
          <w:sz w:val="28"/>
          <w:szCs w:val="28"/>
        </w:rPr>
        <w:t>Комиссию возглавляет и.о.</w:t>
      </w:r>
      <w:r w:rsidRPr="006057AF">
        <w:rPr>
          <w:sz w:val="28"/>
          <w:szCs w:val="28"/>
        </w:rPr>
        <w:t xml:space="preserve"> Главы администрации местного самоуправления </w:t>
      </w:r>
      <w:proofErr w:type="spellStart"/>
      <w:r w:rsidRPr="006057AF">
        <w:rPr>
          <w:sz w:val="28"/>
          <w:szCs w:val="28"/>
        </w:rPr>
        <w:t>Дигорского</w:t>
      </w:r>
      <w:proofErr w:type="spellEnd"/>
      <w:r w:rsidRPr="006057AF">
        <w:rPr>
          <w:sz w:val="28"/>
          <w:szCs w:val="28"/>
        </w:rPr>
        <w:t xml:space="preserve"> муниципального района, который руководит ее работой, несет ответственность за выполнение возложенных на нее функций. Во время отпуска, командировки (отсутствия по какой-либо другой причине) председателя его обязанности исполняет заместитель председателя Комиссии.</w:t>
      </w:r>
    </w:p>
    <w:p w:rsidR="007D52A4" w:rsidRPr="006057AF" w:rsidRDefault="007D52A4" w:rsidP="007D52A4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6057AF">
        <w:rPr>
          <w:sz w:val="28"/>
          <w:szCs w:val="28"/>
        </w:rPr>
        <w:t xml:space="preserve"> 4. </w:t>
      </w:r>
      <w:proofErr w:type="gramStart"/>
      <w:r w:rsidRPr="006057AF">
        <w:rPr>
          <w:sz w:val="28"/>
          <w:szCs w:val="28"/>
        </w:rPr>
        <w:t xml:space="preserve">Комиссия в своей деятельности руководствуется в соответствии </w:t>
      </w:r>
      <w:r>
        <w:rPr>
          <w:sz w:val="28"/>
          <w:szCs w:val="28"/>
        </w:rPr>
        <w:t xml:space="preserve"> </w:t>
      </w:r>
      <w:r w:rsidRPr="006057AF">
        <w:rPr>
          <w:sz w:val="28"/>
          <w:szCs w:val="28"/>
        </w:rPr>
        <w:t xml:space="preserve">с  Правилами реализации мер социальной поддержки по обеспечению жильем больных заразной формой туберкулеза, проживающих в квартирах, в которых исходя из занимаемой площади и состава семьи нельзя выделить </w:t>
      </w:r>
      <w:r w:rsidRPr="006057AF">
        <w:rPr>
          <w:sz w:val="28"/>
          <w:szCs w:val="28"/>
        </w:rPr>
        <w:lastRenderedPageBreak/>
        <w:t>отдельную комнату больному заразной формой туберкулеза, в квартирах коммунального заселения, общежитиях, а также семей, имеющих ребенка, больного заразной формой туберкулеза к государственной программе Республики Северная Осетия-Алания</w:t>
      </w:r>
      <w:proofErr w:type="gramEnd"/>
      <w:r w:rsidRPr="006057AF">
        <w:rPr>
          <w:sz w:val="28"/>
          <w:szCs w:val="28"/>
        </w:rPr>
        <w:t xml:space="preserve"> "</w:t>
      </w:r>
      <w:proofErr w:type="gramStart"/>
      <w:r w:rsidRPr="006057AF">
        <w:rPr>
          <w:sz w:val="28"/>
          <w:szCs w:val="28"/>
        </w:rPr>
        <w:t xml:space="preserve">Обеспечение доступным и комфортным жильем граждан в Республике Северная Осетия-Алания", утвержденной </w:t>
      </w:r>
      <w:hyperlink r:id="rId10" w:history="1">
        <w:r w:rsidRPr="006057AF">
          <w:rPr>
            <w:rStyle w:val="ad"/>
            <w:color w:val="000000" w:themeColor="text1"/>
            <w:sz w:val="28"/>
            <w:szCs w:val="28"/>
          </w:rPr>
          <w:t xml:space="preserve">Постановлением Правительства Республики Северная Осетия-Алания от 18 июля 2023 г. № 277 "Об утверждении государственной программы Республики Северная Осетия-Алания "Обеспечение доступным и комфортным </w:t>
        </w:r>
        <w:r>
          <w:rPr>
            <w:rStyle w:val="ad"/>
            <w:color w:val="000000" w:themeColor="text1"/>
            <w:sz w:val="28"/>
            <w:szCs w:val="28"/>
          </w:rPr>
          <w:t xml:space="preserve"> </w:t>
        </w:r>
        <w:r w:rsidRPr="006057AF">
          <w:rPr>
            <w:rStyle w:val="ad"/>
            <w:color w:val="000000" w:themeColor="text1"/>
            <w:sz w:val="28"/>
            <w:szCs w:val="28"/>
          </w:rPr>
          <w:t xml:space="preserve">жильем граждан в Республике Северная </w:t>
        </w:r>
        <w:r>
          <w:rPr>
            <w:rStyle w:val="ad"/>
            <w:color w:val="000000" w:themeColor="text1"/>
            <w:sz w:val="28"/>
            <w:szCs w:val="28"/>
          </w:rPr>
          <w:t xml:space="preserve"> </w:t>
        </w:r>
        <w:r w:rsidRPr="006057AF">
          <w:rPr>
            <w:rStyle w:val="ad"/>
            <w:color w:val="000000" w:themeColor="text1"/>
            <w:sz w:val="28"/>
            <w:szCs w:val="28"/>
          </w:rPr>
          <w:t>Осетия-Алания" и о внесении изменений в некоторые акты Правительства Республики Северная Осетия-Алания" (Приложение 4)</w:t>
        </w:r>
      </w:hyperlink>
      <w:proofErr w:type="gramEnd"/>
    </w:p>
    <w:p w:rsidR="007D52A4" w:rsidRPr="006057AF" w:rsidRDefault="007D52A4" w:rsidP="007D52A4">
      <w:pPr>
        <w:tabs>
          <w:tab w:val="left" w:pos="567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5. Комиссия направляет сведения в Министерство строительства и архитектуры РСО</w:t>
      </w:r>
      <w:r>
        <w:rPr>
          <w:sz w:val="28"/>
          <w:szCs w:val="28"/>
        </w:rPr>
        <w:t xml:space="preserve"> </w:t>
      </w:r>
      <w:r w:rsidRPr="006057A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057AF">
        <w:rPr>
          <w:sz w:val="28"/>
          <w:szCs w:val="28"/>
        </w:rPr>
        <w:t>Алания для включения в Сводный республиканский список.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6. По мере поступления запросов  из Министерства строительства и архитектуры Республики Северная Осетия-Алания предоставляет сформированные учетные дела в Министерства строительства и архитектуры Республики Северная Осетия-Алания.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7. В случае отсутствия в учетных делах необходимых документов, комиссия возвращает  учетное дело на доработку в соответствующий орган местного самоуправления с письменным указанием причин возврата.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8. Информацию о причинах возврата учетного дела орган местного самоуправления в письменной форме доводит до гражданина в срок не позднее одного месяца с момента возврата. Расходы гражданина, связанные с оформлением документов на получение субсидии возмещению не подлежат.</w:t>
      </w:r>
    </w:p>
    <w:p w:rsidR="007D52A4" w:rsidRPr="006057AF" w:rsidRDefault="007D52A4" w:rsidP="007D52A4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9. До вынесения учетного дела гражданина на рассмотрение Комиссия проверяет наличие следующих документов: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заявления на получение субсидии, зарегистрированного в установленном порядке в органе местного самоуправления;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соответствующего документа установленного образца о праве на меры социальной поддержки;</w:t>
      </w:r>
    </w:p>
    <w:p w:rsidR="007D52A4" w:rsidRPr="006057AF" w:rsidRDefault="007D52A4" w:rsidP="007D52A4">
      <w:pPr>
        <w:tabs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медицинские документы, подтверждающие факт болезни заявителя; копий паспортов всех членов семьи гражданина- получателя субсидии, достигших 14-летнего возраста;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копий свидетельств о рождении несовершеннолетних членов семьи;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 копий судебных решений, если имели место юридические действия или события, связанные с изменением жилищных условий семьи и (или) ее состава;</w:t>
      </w:r>
    </w:p>
    <w:p w:rsidR="007D52A4" w:rsidRPr="006057AF" w:rsidRDefault="007D52A4" w:rsidP="007D52A4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выписки </w:t>
      </w:r>
      <w:proofErr w:type="gramStart"/>
      <w:r w:rsidRPr="006057AF">
        <w:rPr>
          <w:sz w:val="28"/>
          <w:szCs w:val="28"/>
        </w:rPr>
        <w:t>из решения органа местного самоуправления о постановке на учет в качестве нуждающихся в улучшении</w:t>
      </w:r>
      <w:proofErr w:type="gramEnd"/>
      <w:r w:rsidRPr="006057AF">
        <w:rPr>
          <w:sz w:val="28"/>
          <w:szCs w:val="28"/>
        </w:rPr>
        <w:t xml:space="preserve"> жилищных условий;</w:t>
      </w:r>
    </w:p>
    <w:p w:rsidR="007D52A4" w:rsidRPr="006057AF" w:rsidRDefault="007D52A4" w:rsidP="007D52A4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акта проверки жилищных условий, составленного соответствующим органом местного самоуправления по месту жительства заявителя;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сведений из органа, осуществляющего государственную регистрацию прав на недвижимое имущество и сделок с ним, о наличии или отсутствии в собственности жилого помещения;</w:t>
      </w:r>
    </w:p>
    <w:p w:rsidR="007D52A4" w:rsidRPr="006057AF" w:rsidRDefault="007D52A4" w:rsidP="007D52A4">
      <w:pPr>
        <w:tabs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справки из ГУП «</w:t>
      </w:r>
      <w:proofErr w:type="spellStart"/>
      <w:r w:rsidRPr="006057AF">
        <w:rPr>
          <w:sz w:val="28"/>
          <w:szCs w:val="28"/>
        </w:rPr>
        <w:t>Аланиятехинвентаризация</w:t>
      </w:r>
      <w:proofErr w:type="spellEnd"/>
      <w:r w:rsidRPr="006057AF">
        <w:rPr>
          <w:sz w:val="28"/>
          <w:szCs w:val="28"/>
        </w:rPr>
        <w:t>» Республики Северная Осетия-Алания о наличии или отсутствии собственного жилья за всеми членами семьи гражданина;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lastRenderedPageBreak/>
        <w:t xml:space="preserve">         справки о составе семьи;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копии домовой книги;</w:t>
      </w:r>
    </w:p>
    <w:p w:rsidR="007D52A4" w:rsidRPr="006057AF" w:rsidRDefault="007D52A4" w:rsidP="007D52A4">
      <w:pPr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копии кадастрового (технического) паспорта;</w:t>
      </w:r>
    </w:p>
    <w:p w:rsidR="007D52A4" w:rsidRPr="006057AF" w:rsidRDefault="007D52A4" w:rsidP="007D52A4">
      <w:pPr>
        <w:tabs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документа, подтверждающего право пользования жилым помещением или право собственности на жилое помещение;</w:t>
      </w:r>
    </w:p>
    <w:p w:rsidR="007D52A4" w:rsidRPr="006057AF" w:rsidRDefault="007D52A4" w:rsidP="007D52A4">
      <w:pPr>
        <w:tabs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иных документов при возникновении необходимости уточнения юридически значимых фактов.</w:t>
      </w:r>
    </w:p>
    <w:p w:rsidR="007D52A4" w:rsidRPr="006057AF" w:rsidRDefault="007D52A4" w:rsidP="007D52A4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 Копии документов должны быть заверены в установленном порядке или представлены с предъявлением подлинника и заверены уполномоченным лицом органа местного самоуправления. Сбор документов осуществляется гражданином самостоятельно. Ответственность за достоверность предоставляемых сведений возлагается на гражданина.</w:t>
      </w:r>
    </w:p>
    <w:p w:rsidR="007D52A4" w:rsidRPr="006057AF" w:rsidRDefault="007D52A4" w:rsidP="007D52A4">
      <w:pPr>
        <w:tabs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10. Организационно-техническое обеспечение деятел</w:t>
      </w:r>
      <w:r>
        <w:rPr>
          <w:sz w:val="28"/>
          <w:szCs w:val="28"/>
        </w:rPr>
        <w:t>ьности Комиссии осуществляется а</w:t>
      </w:r>
      <w:r w:rsidRPr="006057AF">
        <w:rPr>
          <w:sz w:val="28"/>
          <w:szCs w:val="28"/>
        </w:rPr>
        <w:t xml:space="preserve">дминистрацией местного самоуправления </w:t>
      </w:r>
      <w:proofErr w:type="spellStart"/>
      <w:r w:rsidRPr="006057AF">
        <w:rPr>
          <w:sz w:val="28"/>
          <w:szCs w:val="28"/>
        </w:rPr>
        <w:t>Дигорского</w:t>
      </w:r>
      <w:proofErr w:type="spellEnd"/>
      <w:r w:rsidRPr="006057AF">
        <w:rPr>
          <w:sz w:val="28"/>
          <w:szCs w:val="28"/>
        </w:rPr>
        <w:t xml:space="preserve"> муниципального района. Подготовку материалов и документационное сопровождение Комиссии осуществляет секретарь Комиссии.</w:t>
      </w:r>
    </w:p>
    <w:p w:rsidR="007D52A4" w:rsidRPr="006057AF" w:rsidRDefault="007D52A4" w:rsidP="007D52A4">
      <w:pPr>
        <w:tabs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11. Заседания Комиссии проводятся по мере необходимости. Решение, принятое Комиссией, является правомочным, если на заседании Комиссии присутствует председатель Комиссии и общее число присутствующих членов Комиссии превышает половину ее состава. Решение принимаются простым большинством голосов от числа присутствующих.</w:t>
      </w:r>
    </w:p>
    <w:p w:rsidR="007D52A4" w:rsidRPr="006057AF" w:rsidRDefault="007D52A4" w:rsidP="007D52A4">
      <w:pPr>
        <w:tabs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12. На заседании ведется протокол, который подписывает присутствующие члены Комиссии.</w:t>
      </w:r>
    </w:p>
    <w:p w:rsidR="007D52A4" w:rsidRPr="006057AF" w:rsidRDefault="007D52A4" w:rsidP="007D52A4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 13. </w:t>
      </w:r>
      <w:proofErr w:type="gramStart"/>
      <w:r w:rsidRPr="006057AF">
        <w:rPr>
          <w:sz w:val="28"/>
          <w:szCs w:val="28"/>
        </w:rPr>
        <w:t>На основании протокольного решения Комиссии направляет учетное дело на рассмотрение Республиканской межведомственной комиссии по предоставлении безвозмездных субсидий на приобретение жилых помещений больным заразной формой туберкулеза, проживающих в квартирах, в которых исходя из занимаемой площади и состава семьи нельзя выделить отдельную комнату больному заразной формой туберкулеза в квартирах коммунального заселения, общежитиях, а также семей, имеющих ребенка, больного заразной формой туберкулеза.</w:t>
      </w:r>
      <w:proofErr w:type="gramEnd"/>
    </w:p>
    <w:p w:rsidR="007D52A4" w:rsidRPr="006057AF" w:rsidRDefault="007D52A4" w:rsidP="007D52A4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6057AF">
        <w:rPr>
          <w:sz w:val="28"/>
          <w:szCs w:val="28"/>
        </w:rPr>
        <w:t xml:space="preserve">         14.  По факту принятия распоряжения Правительства Республики Северная Осетия- Алания о выделении субсидий Министерству  строительства и архитектуры Республики  Северная Осетия- Алания информация доводится до сведения получателей субсидий.</w:t>
      </w: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330DED" w:rsidRPr="00330DED" w:rsidRDefault="00330DED" w:rsidP="00330DED">
      <w:pPr>
        <w:tabs>
          <w:tab w:val="center" w:pos="709"/>
          <w:tab w:val="left" w:pos="6630"/>
        </w:tabs>
        <w:jc w:val="right"/>
        <w:rPr>
          <w:sz w:val="26"/>
          <w:szCs w:val="26"/>
        </w:rPr>
      </w:pPr>
    </w:p>
    <w:sectPr w:rsidR="00330DED" w:rsidRPr="00330DED" w:rsidSect="009A2D8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951" w:rsidRDefault="00050951" w:rsidP="00B80769">
      <w:r>
        <w:separator/>
      </w:r>
    </w:p>
  </w:endnote>
  <w:endnote w:type="continuationSeparator" w:id="0">
    <w:p w:rsidR="00050951" w:rsidRDefault="00050951" w:rsidP="00B807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951" w:rsidRDefault="00050951" w:rsidP="00B80769">
      <w:r>
        <w:separator/>
      </w:r>
    </w:p>
  </w:footnote>
  <w:footnote w:type="continuationSeparator" w:id="0">
    <w:p w:rsidR="00050951" w:rsidRDefault="00050951" w:rsidP="00B807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B7BC25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41577507"/>
    <w:multiLevelType w:val="multilevel"/>
    <w:tmpl w:val="7F86A1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40211B"/>
    <w:multiLevelType w:val="hybridMultilevel"/>
    <w:tmpl w:val="412463FE"/>
    <w:lvl w:ilvl="0" w:tplc="FEFA53C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54354AD0"/>
    <w:multiLevelType w:val="hybridMultilevel"/>
    <w:tmpl w:val="4380E336"/>
    <w:lvl w:ilvl="0" w:tplc="83B8C87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4E61B1D"/>
    <w:multiLevelType w:val="hybridMultilevel"/>
    <w:tmpl w:val="C3C87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BA6"/>
    <w:rsid w:val="00013F33"/>
    <w:rsid w:val="000173B9"/>
    <w:rsid w:val="00020A9B"/>
    <w:rsid w:val="0003385D"/>
    <w:rsid w:val="000357B0"/>
    <w:rsid w:val="00036F9F"/>
    <w:rsid w:val="000441E5"/>
    <w:rsid w:val="00050951"/>
    <w:rsid w:val="00051838"/>
    <w:rsid w:val="00051F00"/>
    <w:rsid w:val="00056613"/>
    <w:rsid w:val="00065C7D"/>
    <w:rsid w:val="00077AF9"/>
    <w:rsid w:val="00080608"/>
    <w:rsid w:val="00081F64"/>
    <w:rsid w:val="0008475D"/>
    <w:rsid w:val="000925D5"/>
    <w:rsid w:val="00095FCA"/>
    <w:rsid w:val="000A52AD"/>
    <w:rsid w:val="000A541C"/>
    <w:rsid w:val="000A5E94"/>
    <w:rsid w:val="000A6C15"/>
    <w:rsid w:val="000B08AD"/>
    <w:rsid w:val="000B4CEE"/>
    <w:rsid w:val="000B5DF3"/>
    <w:rsid w:val="000C2F5E"/>
    <w:rsid w:val="000C6846"/>
    <w:rsid w:val="000D1148"/>
    <w:rsid w:val="000D58A8"/>
    <w:rsid w:val="000E3D51"/>
    <w:rsid w:val="000E4C6E"/>
    <w:rsid w:val="000E5C42"/>
    <w:rsid w:val="000E6AB7"/>
    <w:rsid w:val="000E79A7"/>
    <w:rsid w:val="000F1B94"/>
    <w:rsid w:val="000F1D09"/>
    <w:rsid w:val="001039CB"/>
    <w:rsid w:val="00104E86"/>
    <w:rsid w:val="00107CA5"/>
    <w:rsid w:val="00110865"/>
    <w:rsid w:val="00114F73"/>
    <w:rsid w:val="001171CD"/>
    <w:rsid w:val="00123065"/>
    <w:rsid w:val="00133E70"/>
    <w:rsid w:val="00141BAF"/>
    <w:rsid w:val="001426B9"/>
    <w:rsid w:val="00150180"/>
    <w:rsid w:val="001539F5"/>
    <w:rsid w:val="00155042"/>
    <w:rsid w:val="00165CD5"/>
    <w:rsid w:val="00180A24"/>
    <w:rsid w:val="00183F1D"/>
    <w:rsid w:val="00184331"/>
    <w:rsid w:val="00196B64"/>
    <w:rsid w:val="001A2605"/>
    <w:rsid w:val="001A4C7E"/>
    <w:rsid w:val="001A6033"/>
    <w:rsid w:val="001A646D"/>
    <w:rsid w:val="001B21D5"/>
    <w:rsid w:val="001B246B"/>
    <w:rsid w:val="001B3AD7"/>
    <w:rsid w:val="001B5436"/>
    <w:rsid w:val="001B7D7A"/>
    <w:rsid w:val="001C0F65"/>
    <w:rsid w:val="001C17F8"/>
    <w:rsid w:val="001D6FD8"/>
    <w:rsid w:val="001E4A4F"/>
    <w:rsid w:val="001E57B3"/>
    <w:rsid w:val="001E5EFC"/>
    <w:rsid w:val="001E7BCB"/>
    <w:rsid w:val="001F16BF"/>
    <w:rsid w:val="001F6C0A"/>
    <w:rsid w:val="001F70B5"/>
    <w:rsid w:val="00210D6E"/>
    <w:rsid w:val="002123C0"/>
    <w:rsid w:val="002141E5"/>
    <w:rsid w:val="00215DAF"/>
    <w:rsid w:val="002239E1"/>
    <w:rsid w:val="00230A77"/>
    <w:rsid w:val="00231E5E"/>
    <w:rsid w:val="00246E1E"/>
    <w:rsid w:val="002509FA"/>
    <w:rsid w:val="00253247"/>
    <w:rsid w:val="00255111"/>
    <w:rsid w:val="00256D4F"/>
    <w:rsid w:val="00263EC8"/>
    <w:rsid w:val="00265389"/>
    <w:rsid w:val="002675BD"/>
    <w:rsid w:val="00276E11"/>
    <w:rsid w:val="0028373E"/>
    <w:rsid w:val="0028410C"/>
    <w:rsid w:val="002920AA"/>
    <w:rsid w:val="00294A06"/>
    <w:rsid w:val="00294D4C"/>
    <w:rsid w:val="00297CB2"/>
    <w:rsid w:val="002A44C3"/>
    <w:rsid w:val="002B2597"/>
    <w:rsid w:val="002B259D"/>
    <w:rsid w:val="002C275D"/>
    <w:rsid w:val="002C4E85"/>
    <w:rsid w:val="002C5A02"/>
    <w:rsid w:val="002C6FFA"/>
    <w:rsid w:val="002D0024"/>
    <w:rsid w:val="002D0FE2"/>
    <w:rsid w:val="002D508A"/>
    <w:rsid w:val="002D5660"/>
    <w:rsid w:val="002D5899"/>
    <w:rsid w:val="002D6AE3"/>
    <w:rsid w:val="002E1C88"/>
    <w:rsid w:val="002E78D5"/>
    <w:rsid w:val="002F632D"/>
    <w:rsid w:val="0030584F"/>
    <w:rsid w:val="00307058"/>
    <w:rsid w:val="0030798A"/>
    <w:rsid w:val="0031066A"/>
    <w:rsid w:val="00321684"/>
    <w:rsid w:val="003253A3"/>
    <w:rsid w:val="00325724"/>
    <w:rsid w:val="00330DED"/>
    <w:rsid w:val="00331166"/>
    <w:rsid w:val="00332196"/>
    <w:rsid w:val="003357CC"/>
    <w:rsid w:val="00347C2F"/>
    <w:rsid w:val="00350315"/>
    <w:rsid w:val="0035553B"/>
    <w:rsid w:val="00367CD1"/>
    <w:rsid w:val="00367E16"/>
    <w:rsid w:val="00373C04"/>
    <w:rsid w:val="00381BA7"/>
    <w:rsid w:val="00383E8E"/>
    <w:rsid w:val="00385524"/>
    <w:rsid w:val="00386966"/>
    <w:rsid w:val="00386DC4"/>
    <w:rsid w:val="00392432"/>
    <w:rsid w:val="0039423D"/>
    <w:rsid w:val="0039586A"/>
    <w:rsid w:val="003A0C97"/>
    <w:rsid w:val="003A0E33"/>
    <w:rsid w:val="003A5792"/>
    <w:rsid w:val="003A5E51"/>
    <w:rsid w:val="003B0355"/>
    <w:rsid w:val="003C0196"/>
    <w:rsid w:val="003C535A"/>
    <w:rsid w:val="003E0EFA"/>
    <w:rsid w:val="003F5CEC"/>
    <w:rsid w:val="004033D6"/>
    <w:rsid w:val="00411AD8"/>
    <w:rsid w:val="0041253B"/>
    <w:rsid w:val="00414294"/>
    <w:rsid w:val="00415D8A"/>
    <w:rsid w:val="004167DE"/>
    <w:rsid w:val="004257ED"/>
    <w:rsid w:val="00445BE3"/>
    <w:rsid w:val="00452BC0"/>
    <w:rsid w:val="00461352"/>
    <w:rsid w:val="00473AAF"/>
    <w:rsid w:val="00474E23"/>
    <w:rsid w:val="004838C1"/>
    <w:rsid w:val="00493803"/>
    <w:rsid w:val="00494036"/>
    <w:rsid w:val="004A692E"/>
    <w:rsid w:val="004A7730"/>
    <w:rsid w:val="004A7FD0"/>
    <w:rsid w:val="004B01C9"/>
    <w:rsid w:val="004B0497"/>
    <w:rsid w:val="004B0F68"/>
    <w:rsid w:val="004B11BA"/>
    <w:rsid w:val="004B215C"/>
    <w:rsid w:val="004C5A0C"/>
    <w:rsid w:val="004C60AD"/>
    <w:rsid w:val="004C7ED0"/>
    <w:rsid w:val="004E04CD"/>
    <w:rsid w:val="004E1E77"/>
    <w:rsid w:val="004E47E3"/>
    <w:rsid w:val="004E7003"/>
    <w:rsid w:val="004E761D"/>
    <w:rsid w:val="004F09BF"/>
    <w:rsid w:val="004F0D67"/>
    <w:rsid w:val="004F4E3C"/>
    <w:rsid w:val="004F5C7B"/>
    <w:rsid w:val="004F653E"/>
    <w:rsid w:val="005011DA"/>
    <w:rsid w:val="005028D6"/>
    <w:rsid w:val="005029D5"/>
    <w:rsid w:val="0050387B"/>
    <w:rsid w:val="00504614"/>
    <w:rsid w:val="005046D5"/>
    <w:rsid w:val="0050732F"/>
    <w:rsid w:val="00512CEE"/>
    <w:rsid w:val="005155B1"/>
    <w:rsid w:val="00516715"/>
    <w:rsid w:val="005170A7"/>
    <w:rsid w:val="00517E52"/>
    <w:rsid w:val="00526089"/>
    <w:rsid w:val="00526E0C"/>
    <w:rsid w:val="0052751D"/>
    <w:rsid w:val="00533DDE"/>
    <w:rsid w:val="0056069A"/>
    <w:rsid w:val="00571823"/>
    <w:rsid w:val="0057280A"/>
    <w:rsid w:val="005743E3"/>
    <w:rsid w:val="005877F7"/>
    <w:rsid w:val="005948D1"/>
    <w:rsid w:val="00596B80"/>
    <w:rsid w:val="005C06D6"/>
    <w:rsid w:val="005C40D1"/>
    <w:rsid w:val="005C51FB"/>
    <w:rsid w:val="005C76D9"/>
    <w:rsid w:val="005D407C"/>
    <w:rsid w:val="005D7803"/>
    <w:rsid w:val="005E07DD"/>
    <w:rsid w:val="005E1F54"/>
    <w:rsid w:val="005E2A3B"/>
    <w:rsid w:val="005F1675"/>
    <w:rsid w:val="005F5834"/>
    <w:rsid w:val="005F68B1"/>
    <w:rsid w:val="0060235A"/>
    <w:rsid w:val="006039A5"/>
    <w:rsid w:val="00612A59"/>
    <w:rsid w:val="00617B5B"/>
    <w:rsid w:val="00617D7B"/>
    <w:rsid w:val="006257F6"/>
    <w:rsid w:val="00626DC1"/>
    <w:rsid w:val="00636905"/>
    <w:rsid w:val="00640C06"/>
    <w:rsid w:val="0064394C"/>
    <w:rsid w:val="00647844"/>
    <w:rsid w:val="006544B2"/>
    <w:rsid w:val="00664433"/>
    <w:rsid w:val="00671A65"/>
    <w:rsid w:val="00675287"/>
    <w:rsid w:val="00684964"/>
    <w:rsid w:val="0068545C"/>
    <w:rsid w:val="006875B2"/>
    <w:rsid w:val="0069380A"/>
    <w:rsid w:val="00693A8F"/>
    <w:rsid w:val="006B2CFA"/>
    <w:rsid w:val="006B4935"/>
    <w:rsid w:val="006B7641"/>
    <w:rsid w:val="006D75A7"/>
    <w:rsid w:val="006E1878"/>
    <w:rsid w:val="006E3F50"/>
    <w:rsid w:val="006E41F1"/>
    <w:rsid w:val="006F539A"/>
    <w:rsid w:val="006F5F41"/>
    <w:rsid w:val="00703238"/>
    <w:rsid w:val="00726143"/>
    <w:rsid w:val="0072787A"/>
    <w:rsid w:val="007345A2"/>
    <w:rsid w:val="0075241A"/>
    <w:rsid w:val="0075272E"/>
    <w:rsid w:val="00757174"/>
    <w:rsid w:val="00757714"/>
    <w:rsid w:val="00763E32"/>
    <w:rsid w:val="007723E5"/>
    <w:rsid w:val="007726E4"/>
    <w:rsid w:val="0077342B"/>
    <w:rsid w:val="007775D0"/>
    <w:rsid w:val="00782C9F"/>
    <w:rsid w:val="00783624"/>
    <w:rsid w:val="00787B65"/>
    <w:rsid w:val="007A30F1"/>
    <w:rsid w:val="007A6D91"/>
    <w:rsid w:val="007A6E6A"/>
    <w:rsid w:val="007B2731"/>
    <w:rsid w:val="007D1308"/>
    <w:rsid w:val="007D135B"/>
    <w:rsid w:val="007D4908"/>
    <w:rsid w:val="007D504B"/>
    <w:rsid w:val="007D52A4"/>
    <w:rsid w:val="007D771C"/>
    <w:rsid w:val="007F021E"/>
    <w:rsid w:val="007F3FB9"/>
    <w:rsid w:val="007F6CB1"/>
    <w:rsid w:val="00803B13"/>
    <w:rsid w:val="00805EFC"/>
    <w:rsid w:val="00806199"/>
    <w:rsid w:val="008071EB"/>
    <w:rsid w:val="00814116"/>
    <w:rsid w:val="00833385"/>
    <w:rsid w:val="00834037"/>
    <w:rsid w:val="00840323"/>
    <w:rsid w:val="0084671F"/>
    <w:rsid w:val="00860724"/>
    <w:rsid w:val="00867C09"/>
    <w:rsid w:val="008764E0"/>
    <w:rsid w:val="0087653B"/>
    <w:rsid w:val="00885DE7"/>
    <w:rsid w:val="00886517"/>
    <w:rsid w:val="00886C71"/>
    <w:rsid w:val="00887962"/>
    <w:rsid w:val="00896017"/>
    <w:rsid w:val="008A12AE"/>
    <w:rsid w:val="008B3131"/>
    <w:rsid w:val="008B4EF3"/>
    <w:rsid w:val="008B5F7A"/>
    <w:rsid w:val="008C26B8"/>
    <w:rsid w:val="008C2B8C"/>
    <w:rsid w:val="008C7ADE"/>
    <w:rsid w:val="008D0F76"/>
    <w:rsid w:val="009009A0"/>
    <w:rsid w:val="00901E5B"/>
    <w:rsid w:val="009033AA"/>
    <w:rsid w:val="009040D3"/>
    <w:rsid w:val="00906DF5"/>
    <w:rsid w:val="009079AF"/>
    <w:rsid w:val="00914079"/>
    <w:rsid w:val="009352E5"/>
    <w:rsid w:val="00941096"/>
    <w:rsid w:val="009423B7"/>
    <w:rsid w:val="0094489B"/>
    <w:rsid w:val="00944E04"/>
    <w:rsid w:val="00946A02"/>
    <w:rsid w:val="00955A4D"/>
    <w:rsid w:val="009567B7"/>
    <w:rsid w:val="009571E3"/>
    <w:rsid w:val="009579FE"/>
    <w:rsid w:val="00960D15"/>
    <w:rsid w:val="00964FA6"/>
    <w:rsid w:val="009659A7"/>
    <w:rsid w:val="00965F2B"/>
    <w:rsid w:val="00976E9F"/>
    <w:rsid w:val="00976EA1"/>
    <w:rsid w:val="00996B62"/>
    <w:rsid w:val="009A0EC6"/>
    <w:rsid w:val="009A2D85"/>
    <w:rsid w:val="009A45A8"/>
    <w:rsid w:val="009A4C21"/>
    <w:rsid w:val="009B2AFE"/>
    <w:rsid w:val="009B37A2"/>
    <w:rsid w:val="009C68E3"/>
    <w:rsid w:val="009F10BD"/>
    <w:rsid w:val="00A03A9E"/>
    <w:rsid w:val="00A05FFF"/>
    <w:rsid w:val="00A23A1E"/>
    <w:rsid w:val="00A27408"/>
    <w:rsid w:val="00A27CE8"/>
    <w:rsid w:val="00A34E99"/>
    <w:rsid w:val="00A40162"/>
    <w:rsid w:val="00A429E4"/>
    <w:rsid w:val="00A551F1"/>
    <w:rsid w:val="00A62F1B"/>
    <w:rsid w:val="00A71933"/>
    <w:rsid w:val="00A71C81"/>
    <w:rsid w:val="00A71E80"/>
    <w:rsid w:val="00A7530A"/>
    <w:rsid w:val="00A86108"/>
    <w:rsid w:val="00A91D57"/>
    <w:rsid w:val="00A957A0"/>
    <w:rsid w:val="00AA40C6"/>
    <w:rsid w:val="00AB6165"/>
    <w:rsid w:val="00AC3859"/>
    <w:rsid w:val="00AC4B18"/>
    <w:rsid w:val="00AD0043"/>
    <w:rsid w:val="00AE256F"/>
    <w:rsid w:val="00AF0A37"/>
    <w:rsid w:val="00AF14D0"/>
    <w:rsid w:val="00AF40AF"/>
    <w:rsid w:val="00AF6749"/>
    <w:rsid w:val="00B03167"/>
    <w:rsid w:val="00B050CD"/>
    <w:rsid w:val="00B06552"/>
    <w:rsid w:val="00B1428F"/>
    <w:rsid w:val="00B148A5"/>
    <w:rsid w:val="00B21129"/>
    <w:rsid w:val="00B3111F"/>
    <w:rsid w:val="00B41058"/>
    <w:rsid w:val="00B42587"/>
    <w:rsid w:val="00B45E95"/>
    <w:rsid w:val="00B50DA3"/>
    <w:rsid w:val="00B53649"/>
    <w:rsid w:val="00B60652"/>
    <w:rsid w:val="00B67B7A"/>
    <w:rsid w:val="00B71B44"/>
    <w:rsid w:val="00B801F5"/>
    <w:rsid w:val="00B8050F"/>
    <w:rsid w:val="00B80769"/>
    <w:rsid w:val="00B80FF0"/>
    <w:rsid w:val="00B85C2B"/>
    <w:rsid w:val="00B9045A"/>
    <w:rsid w:val="00B90DA3"/>
    <w:rsid w:val="00B9325F"/>
    <w:rsid w:val="00B9364F"/>
    <w:rsid w:val="00BB04D8"/>
    <w:rsid w:val="00BB4E82"/>
    <w:rsid w:val="00BB5016"/>
    <w:rsid w:val="00BB578D"/>
    <w:rsid w:val="00BC03C8"/>
    <w:rsid w:val="00BC507A"/>
    <w:rsid w:val="00BC6124"/>
    <w:rsid w:val="00BC6952"/>
    <w:rsid w:val="00BC7F11"/>
    <w:rsid w:val="00BE5891"/>
    <w:rsid w:val="00BE63C7"/>
    <w:rsid w:val="00BF30DF"/>
    <w:rsid w:val="00C03C30"/>
    <w:rsid w:val="00C1211C"/>
    <w:rsid w:val="00C25264"/>
    <w:rsid w:val="00C30917"/>
    <w:rsid w:val="00C33EC0"/>
    <w:rsid w:val="00C371C5"/>
    <w:rsid w:val="00C40242"/>
    <w:rsid w:val="00C40414"/>
    <w:rsid w:val="00C40879"/>
    <w:rsid w:val="00C53803"/>
    <w:rsid w:val="00C63DA8"/>
    <w:rsid w:val="00C64D24"/>
    <w:rsid w:val="00C70A10"/>
    <w:rsid w:val="00C723E5"/>
    <w:rsid w:val="00C77F44"/>
    <w:rsid w:val="00C86010"/>
    <w:rsid w:val="00C95474"/>
    <w:rsid w:val="00CA1AB1"/>
    <w:rsid w:val="00CA3C06"/>
    <w:rsid w:val="00CA42AE"/>
    <w:rsid w:val="00CB3622"/>
    <w:rsid w:val="00CD2469"/>
    <w:rsid w:val="00CD5893"/>
    <w:rsid w:val="00CE14FE"/>
    <w:rsid w:val="00CE1BDB"/>
    <w:rsid w:val="00CE39E2"/>
    <w:rsid w:val="00CE4CB7"/>
    <w:rsid w:val="00CE6DF7"/>
    <w:rsid w:val="00CF6E9F"/>
    <w:rsid w:val="00D000CE"/>
    <w:rsid w:val="00D019B8"/>
    <w:rsid w:val="00D01C0F"/>
    <w:rsid w:val="00D10BFF"/>
    <w:rsid w:val="00D14CC9"/>
    <w:rsid w:val="00D31DFA"/>
    <w:rsid w:val="00D33766"/>
    <w:rsid w:val="00D33938"/>
    <w:rsid w:val="00D612F2"/>
    <w:rsid w:val="00D67E9E"/>
    <w:rsid w:val="00D71D08"/>
    <w:rsid w:val="00D806A9"/>
    <w:rsid w:val="00D82D9B"/>
    <w:rsid w:val="00D839B4"/>
    <w:rsid w:val="00D85C7B"/>
    <w:rsid w:val="00D90319"/>
    <w:rsid w:val="00DB3AB2"/>
    <w:rsid w:val="00DB4F6E"/>
    <w:rsid w:val="00DC4C03"/>
    <w:rsid w:val="00DD493E"/>
    <w:rsid w:val="00DD52B5"/>
    <w:rsid w:val="00DD5459"/>
    <w:rsid w:val="00DD71A4"/>
    <w:rsid w:val="00DD7BE5"/>
    <w:rsid w:val="00DE0A7C"/>
    <w:rsid w:val="00DE46A7"/>
    <w:rsid w:val="00DE4A27"/>
    <w:rsid w:val="00DE561A"/>
    <w:rsid w:val="00DE7FEE"/>
    <w:rsid w:val="00DF57AA"/>
    <w:rsid w:val="00E10602"/>
    <w:rsid w:val="00E14F17"/>
    <w:rsid w:val="00E20731"/>
    <w:rsid w:val="00E25A2C"/>
    <w:rsid w:val="00E317EB"/>
    <w:rsid w:val="00E37C32"/>
    <w:rsid w:val="00E43D02"/>
    <w:rsid w:val="00E4459C"/>
    <w:rsid w:val="00E56232"/>
    <w:rsid w:val="00E6325C"/>
    <w:rsid w:val="00E63934"/>
    <w:rsid w:val="00E702A1"/>
    <w:rsid w:val="00E747D6"/>
    <w:rsid w:val="00E74B62"/>
    <w:rsid w:val="00E75183"/>
    <w:rsid w:val="00E81202"/>
    <w:rsid w:val="00E825C6"/>
    <w:rsid w:val="00E916DA"/>
    <w:rsid w:val="00E93B8B"/>
    <w:rsid w:val="00EA04C3"/>
    <w:rsid w:val="00EA6594"/>
    <w:rsid w:val="00EB19D9"/>
    <w:rsid w:val="00EB7131"/>
    <w:rsid w:val="00EC3284"/>
    <w:rsid w:val="00ED1466"/>
    <w:rsid w:val="00ED681C"/>
    <w:rsid w:val="00EE3A2B"/>
    <w:rsid w:val="00EE5239"/>
    <w:rsid w:val="00EF20E4"/>
    <w:rsid w:val="00EF44A0"/>
    <w:rsid w:val="00EF7EFA"/>
    <w:rsid w:val="00F01BA6"/>
    <w:rsid w:val="00F04F34"/>
    <w:rsid w:val="00F14C4A"/>
    <w:rsid w:val="00F223F3"/>
    <w:rsid w:val="00F26574"/>
    <w:rsid w:val="00F27436"/>
    <w:rsid w:val="00F30EFA"/>
    <w:rsid w:val="00F3570E"/>
    <w:rsid w:val="00F42639"/>
    <w:rsid w:val="00F43B02"/>
    <w:rsid w:val="00F44CB7"/>
    <w:rsid w:val="00F47E07"/>
    <w:rsid w:val="00F507FC"/>
    <w:rsid w:val="00F6175D"/>
    <w:rsid w:val="00F75225"/>
    <w:rsid w:val="00F81C74"/>
    <w:rsid w:val="00F81FB0"/>
    <w:rsid w:val="00F84924"/>
    <w:rsid w:val="00F85265"/>
    <w:rsid w:val="00F867C8"/>
    <w:rsid w:val="00F92FE3"/>
    <w:rsid w:val="00F95EAE"/>
    <w:rsid w:val="00FA40C8"/>
    <w:rsid w:val="00FA61D3"/>
    <w:rsid w:val="00FB0D4A"/>
    <w:rsid w:val="00FB2A84"/>
    <w:rsid w:val="00FD61A7"/>
    <w:rsid w:val="00FE22B8"/>
    <w:rsid w:val="00FE350B"/>
    <w:rsid w:val="00FF2BC1"/>
    <w:rsid w:val="00FF3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Spacing" w:uiPriority="1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D573DF"/>
    <w:rPr>
      <w:sz w:val="24"/>
      <w:szCs w:val="24"/>
    </w:rPr>
  </w:style>
  <w:style w:type="paragraph" w:styleId="1">
    <w:name w:val="heading 1"/>
    <w:aliases w:val="Заглавие"/>
    <w:basedOn w:val="a"/>
    <w:next w:val="a"/>
    <w:qFormat/>
    <w:rsid w:val="00D573DF"/>
    <w:pPr>
      <w:keepNext/>
      <w:pageBreakBefore/>
      <w:suppressAutoHyphens/>
      <w:spacing w:before="120" w:after="600"/>
      <w:jc w:val="center"/>
      <w:outlineLvl w:val="0"/>
    </w:pPr>
    <w:rPr>
      <w:rFonts w:ascii="Arial" w:hAnsi="Arial" w:cs="Arial"/>
      <w:b/>
      <w:bCs/>
      <w:caps/>
      <w:spacing w:val="30"/>
      <w:kern w:val="28"/>
      <w:sz w:val="52"/>
      <w:szCs w:val="32"/>
    </w:rPr>
  </w:style>
  <w:style w:type="paragraph" w:styleId="2">
    <w:name w:val="heading 2"/>
    <w:basedOn w:val="a"/>
    <w:next w:val="a"/>
    <w:qFormat/>
    <w:rsid w:val="00D573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573D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573D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мечание"/>
    <w:basedOn w:val="a"/>
    <w:next w:val="a4"/>
    <w:rsid w:val="00D573DF"/>
    <w:rPr>
      <w:b/>
      <w:vertAlign w:val="superscript"/>
    </w:rPr>
  </w:style>
  <w:style w:type="paragraph" w:styleId="a4">
    <w:name w:val="Body Text"/>
    <w:basedOn w:val="a"/>
    <w:rsid w:val="00D573DF"/>
    <w:pPr>
      <w:spacing w:after="120"/>
    </w:pPr>
  </w:style>
  <w:style w:type="character" w:customStyle="1" w:styleId="20">
    <w:name w:val="Основной текст (2)_"/>
    <w:basedOn w:val="a0"/>
    <w:link w:val="21"/>
    <w:rsid w:val="0087653B"/>
    <w:rPr>
      <w:b/>
      <w:bCs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10"/>
    <w:rsid w:val="0087653B"/>
    <w:rPr>
      <w:sz w:val="26"/>
      <w:szCs w:val="26"/>
      <w:shd w:val="clear" w:color="auto" w:fill="FFFFFF"/>
    </w:rPr>
  </w:style>
  <w:style w:type="character" w:customStyle="1" w:styleId="a6">
    <w:name w:val="Основной текст + Полужирный"/>
    <w:basedOn w:val="a5"/>
    <w:rsid w:val="0087653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2">
    <w:name w:val="Основной текст (2) + Не полужирный"/>
    <w:basedOn w:val="20"/>
    <w:rsid w:val="0087653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 (2)"/>
    <w:basedOn w:val="a"/>
    <w:link w:val="20"/>
    <w:rsid w:val="0087653B"/>
    <w:pPr>
      <w:widowControl w:val="0"/>
      <w:shd w:val="clear" w:color="auto" w:fill="FFFFFF"/>
      <w:spacing w:after="240" w:line="317" w:lineRule="exact"/>
    </w:pPr>
    <w:rPr>
      <w:b/>
      <w:bCs/>
      <w:sz w:val="26"/>
      <w:szCs w:val="26"/>
    </w:rPr>
  </w:style>
  <w:style w:type="paragraph" w:customStyle="1" w:styleId="10">
    <w:name w:val="Основной текст1"/>
    <w:basedOn w:val="a"/>
    <w:link w:val="a5"/>
    <w:rsid w:val="0087653B"/>
    <w:pPr>
      <w:widowControl w:val="0"/>
      <w:shd w:val="clear" w:color="auto" w:fill="FFFFFF"/>
      <w:spacing w:line="317" w:lineRule="exact"/>
    </w:pPr>
    <w:rPr>
      <w:sz w:val="26"/>
      <w:szCs w:val="26"/>
    </w:rPr>
  </w:style>
  <w:style w:type="paragraph" w:styleId="a7">
    <w:name w:val="List Paragraph"/>
    <w:basedOn w:val="a"/>
    <w:qFormat/>
    <w:rsid w:val="004033D6"/>
    <w:pPr>
      <w:ind w:left="720"/>
      <w:contextualSpacing/>
    </w:pPr>
  </w:style>
  <w:style w:type="paragraph" w:styleId="a8">
    <w:name w:val="No Spacing"/>
    <w:uiPriority w:val="1"/>
    <w:qFormat/>
    <w:rsid w:val="00452B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rsid w:val="00B8076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80769"/>
    <w:rPr>
      <w:sz w:val="24"/>
      <w:szCs w:val="24"/>
    </w:rPr>
  </w:style>
  <w:style w:type="paragraph" w:styleId="ab">
    <w:name w:val="footer"/>
    <w:basedOn w:val="a"/>
    <w:link w:val="ac"/>
    <w:rsid w:val="00B8076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80769"/>
    <w:rPr>
      <w:sz w:val="24"/>
      <w:szCs w:val="24"/>
    </w:rPr>
  </w:style>
  <w:style w:type="character" w:styleId="ad">
    <w:name w:val="Hyperlink"/>
    <w:basedOn w:val="a0"/>
    <w:uiPriority w:val="99"/>
    <w:unhideWhenUsed/>
    <w:rsid w:val="00386D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3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407329356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0732935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C02D3-F467-42BA-AE41-5E01DD2A8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3175</TotalTime>
  <Pages>6</Pages>
  <Words>1845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HOME/OFFICE</Company>
  <LinksUpToDate>false</LinksUpToDate>
  <CharactersWithSpaces>12338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BomG</dc:creator>
  <cp:keywords/>
  <dc:description/>
  <cp:lastModifiedBy>user</cp:lastModifiedBy>
  <cp:revision>279</cp:revision>
  <cp:lastPrinted>2026-07-30T09:11:00Z</cp:lastPrinted>
  <dcterms:created xsi:type="dcterms:W3CDTF">2012-05-25T06:47:00Z</dcterms:created>
  <dcterms:modified xsi:type="dcterms:W3CDTF">2026-08-04T09:13:00Z</dcterms:modified>
</cp:coreProperties>
</file>