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9D" w:rsidRDefault="00A2644B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6124575" cy="1392555"/>
            <wp:effectExtent l="0" t="0" r="9525" b="0"/>
            <wp:docPr id="1" name="Рисунок 1" descr="C:\Users\Alen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19D" w:rsidRDefault="0044619D">
      <w:pPr>
        <w:rPr>
          <w:sz w:val="2"/>
          <w:szCs w:val="2"/>
        </w:rPr>
      </w:pPr>
    </w:p>
    <w:p w:rsidR="0044619D" w:rsidRDefault="00A425AD">
      <w:pPr>
        <w:pStyle w:val="20"/>
        <w:shd w:val="clear" w:color="auto" w:fill="auto"/>
        <w:spacing w:before="778" w:after="442" w:line="200" w:lineRule="exact"/>
        <w:ind w:left="340"/>
      </w:pPr>
      <w:r>
        <w:t>ПОСТАНОВЛЕНИЕ</w:t>
      </w:r>
    </w:p>
    <w:p w:rsidR="000709AC" w:rsidRDefault="00A2644B" w:rsidP="000709AC">
      <w:pPr>
        <w:pStyle w:val="1"/>
        <w:shd w:val="clear" w:color="auto" w:fill="auto"/>
        <w:tabs>
          <w:tab w:val="left" w:pos="2032"/>
          <w:tab w:val="left" w:leader="underscore" w:pos="2325"/>
          <w:tab w:val="left" w:pos="3962"/>
          <w:tab w:val="left" w:pos="6212"/>
          <w:tab w:val="left" w:pos="8022"/>
        </w:tabs>
        <w:spacing w:before="0" w:after="0" w:line="400" w:lineRule="exact"/>
        <w:ind w:left="40" w:firstLine="0"/>
        <w:rPr>
          <w:lang w:val="ru-RU"/>
        </w:rPr>
      </w:pPr>
      <w:r>
        <w:t>О</w:t>
      </w:r>
      <w:r w:rsidR="00A425AD">
        <w:t>т</w:t>
      </w:r>
      <w:r>
        <w:rPr>
          <w:rStyle w:val="CordiaUPC20pt1pt"/>
          <w:rFonts w:asciiTheme="minorHAnsi" w:hAnsiTheme="minorHAnsi"/>
          <w:lang w:val="ru-RU"/>
        </w:rPr>
        <w:t xml:space="preserve"> </w:t>
      </w:r>
      <w:r w:rsidRPr="00A2644B">
        <w:rPr>
          <w:rStyle w:val="CordiaUPC20pt1pt"/>
          <w:rFonts w:ascii="Times New Roman" w:hAnsi="Times New Roman" w:cs="Times New Roman"/>
          <w:i w:val="0"/>
          <w:sz w:val="24"/>
          <w:szCs w:val="24"/>
          <w:lang w:val="ru-RU"/>
        </w:rPr>
        <w:t>31.12</w:t>
      </w:r>
      <w:r>
        <w:rPr>
          <w:rStyle w:val="CordiaUPC20pt1pt"/>
          <w:rFonts w:asciiTheme="minorHAnsi" w:hAnsiTheme="minorHAnsi"/>
          <w:lang w:val="ru-RU"/>
        </w:rPr>
        <w:t>.</w:t>
      </w:r>
      <w:r w:rsidR="00A425AD">
        <w:t>2014г.</w:t>
      </w:r>
      <w:r w:rsidR="00A425AD">
        <w:tab/>
      </w:r>
      <w:r w:rsidR="000709AC">
        <w:rPr>
          <w:lang w:val="ru-RU"/>
        </w:rPr>
        <w:t xml:space="preserve">               </w:t>
      </w:r>
      <w:r>
        <w:rPr>
          <w:lang w:val="ru-RU"/>
        </w:rPr>
        <w:t xml:space="preserve">  </w:t>
      </w:r>
      <w:r w:rsidR="00A425AD">
        <w:t>исх. №</w:t>
      </w:r>
      <w:r>
        <w:rPr>
          <w:lang w:val="ru-RU"/>
        </w:rPr>
        <w:t>530</w:t>
      </w:r>
      <w:r w:rsidR="00A425AD">
        <w:tab/>
      </w:r>
      <w:bookmarkStart w:id="0" w:name="bookmark0"/>
      <w:r w:rsidR="000709AC">
        <w:rPr>
          <w:lang w:val="ru-RU"/>
        </w:rPr>
        <w:t xml:space="preserve">   </w:t>
      </w:r>
      <w:proofErr w:type="spellStart"/>
      <w:r w:rsidR="000709AC">
        <w:t>г</w:t>
      </w:r>
      <w:proofErr w:type="gramStart"/>
      <w:r w:rsidR="000709AC">
        <w:t>.Д</w:t>
      </w:r>
      <w:proofErr w:type="gramEnd"/>
      <w:r w:rsidR="000709AC">
        <w:t>игора</w:t>
      </w:r>
      <w:proofErr w:type="spellEnd"/>
      <w:r w:rsidR="000709AC">
        <w:rPr>
          <w:lang w:val="ru-RU"/>
        </w:rPr>
        <w:t xml:space="preserve"> </w:t>
      </w:r>
    </w:p>
    <w:p w:rsidR="000709AC" w:rsidRDefault="000709AC" w:rsidP="000709AC">
      <w:pPr>
        <w:pStyle w:val="1"/>
        <w:shd w:val="clear" w:color="auto" w:fill="auto"/>
        <w:tabs>
          <w:tab w:val="left" w:pos="2032"/>
          <w:tab w:val="left" w:leader="underscore" w:pos="2325"/>
          <w:tab w:val="left" w:pos="3962"/>
          <w:tab w:val="left" w:pos="6212"/>
          <w:tab w:val="left" w:pos="8022"/>
        </w:tabs>
        <w:spacing w:before="0" w:after="0" w:line="400" w:lineRule="exact"/>
        <w:ind w:left="40" w:firstLine="0"/>
        <w:rPr>
          <w:lang w:val="ru-RU"/>
        </w:rPr>
      </w:pPr>
      <w:r>
        <w:tab/>
      </w:r>
    </w:p>
    <w:p w:rsidR="0044619D" w:rsidRDefault="00A425AD" w:rsidP="000709AC">
      <w:pPr>
        <w:pStyle w:val="1"/>
        <w:shd w:val="clear" w:color="auto" w:fill="auto"/>
        <w:tabs>
          <w:tab w:val="left" w:pos="2032"/>
          <w:tab w:val="left" w:leader="underscore" w:pos="2325"/>
          <w:tab w:val="left" w:pos="3962"/>
          <w:tab w:val="left" w:pos="8022"/>
        </w:tabs>
        <w:spacing w:before="0" w:after="0" w:line="400" w:lineRule="exact"/>
        <w:ind w:left="40" w:firstLine="0"/>
        <w:rPr>
          <w:b/>
          <w:lang w:val="ru-RU"/>
        </w:rPr>
      </w:pPr>
      <w:r>
        <w:t>«</w:t>
      </w:r>
      <w:r w:rsidRPr="000709AC">
        <w:rPr>
          <w:b/>
        </w:rPr>
        <w:t xml:space="preserve">О наделении администрации </w:t>
      </w:r>
      <w:proofErr w:type="spellStart"/>
      <w:r w:rsidRPr="000709AC">
        <w:rPr>
          <w:b/>
        </w:rPr>
        <w:t>Дигорского</w:t>
      </w:r>
      <w:proofErr w:type="spellEnd"/>
      <w:r w:rsidRPr="000709AC">
        <w:rPr>
          <w:b/>
        </w:rPr>
        <w:t xml:space="preserve"> района бюджетными полномочиями администратора доходов районного бюджета на 2015г.»</w:t>
      </w:r>
      <w:bookmarkEnd w:id="0"/>
    </w:p>
    <w:p w:rsidR="000709AC" w:rsidRPr="000709AC" w:rsidRDefault="000709AC" w:rsidP="000709AC">
      <w:pPr>
        <w:pStyle w:val="1"/>
        <w:shd w:val="clear" w:color="auto" w:fill="auto"/>
        <w:tabs>
          <w:tab w:val="left" w:pos="2032"/>
          <w:tab w:val="left" w:leader="underscore" w:pos="2325"/>
          <w:tab w:val="left" w:pos="3962"/>
          <w:tab w:val="left" w:pos="8022"/>
        </w:tabs>
        <w:spacing w:before="0" w:after="0" w:line="400" w:lineRule="exact"/>
        <w:ind w:left="40" w:firstLine="0"/>
        <w:rPr>
          <w:b/>
          <w:lang w:val="ru-RU"/>
        </w:rPr>
      </w:pPr>
    </w:p>
    <w:p w:rsidR="0044619D" w:rsidRDefault="00A425AD">
      <w:pPr>
        <w:pStyle w:val="1"/>
        <w:shd w:val="clear" w:color="auto" w:fill="auto"/>
        <w:spacing w:before="0" w:after="0" w:line="466" w:lineRule="exact"/>
        <w:ind w:left="40" w:right="340" w:firstLine="680"/>
        <w:jc w:val="both"/>
      </w:pPr>
      <w:r>
        <w:t xml:space="preserve">В соответствии со ст. 160.1 Бюджетного Кодекса РФ и Решением Собрания представителей </w:t>
      </w:r>
      <w:proofErr w:type="spellStart"/>
      <w:r>
        <w:t>Дигорского</w:t>
      </w:r>
      <w:proofErr w:type="spellEnd"/>
      <w:r>
        <w:t xml:space="preserve"> района №1-23-5 от 30.12.2014г. «Об утверждении районного бюджета на 2015г.»</w:t>
      </w:r>
    </w:p>
    <w:p w:rsidR="0044619D" w:rsidRDefault="00A425AD">
      <w:pPr>
        <w:pStyle w:val="11"/>
        <w:keepNext/>
        <w:keepLines/>
        <w:shd w:val="clear" w:color="auto" w:fill="auto"/>
        <w:spacing w:before="0" w:after="0" w:line="466" w:lineRule="exact"/>
        <w:ind w:left="3240"/>
        <w:jc w:val="left"/>
      </w:pPr>
      <w:bookmarkStart w:id="1" w:name="bookmark1"/>
      <w:r>
        <w:t>Постановляю:</w:t>
      </w:r>
      <w:bookmarkEnd w:id="1"/>
    </w:p>
    <w:p w:rsidR="0044619D" w:rsidRDefault="00A425AD">
      <w:pPr>
        <w:pStyle w:val="1"/>
        <w:shd w:val="clear" w:color="auto" w:fill="auto"/>
        <w:spacing w:before="0" w:after="359" w:line="466" w:lineRule="exact"/>
        <w:ind w:left="1060" w:right="340"/>
        <w:jc w:val="both"/>
      </w:pPr>
      <w:r>
        <w:t xml:space="preserve">1. Наделить администрацию </w:t>
      </w:r>
      <w:proofErr w:type="spellStart"/>
      <w:r>
        <w:t>Дигорского</w:t>
      </w:r>
      <w:proofErr w:type="spellEnd"/>
      <w:r>
        <w:t xml:space="preserve"> района следующими бюджетными полномочиями администратора доходов местного бюджета:</w:t>
      </w:r>
    </w:p>
    <w:p w:rsidR="0044619D" w:rsidRDefault="00A425AD">
      <w:pPr>
        <w:pStyle w:val="1"/>
        <w:shd w:val="clear" w:color="auto" w:fill="auto"/>
        <w:spacing w:before="0" w:after="236" w:line="317" w:lineRule="exact"/>
        <w:ind w:left="40" w:right="340" w:firstLine="680"/>
        <w:jc w:val="both"/>
      </w:pPr>
      <w:r>
        <w:t xml:space="preserve">осуществляет начисление, учет и </w:t>
      </w:r>
      <w:proofErr w:type="gramStart"/>
      <w:r>
        <w:t>контроль</w:t>
      </w:r>
      <w:r w:rsidR="000709AC">
        <w:rPr>
          <w:lang w:val="ru-RU"/>
        </w:rPr>
        <w:t xml:space="preserve"> </w:t>
      </w:r>
      <w:r>
        <w:t xml:space="preserve"> за</w:t>
      </w:r>
      <w:proofErr w:type="gramEnd"/>
      <w: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0709AC" w:rsidRDefault="00A425AD" w:rsidP="000709AC">
      <w:pPr>
        <w:pStyle w:val="1"/>
        <w:shd w:val="clear" w:color="auto" w:fill="auto"/>
        <w:spacing w:before="0" w:after="248" w:line="240" w:lineRule="auto"/>
        <w:ind w:left="40" w:right="340" w:firstLine="680"/>
        <w:jc w:val="both"/>
        <w:rPr>
          <w:lang w:val="ru-RU"/>
        </w:rPr>
      </w:pPr>
      <w:r>
        <w:t>осуществляет взыскание задолженности по платежам в бюджет, пеней и штрафов;</w:t>
      </w:r>
    </w:p>
    <w:p w:rsidR="000709AC" w:rsidRPr="000709AC" w:rsidRDefault="00A425AD" w:rsidP="000709AC">
      <w:pPr>
        <w:pStyle w:val="1"/>
        <w:shd w:val="clear" w:color="auto" w:fill="auto"/>
        <w:spacing w:before="0" w:after="248" w:line="240" w:lineRule="auto"/>
        <w:ind w:left="40" w:right="340" w:firstLine="680"/>
        <w:jc w:val="both"/>
      </w:pPr>
      <w: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представляют заявки на возврат в орган Федерального</w:t>
      </w:r>
      <w:r w:rsidR="000709AC" w:rsidRPr="000709AC">
        <w:rPr>
          <w:sz w:val="23"/>
          <w:szCs w:val="23"/>
        </w:rPr>
        <w:t xml:space="preserve"> казначейства для осуществления возврата в порядке, установленном Министерством финансов Российской Федерации;</w:t>
      </w:r>
    </w:p>
    <w:p w:rsidR="000709AC" w:rsidRPr="000709AC" w:rsidRDefault="000709AC" w:rsidP="000709AC">
      <w:pPr>
        <w:spacing w:after="240" w:line="312" w:lineRule="exact"/>
        <w:ind w:left="20" w:right="20" w:firstLine="680"/>
        <w:jc w:val="both"/>
        <w:rPr>
          <w:rFonts w:ascii="Times New Roman" w:eastAsia="Times New Roman" w:hAnsi="Times New Roman" w:cs="Times New Roman"/>
          <w:spacing w:val="10"/>
          <w:sz w:val="23"/>
          <w:szCs w:val="23"/>
        </w:rPr>
      </w:pPr>
      <w:r w:rsidRPr="000709AC">
        <w:rPr>
          <w:rFonts w:ascii="Times New Roman" w:eastAsia="Times New Roman" w:hAnsi="Times New Roman" w:cs="Times New Roman"/>
          <w:spacing w:val="10"/>
          <w:sz w:val="23"/>
          <w:szCs w:val="23"/>
        </w:rPr>
        <w:lastRenderedPageBreak/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0709AC" w:rsidRPr="000709AC" w:rsidRDefault="000709AC" w:rsidP="000709AC">
      <w:pPr>
        <w:spacing w:after="906" w:line="312" w:lineRule="exact"/>
        <w:ind w:left="20" w:right="20" w:firstLine="680"/>
        <w:jc w:val="both"/>
        <w:rPr>
          <w:rFonts w:ascii="Times New Roman" w:eastAsia="Times New Roman" w:hAnsi="Times New Roman" w:cs="Times New Roman"/>
          <w:spacing w:val="10"/>
          <w:sz w:val="23"/>
          <w:szCs w:val="23"/>
        </w:rPr>
      </w:pPr>
      <w:r w:rsidRPr="000709AC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2.Закрепить за Администрацией </w:t>
      </w:r>
      <w:proofErr w:type="spellStart"/>
      <w:r w:rsidRPr="000709AC">
        <w:rPr>
          <w:rFonts w:ascii="Times New Roman" w:eastAsia="Times New Roman" w:hAnsi="Times New Roman" w:cs="Times New Roman"/>
          <w:spacing w:val="10"/>
          <w:sz w:val="23"/>
          <w:szCs w:val="23"/>
        </w:rPr>
        <w:t>Дигорского</w:t>
      </w:r>
      <w:proofErr w:type="spellEnd"/>
      <w:r w:rsidRPr="000709AC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района администрирование доходов местного бюджета согласно приложению №1.</w:t>
      </w:r>
    </w:p>
    <w:p w:rsidR="000709AC" w:rsidRPr="000709AC" w:rsidRDefault="000709AC" w:rsidP="000709AC">
      <w:pPr>
        <w:spacing w:after="3074" w:line="230" w:lineRule="exact"/>
        <w:ind w:left="20" w:firstLine="680"/>
        <w:jc w:val="both"/>
        <w:rPr>
          <w:rFonts w:ascii="Times New Roman" w:eastAsia="Times New Roman" w:hAnsi="Times New Roman" w:cs="Times New Roman"/>
          <w:spacing w:val="10"/>
          <w:sz w:val="23"/>
          <w:szCs w:val="23"/>
        </w:rPr>
      </w:pPr>
      <w:r w:rsidRPr="000709AC">
        <w:rPr>
          <w:rFonts w:ascii="Times New Roman" w:eastAsia="Times New Roman" w:hAnsi="Times New Roman" w:cs="Times New Roman"/>
          <w:spacing w:val="10"/>
          <w:sz w:val="23"/>
          <w:szCs w:val="23"/>
        </w:rPr>
        <w:t>3.</w:t>
      </w:r>
      <w:proofErr w:type="gramStart"/>
      <w:r w:rsidRPr="000709AC">
        <w:rPr>
          <w:rFonts w:ascii="Times New Roman" w:eastAsia="Times New Roman" w:hAnsi="Times New Roman" w:cs="Times New Roman"/>
          <w:spacing w:val="10"/>
          <w:sz w:val="23"/>
          <w:szCs w:val="23"/>
        </w:rPr>
        <w:t>Контроль за</w:t>
      </w:r>
      <w:proofErr w:type="gramEnd"/>
      <w:r w:rsidRPr="000709AC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исполнением настоящего постановления оставляю за собой.</w:t>
      </w:r>
    </w:p>
    <w:p w:rsidR="000709AC" w:rsidRPr="002A1411" w:rsidRDefault="000709AC" w:rsidP="000709AC">
      <w:pPr>
        <w:rPr>
          <w:rFonts w:ascii="Times New Roman" w:hAnsi="Times New Roman" w:cs="Times New Roman"/>
          <w:sz w:val="2"/>
          <w:szCs w:val="2"/>
        </w:rPr>
      </w:pPr>
    </w:p>
    <w:p w:rsidR="000709AC" w:rsidRPr="002A1411" w:rsidRDefault="000709AC" w:rsidP="000709AC">
      <w:pPr>
        <w:spacing w:line="230" w:lineRule="exact"/>
        <w:rPr>
          <w:rFonts w:ascii="Times New Roman" w:hAnsi="Times New Roman" w:cs="Times New Roman"/>
          <w:lang w:val="ru-RU"/>
        </w:rPr>
      </w:pPr>
      <w:r w:rsidRPr="002A1411">
        <w:rPr>
          <w:rFonts w:ascii="Times New Roman" w:hAnsi="Times New Roman" w:cs="Times New Roman"/>
          <w:lang w:val="ru-RU"/>
        </w:rPr>
        <w:t xml:space="preserve">Глава администрации </w:t>
      </w:r>
    </w:p>
    <w:p w:rsidR="000709AC" w:rsidRPr="002A1411" w:rsidRDefault="000709AC" w:rsidP="000709AC">
      <w:pPr>
        <w:spacing w:line="230" w:lineRule="exact"/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</w:rPr>
      </w:pPr>
      <w:proofErr w:type="spellStart"/>
      <w:r w:rsidRPr="002A1411">
        <w:rPr>
          <w:rFonts w:ascii="Times New Roman" w:hAnsi="Times New Roman" w:cs="Times New Roman"/>
          <w:lang w:val="ru-RU"/>
        </w:rPr>
        <w:t>Дигорского</w:t>
      </w:r>
      <w:proofErr w:type="spellEnd"/>
      <w:r w:rsidRPr="002A1411">
        <w:rPr>
          <w:rFonts w:ascii="Times New Roman" w:hAnsi="Times New Roman" w:cs="Times New Roman"/>
          <w:lang w:val="ru-RU"/>
        </w:rPr>
        <w:t xml:space="preserve"> района                                                                  </w:t>
      </w:r>
      <w:proofErr w:type="spellStart"/>
      <w:r w:rsidRPr="002A1411">
        <w:rPr>
          <w:rFonts w:ascii="Times New Roman" w:eastAsia="Times New Roman" w:hAnsi="Times New Roman" w:cs="Times New Roman"/>
          <w:spacing w:val="10"/>
          <w:sz w:val="23"/>
          <w:szCs w:val="23"/>
        </w:rPr>
        <w:t>А</w:t>
      </w:r>
      <w:r w:rsidRPr="002A1411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</w:rPr>
        <w:t>.Т.Таболов</w:t>
      </w:r>
      <w:proofErr w:type="spellEnd"/>
      <w:r w:rsidRPr="002A1411">
        <w:rPr>
          <w:rFonts w:ascii="Times New Roman" w:hAnsi="Times New Roman" w:cs="Times New Roman"/>
          <w:lang w:val="ru-RU"/>
        </w:rPr>
        <w:t xml:space="preserve">            </w:t>
      </w:r>
      <w:r w:rsidRPr="002A1411">
        <w:rPr>
          <w:rFonts w:ascii="Times New Roman" w:eastAsia="Times New Roman" w:hAnsi="Times New Roman" w:cs="Times New Roman"/>
          <w:spacing w:val="10"/>
          <w:sz w:val="23"/>
          <w:szCs w:val="23"/>
          <w:lang w:val="ru-RU"/>
        </w:rPr>
        <w:t xml:space="preserve">                                                                       </w:t>
      </w:r>
    </w:p>
    <w:p w:rsidR="0044619D" w:rsidRPr="002A1411" w:rsidRDefault="000709AC" w:rsidP="000709AC">
      <w:pPr>
        <w:pStyle w:val="1"/>
        <w:shd w:val="clear" w:color="auto" w:fill="auto"/>
        <w:spacing w:before="0" w:after="0" w:line="312" w:lineRule="exact"/>
        <w:ind w:right="340" w:firstLine="0"/>
        <w:jc w:val="both"/>
        <w:rPr>
          <w:lang w:val="ru-RU"/>
        </w:rPr>
      </w:pPr>
      <w:r w:rsidRPr="002A1411">
        <w:rPr>
          <w:lang w:val="ru-RU"/>
        </w:rPr>
        <w:t xml:space="preserve">    </w:t>
      </w:r>
    </w:p>
    <w:p w:rsidR="00B81A8A" w:rsidRPr="002A1411" w:rsidRDefault="00B81A8A" w:rsidP="000709AC">
      <w:pPr>
        <w:pStyle w:val="1"/>
        <w:shd w:val="clear" w:color="auto" w:fill="auto"/>
        <w:spacing w:before="0" w:after="0" w:line="312" w:lineRule="exact"/>
        <w:ind w:right="340" w:firstLine="0"/>
        <w:jc w:val="both"/>
        <w:rPr>
          <w:lang w:val="ru-RU"/>
        </w:rPr>
      </w:pPr>
    </w:p>
    <w:p w:rsidR="00B81A8A" w:rsidRPr="002A1411" w:rsidRDefault="00B81A8A" w:rsidP="000709AC">
      <w:pPr>
        <w:pStyle w:val="1"/>
        <w:shd w:val="clear" w:color="auto" w:fill="auto"/>
        <w:spacing w:before="0" w:after="0" w:line="312" w:lineRule="exact"/>
        <w:ind w:right="340" w:firstLine="0"/>
        <w:jc w:val="both"/>
        <w:rPr>
          <w:lang w:val="ru-RU"/>
        </w:rPr>
      </w:pPr>
    </w:p>
    <w:p w:rsidR="00B81A8A" w:rsidRDefault="00B81A8A" w:rsidP="000709AC">
      <w:pPr>
        <w:pStyle w:val="1"/>
        <w:shd w:val="clear" w:color="auto" w:fill="auto"/>
        <w:spacing w:before="0" w:after="0" w:line="312" w:lineRule="exact"/>
        <w:ind w:right="340" w:firstLine="0"/>
        <w:jc w:val="both"/>
        <w:rPr>
          <w:lang w:val="ru-RU"/>
        </w:rPr>
      </w:pPr>
    </w:p>
    <w:p w:rsidR="00B81A8A" w:rsidRDefault="00B81A8A" w:rsidP="000709AC">
      <w:pPr>
        <w:pStyle w:val="1"/>
        <w:shd w:val="clear" w:color="auto" w:fill="auto"/>
        <w:spacing w:before="0" w:after="0" w:line="312" w:lineRule="exact"/>
        <w:ind w:right="340" w:firstLine="0"/>
        <w:jc w:val="both"/>
        <w:rPr>
          <w:lang w:val="ru-RU"/>
        </w:rPr>
      </w:pPr>
    </w:p>
    <w:p w:rsidR="00B81A8A" w:rsidRDefault="00B81A8A" w:rsidP="000709AC">
      <w:pPr>
        <w:pStyle w:val="1"/>
        <w:shd w:val="clear" w:color="auto" w:fill="auto"/>
        <w:spacing w:before="0" w:after="0" w:line="312" w:lineRule="exact"/>
        <w:ind w:right="340" w:firstLine="0"/>
        <w:jc w:val="both"/>
        <w:rPr>
          <w:lang w:val="ru-RU"/>
        </w:rPr>
      </w:pPr>
    </w:p>
    <w:p w:rsidR="00B81A8A" w:rsidRDefault="00B81A8A" w:rsidP="000709AC">
      <w:pPr>
        <w:pStyle w:val="1"/>
        <w:shd w:val="clear" w:color="auto" w:fill="auto"/>
        <w:spacing w:before="0" w:after="0" w:line="312" w:lineRule="exact"/>
        <w:ind w:right="340" w:firstLine="0"/>
        <w:jc w:val="both"/>
        <w:rPr>
          <w:lang w:val="ru-RU"/>
        </w:rPr>
      </w:pPr>
    </w:p>
    <w:p w:rsidR="00B81A8A" w:rsidRDefault="00B81A8A" w:rsidP="000709AC">
      <w:pPr>
        <w:pStyle w:val="1"/>
        <w:shd w:val="clear" w:color="auto" w:fill="auto"/>
        <w:spacing w:before="0" w:after="0" w:line="312" w:lineRule="exact"/>
        <w:ind w:right="340" w:firstLine="0"/>
        <w:jc w:val="both"/>
        <w:rPr>
          <w:lang w:val="ru-RU"/>
        </w:rPr>
      </w:pPr>
    </w:p>
    <w:p w:rsidR="00B81A8A" w:rsidRDefault="00B81A8A" w:rsidP="000709AC">
      <w:pPr>
        <w:pStyle w:val="1"/>
        <w:shd w:val="clear" w:color="auto" w:fill="auto"/>
        <w:spacing w:before="0" w:after="0" w:line="312" w:lineRule="exact"/>
        <w:ind w:right="340" w:firstLine="0"/>
        <w:jc w:val="both"/>
        <w:rPr>
          <w:lang w:val="ru-RU"/>
        </w:rPr>
      </w:pPr>
    </w:p>
    <w:p w:rsidR="00B81A8A" w:rsidRDefault="00B81A8A" w:rsidP="000709AC">
      <w:pPr>
        <w:pStyle w:val="1"/>
        <w:shd w:val="clear" w:color="auto" w:fill="auto"/>
        <w:spacing w:before="0" w:after="0" w:line="312" w:lineRule="exact"/>
        <w:ind w:right="340" w:firstLine="0"/>
        <w:jc w:val="both"/>
        <w:rPr>
          <w:lang w:val="ru-RU"/>
        </w:rPr>
      </w:pPr>
    </w:p>
    <w:p w:rsidR="00B81A8A" w:rsidRDefault="00B81A8A" w:rsidP="000709AC">
      <w:pPr>
        <w:pStyle w:val="1"/>
        <w:shd w:val="clear" w:color="auto" w:fill="auto"/>
        <w:spacing w:before="0" w:after="0" w:line="312" w:lineRule="exact"/>
        <w:ind w:right="340" w:firstLine="0"/>
        <w:jc w:val="both"/>
        <w:rPr>
          <w:lang w:val="ru-RU"/>
        </w:rPr>
      </w:pPr>
    </w:p>
    <w:p w:rsidR="00B81A8A" w:rsidRDefault="00B81A8A" w:rsidP="000709AC">
      <w:pPr>
        <w:pStyle w:val="1"/>
        <w:shd w:val="clear" w:color="auto" w:fill="auto"/>
        <w:spacing w:before="0" w:after="0" w:line="312" w:lineRule="exact"/>
        <w:ind w:right="340" w:firstLine="0"/>
        <w:jc w:val="both"/>
        <w:rPr>
          <w:lang w:val="ru-RU"/>
        </w:rPr>
      </w:pPr>
    </w:p>
    <w:p w:rsidR="00B81A8A" w:rsidRDefault="00B81A8A" w:rsidP="000709AC">
      <w:pPr>
        <w:pStyle w:val="1"/>
        <w:shd w:val="clear" w:color="auto" w:fill="auto"/>
        <w:spacing w:before="0" w:after="0" w:line="312" w:lineRule="exact"/>
        <w:ind w:right="340" w:firstLine="0"/>
        <w:jc w:val="both"/>
        <w:rPr>
          <w:lang w:val="ru-RU"/>
        </w:rPr>
      </w:pPr>
    </w:p>
    <w:p w:rsidR="00B81A8A" w:rsidRDefault="00B81A8A" w:rsidP="000709AC">
      <w:pPr>
        <w:pStyle w:val="1"/>
        <w:shd w:val="clear" w:color="auto" w:fill="auto"/>
        <w:spacing w:before="0" w:after="0" w:line="312" w:lineRule="exact"/>
        <w:ind w:right="340" w:firstLine="0"/>
        <w:jc w:val="both"/>
        <w:rPr>
          <w:lang w:val="ru-RU"/>
        </w:rPr>
      </w:pPr>
    </w:p>
    <w:p w:rsidR="00B81A8A" w:rsidRDefault="00B81A8A" w:rsidP="000709AC">
      <w:pPr>
        <w:pStyle w:val="1"/>
        <w:shd w:val="clear" w:color="auto" w:fill="auto"/>
        <w:spacing w:before="0" w:after="0" w:line="312" w:lineRule="exact"/>
        <w:ind w:right="340" w:firstLine="0"/>
        <w:jc w:val="both"/>
        <w:rPr>
          <w:lang w:val="ru-RU"/>
        </w:rPr>
      </w:pPr>
    </w:p>
    <w:p w:rsidR="00B81A8A" w:rsidRDefault="00B81A8A" w:rsidP="000709AC">
      <w:pPr>
        <w:pStyle w:val="1"/>
        <w:shd w:val="clear" w:color="auto" w:fill="auto"/>
        <w:spacing w:before="0" w:after="0" w:line="312" w:lineRule="exact"/>
        <w:ind w:right="340" w:firstLine="0"/>
        <w:jc w:val="both"/>
        <w:rPr>
          <w:lang w:val="ru-RU"/>
        </w:rPr>
      </w:pPr>
    </w:p>
    <w:p w:rsidR="00B81A8A" w:rsidRDefault="00B81A8A" w:rsidP="000709AC">
      <w:pPr>
        <w:pStyle w:val="1"/>
        <w:shd w:val="clear" w:color="auto" w:fill="auto"/>
        <w:spacing w:before="0" w:after="0" w:line="312" w:lineRule="exact"/>
        <w:ind w:right="340" w:firstLine="0"/>
        <w:jc w:val="both"/>
        <w:rPr>
          <w:lang w:val="ru-RU"/>
        </w:rPr>
      </w:pPr>
    </w:p>
    <w:p w:rsidR="00B81A8A" w:rsidRDefault="00B81A8A" w:rsidP="000709AC">
      <w:pPr>
        <w:pStyle w:val="1"/>
        <w:shd w:val="clear" w:color="auto" w:fill="auto"/>
        <w:spacing w:before="0" w:after="0" w:line="312" w:lineRule="exact"/>
        <w:ind w:right="340" w:firstLine="0"/>
        <w:jc w:val="both"/>
        <w:rPr>
          <w:lang w:val="ru-RU"/>
        </w:rPr>
      </w:pPr>
    </w:p>
    <w:p w:rsidR="00B81A8A" w:rsidRDefault="00B81A8A" w:rsidP="000709AC">
      <w:pPr>
        <w:pStyle w:val="1"/>
        <w:shd w:val="clear" w:color="auto" w:fill="auto"/>
        <w:spacing w:before="0" w:after="0" w:line="312" w:lineRule="exact"/>
        <w:ind w:right="340" w:firstLine="0"/>
        <w:jc w:val="both"/>
        <w:rPr>
          <w:lang w:val="ru-RU"/>
        </w:rPr>
      </w:pPr>
    </w:p>
    <w:p w:rsidR="00B81A8A" w:rsidRDefault="00B81A8A" w:rsidP="000709AC">
      <w:pPr>
        <w:pStyle w:val="1"/>
        <w:shd w:val="clear" w:color="auto" w:fill="auto"/>
        <w:spacing w:before="0" w:after="0" w:line="312" w:lineRule="exact"/>
        <w:ind w:right="340" w:firstLine="0"/>
        <w:jc w:val="both"/>
        <w:rPr>
          <w:lang w:val="ru-RU"/>
        </w:rPr>
      </w:pPr>
    </w:p>
    <w:p w:rsidR="00B81A8A" w:rsidRDefault="00B81A8A" w:rsidP="000709AC">
      <w:pPr>
        <w:pStyle w:val="1"/>
        <w:shd w:val="clear" w:color="auto" w:fill="auto"/>
        <w:spacing w:before="0" w:after="0" w:line="312" w:lineRule="exact"/>
        <w:ind w:right="340" w:firstLine="0"/>
        <w:jc w:val="both"/>
        <w:rPr>
          <w:lang w:val="ru-RU"/>
        </w:rPr>
      </w:pPr>
    </w:p>
    <w:p w:rsidR="00B81A8A" w:rsidRDefault="00B81A8A" w:rsidP="000709AC">
      <w:pPr>
        <w:pStyle w:val="1"/>
        <w:shd w:val="clear" w:color="auto" w:fill="auto"/>
        <w:spacing w:before="0" w:after="0" w:line="312" w:lineRule="exact"/>
        <w:ind w:right="340" w:firstLine="0"/>
        <w:jc w:val="both"/>
        <w:rPr>
          <w:lang w:val="ru-RU"/>
        </w:rPr>
      </w:pPr>
    </w:p>
    <w:p w:rsidR="00B81A8A" w:rsidRDefault="00B81A8A" w:rsidP="00B81A8A">
      <w:pPr>
        <w:spacing w:line="140" w:lineRule="exact"/>
        <w:ind w:left="5300"/>
        <w:rPr>
          <w:rFonts w:ascii="Times New Roman" w:eastAsia="Trebuchet MS" w:hAnsi="Times New Roman" w:cs="Times New Roman"/>
          <w:b/>
          <w:sz w:val="16"/>
          <w:szCs w:val="16"/>
          <w:lang w:val="ru-RU"/>
        </w:rPr>
      </w:pPr>
    </w:p>
    <w:p w:rsidR="00B81A8A" w:rsidRPr="00B81A8A" w:rsidRDefault="00B81A8A" w:rsidP="00B81A8A">
      <w:pPr>
        <w:spacing w:line="140" w:lineRule="exact"/>
        <w:ind w:left="5300"/>
        <w:rPr>
          <w:rFonts w:ascii="Times New Roman" w:eastAsia="Trebuchet MS" w:hAnsi="Times New Roman" w:cs="Times New Roman"/>
          <w:b/>
          <w:sz w:val="16"/>
          <w:szCs w:val="16"/>
        </w:rPr>
      </w:pPr>
      <w:r w:rsidRPr="00B81A8A">
        <w:rPr>
          <w:rFonts w:ascii="Times New Roman" w:eastAsia="Trebuchet MS" w:hAnsi="Times New Roman" w:cs="Times New Roman"/>
          <w:b/>
          <w:sz w:val="16"/>
          <w:szCs w:val="16"/>
        </w:rPr>
        <w:lastRenderedPageBreak/>
        <w:t>ПРИЛОЖЕНИЕ 1</w:t>
      </w:r>
    </w:p>
    <w:p w:rsidR="00B81A8A" w:rsidRPr="00B81A8A" w:rsidRDefault="00B81A8A" w:rsidP="00B81A8A">
      <w:pPr>
        <w:spacing w:line="140" w:lineRule="exact"/>
        <w:ind w:left="3820"/>
        <w:rPr>
          <w:rFonts w:ascii="Times New Roman" w:eastAsia="Trebuchet MS" w:hAnsi="Times New Roman" w:cs="Times New Roman"/>
          <w:b/>
          <w:sz w:val="16"/>
          <w:szCs w:val="16"/>
        </w:rPr>
      </w:pPr>
      <w:r w:rsidRPr="00B81A8A">
        <w:rPr>
          <w:rFonts w:ascii="Times New Roman" w:eastAsia="Trebuchet MS" w:hAnsi="Times New Roman" w:cs="Times New Roman"/>
          <w:b/>
          <w:sz w:val="16"/>
          <w:szCs w:val="16"/>
        </w:rPr>
        <w:t xml:space="preserve">к постановлению Главы администрации </w:t>
      </w:r>
      <w:proofErr w:type="spellStart"/>
      <w:r w:rsidRPr="00B81A8A">
        <w:rPr>
          <w:rFonts w:ascii="Times New Roman" w:eastAsia="Trebuchet MS" w:hAnsi="Times New Roman" w:cs="Times New Roman"/>
          <w:b/>
          <w:sz w:val="16"/>
          <w:szCs w:val="16"/>
        </w:rPr>
        <w:t>Дигорского</w:t>
      </w:r>
      <w:proofErr w:type="spellEnd"/>
      <w:r w:rsidRPr="00B81A8A">
        <w:rPr>
          <w:rFonts w:ascii="Times New Roman" w:eastAsia="Trebuchet MS" w:hAnsi="Times New Roman" w:cs="Times New Roman"/>
          <w:b/>
          <w:sz w:val="16"/>
          <w:szCs w:val="16"/>
        </w:rPr>
        <w:t xml:space="preserve"> района</w:t>
      </w:r>
      <w:r w:rsidRPr="00B81A8A">
        <w:rPr>
          <w:rFonts w:ascii="Times New Roman" w:eastAsia="Trebuchet MS" w:hAnsi="Times New Roman" w:cs="Times New Roman"/>
          <w:b/>
          <w:sz w:val="16"/>
          <w:szCs w:val="16"/>
          <w:lang w:val="ru-RU"/>
        </w:rPr>
        <w:t xml:space="preserve"> </w:t>
      </w:r>
    </w:p>
    <w:p w:rsidR="00B81A8A" w:rsidRPr="00B81A8A" w:rsidRDefault="00B81A8A" w:rsidP="00B81A8A">
      <w:pPr>
        <w:keepNext/>
        <w:keepLines/>
        <w:spacing w:line="150" w:lineRule="exact"/>
        <w:ind w:left="6320"/>
        <w:outlineLvl w:val="0"/>
        <w:rPr>
          <w:rFonts w:ascii="Times New Roman" w:eastAsia="Trebuchet MS" w:hAnsi="Times New Roman" w:cs="Times New Roman"/>
          <w:b/>
          <w:sz w:val="16"/>
          <w:szCs w:val="16"/>
          <w:lang w:val="ru-RU"/>
        </w:rPr>
      </w:pPr>
      <w:r w:rsidRPr="00B81A8A">
        <w:rPr>
          <w:rFonts w:ascii="Times New Roman" w:eastAsia="Trebuchet MS" w:hAnsi="Times New Roman" w:cs="Times New Roman"/>
          <w:b/>
          <w:sz w:val="16"/>
          <w:szCs w:val="16"/>
          <w:lang w:val="ru-RU"/>
        </w:rPr>
        <w:t>№530 от 31.12.2014г.</w:t>
      </w:r>
    </w:p>
    <w:p w:rsidR="00B81A8A" w:rsidRPr="00B81A8A" w:rsidRDefault="00B81A8A" w:rsidP="00B81A8A">
      <w:pPr>
        <w:spacing w:line="140" w:lineRule="exact"/>
        <w:ind w:left="3820"/>
        <w:jc w:val="center"/>
        <w:rPr>
          <w:rFonts w:ascii="Times New Roman" w:eastAsia="Trebuchet MS" w:hAnsi="Times New Roman" w:cs="Times New Roman"/>
          <w:b/>
          <w:sz w:val="16"/>
          <w:szCs w:val="16"/>
          <w:lang w:val="ru-RU"/>
        </w:rPr>
      </w:pPr>
    </w:p>
    <w:p w:rsidR="00B81A8A" w:rsidRPr="00B81A8A" w:rsidRDefault="00B81A8A" w:rsidP="00B81A8A">
      <w:pPr>
        <w:spacing w:line="226" w:lineRule="exact"/>
        <w:rPr>
          <w:rFonts w:ascii="Trebuchet MS" w:eastAsia="Trebuchet MS" w:hAnsi="Trebuchet MS" w:cs="Trebuchet MS"/>
        </w:rPr>
      </w:pPr>
      <w:r w:rsidRPr="00B81A8A">
        <w:rPr>
          <w:rFonts w:ascii="Trebuchet MS" w:eastAsia="Trebuchet MS" w:hAnsi="Trebuchet MS" w:cs="Trebuchet MS"/>
          <w:lang w:val="ru-RU"/>
        </w:rPr>
        <w:t xml:space="preserve">                                           П</w:t>
      </w:r>
      <w:proofErr w:type="spellStart"/>
      <w:r w:rsidRPr="00B81A8A">
        <w:rPr>
          <w:rFonts w:ascii="Trebuchet MS" w:eastAsia="Trebuchet MS" w:hAnsi="Trebuchet MS" w:cs="Trebuchet MS"/>
        </w:rPr>
        <w:t>еречень</w:t>
      </w:r>
      <w:proofErr w:type="spellEnd"/>
      <w:r w:rsidRPr="00B81A8A">
        <w:rPr>
          <w:rFonts w:ascii="Trebuchet MS" w:eastAsia="Trebuchet MS" w:hAnsi="Trebuchet MS" w:cs="Trebuchet MS"/>
        </w:rPr>
        <w:t xml:space="preserve"> и ко</w:t>
      </w:r>
      <w:r w:rsidRPr="00B81A8A">
        <w:rPr>
          <w:rFonts w:ascii="Trebuchet MS" w:eastAsia="Trebuchet MS" w:hAnsi="Trebuchet MS" w:cs="Trebuchet MS"/>
          <w:lang w:val="ru-RU"/>
        </w:rPr>
        <w:t>д</w:t>
      </w:r>
      <w:r w:rsidRPr="00B81A8A">
        <w:rPr>
          <w:rFonts w:ascii="Trebuchet MS" w:eastAsia="Trebuchet MS" w:hAnsi="Trebuchet MS" w:cs="Trebuchet MS"/>
        </w:rPr>
        <w:t>ы</w:t>
      </w:r>
    </w:p>
    <w:p w:rsidR="00B81A8A" w:rsidRPr="00B81A8A" w:rsidRDefault="00B81A8A" w:rsidP="00B81A8A">
      <w:pPr>
        <w:spacing w:line="226" w:lineRule="exact"/>
        <w:ind w:left="340"/>
        <w:jc w:val="center"/>
        <w:rPr>
          <w:rFonts w:ascii="Times New Roman" w:eastAsia="Trebuchet MS" w:hAnsi="Times New Roman" w:cs="Times New Roman"/>
          <w:lang w:val="ru-RU"/>
        </w:rPr>
      </w:pPr>
      <w:r w:rsidRPr="00B81A8A">
        <w:rPr>
          <w:rFonts w:ascii="Trebuchet MS" w:eastAsia="Trebuchet MS" w:hAnsi="Trebuchet MS" w:cs="Trebuchet MS"/>
        </w:rPr>
        <w:t xml:space="preserve">классификации доходов </w:t>
      </w:r>
      <w:r w:rsidRPr="00B81A8A">
        <w:rPr>
          <w:rFonts w:ascii="Times New Roman" w:eastAsia="Trebuchet MS" w:hAnsi="Times New Roman" w:cs="Times New Roman"/>
        </w:rPr>
        <w:t xml:space="preserve">районного бюджета, закрепленные </w:t>
      </w:r>
      <w:r w:rsidRPr="00B81A8A">
        <w:rPr>
          <w:rFonts w:ascii="Times New Roman" w:eastAsia="Trebuchet MS" w:hAnsi="Times New Roman" w:cs="Times New Roman"/>
          <w:lang w:val="ru-RU"/>
        </w:rPr>
        <w:t>з</w:t>
      </w:r>
      <w:proofErr w:type="gramStart"/>
      <w:r w:rsidRPr="00B81A8A">
        <w:rPr>
          <w:rFonts w:ascii="Times New Roman" w:eastAsia="Trebuchet MS" w:hAnsi="Times New Roman" w:cs="Times New Roman"/>
          <w:lang w:val="en-US"/>
        </w:rPr>
        <w:t>a</w:t>
      </w:r>
      <w:proofErr w:type="gramEnd"/>
      <w:r w:rsidRPr="00B81A8A">
        <w:rPr>
          <w:rFonts w:ascii="Times New Roman" w:eastAsia="Trebuchet MS" w:hAnsi="Times New Roman" w:cs="Times New Roman"/>
          <w:lang w:val="ru-RU"/>
        </w:rPr>
        <w:t xml:space="preserve"> </w:t>
      </w:r>
      <w:r w:rsidRPr="00B81A8A">
        <w:rPr>
          <w:rFonts w:ascii="Times New Roman" w:eastAsia="Trebuchet MS" w:hAnsi="Times New Roman" w:cs="Times New Roman"/>
        </w:rPr>
        <w:t xml:space="preserve">администрацией </w:t>
      </w:r>
      <w:proofErr w:type="spellStart"/>
      <w:r w:rsidRPr="00B81A8A">
        <w:rPr>
          <w:rFonts w:ascii="Times New Roman" w:eastAsia="Trebuchet MS" w:hAnsi="Times New Roman" w:cs="Times New Roman"/>
        </w:rPr>
        <w:t>Дигорского</w:t>
      </w:r>
      <w:proofErr w:type="spellEnd"/>
      <w:r w:rsidRPr="00B81A8A">
        <w:rPr>
          <w:rFonts w:ascii="Times New Roman" w:eastAsia="Trebuchet MS" w:hAnsi="Times New Roman" w:cs="Times New Roman"/>
          <w:lang w:val="ru-RU"/>
        </w:rPr>
        <w:t xml:space="preserve"> </w:t>
      </w:r>
      <w:r w:rsidRPr="00B81A8A">
        <w:rPr>
          <w:rFonts w:ascii="Times New Roman" w:eastAsia="Trebuchet MS" w:hAnsi="Times New Roman" w:cs="Times New Roman"/>
        </w:rPr>
        <w:t>района на 2015 год.</w:t>
      </w:r>
    </w:p>
    <w:p w:rsidR="00B81A8A" w:rsidRPr="00B81A8A" w:rsidRDefault="00B81A8A" w:rsidP="00B81A8A">
      <w:pPr>
        <w:spacing w:after="255" w:line="226" w:lineRule="exact"/>
        <w:ind w:left="3360"/>
        <w:jc w:val="center"/>
        <w:rPr>
          <w:rFonts w:ascii="Times New Roman" w:eastAsia="Trebuchet MS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2630"/>
        <w:gridCol w:w="4531"/>
      </w:tblGrid>
      <w:tr w:rsidR="00B81A8A" w:rsidRPr="00B81A8A" w:rsidTr="00406A63">
        <w:trPr>
          <w:trHeight w:val="595"/>
          <w:jc w:val="center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framePr w:wrap="notBeside" w:vAnchor="text" w:hAnchor="text" w:xAlign="center" w:y="1"/>
              <w:spacing w:line="192" w:lineRule="exact"/>
              <w:jc w:val="center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B81A8A">
              <w:rPr>
                <w:rFonts w:ascii="Times New Roman" w:eastAsia="Trebuchet MS" w:hAnsi="Times New Roman" w:cs="Times New Roman"/>
                <w:sz w:val="20"/>
                <w:szCs w:val="20"/>
              </w:rPr>
              <w:t>Ко</w:t>
            </w:r>
            <w:r w:rsidRPr="00B81A8A">
              <w:rPr>
                <w:rFonts w:ascii="Times New Roman" w:eastAsia="Trebuchet MS" w:hAnsi="Times New Roman" w:cs="Times New Roman"/>
                <w:sz w:val="20"/>
                <w:szCs w:val="20"/>
                <w:lang w:val="ru-RU"/>
              </w:rPr>
              <w:t>д</w:t>
            </w:r>
            <w:r w:rsidRPr="00B81A8A">
              <w:rPr>
                <w:rFonts w:ascii="Times New Roman" w:eastAsia="Trebuchet MS" w:hAnsi="Times New Roman" w:cs="Times New Roman"/>
                <w:sz w:val="20"/>
                <w:szCs w:val="20"/>
              </w:rPr>
              <w:t xml:space="preserve"> бюджетной классификации Российской Федерации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framePr w:wrap="notBeside" w:vAnchor="text" w:hAnchor="text" w:xAlign="center" w:y="1"/>
              <w:ind w:left="560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B81A8A">
              <w:rPr>
                <w:rFonts w:ascii="Times New Roman" w:eastAsia="Trebuchet MS" w:hAnsi="Times New Roman" w:cs="Times New Roman"/>
                <w:sz w:val="20"/>
                <w:szCs w:val="20"/>
              </w:rPr>
              <w:t>Наименование главного администратора доходов</w:t>
            </w:r>
          </w:p>
        </w:tc>
      </w:tr>
      <w:tr w:rsidR="00B81A8A" w:rsidRPr="00B81A8A" w:rsidTr="00406A63">
        <w:trPr>
          <w:trHeight w:val="76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framePr w:wrap="notBeside" w:vAnchor="text" w:hAnchor="text" w:xAlign="center" w:y="1"/>
              <w:spacing w:line="187" w:lineRule="exact"/>
              <w:jc w:val="both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B81A8A">
              <w:rPr>
                <w:rFonts w:ascii="Times New Roman" w:eastAsia="Trebuchet MS" w:hAnsi="Times New Roman" w:cs="Times New Roman"/>
                <w:sz w:val="20"/>
                <w:szCs w:val="20"/>
              </w:rPr>
              <w:t>главного админист</w:t>
            </w:r>
            <w:r w:rsidRPr="00B81A8A">
              <w:rPr>
                <w:rFonts w:ascii="Times New Roman" w:eastAsia="Trebuchet MS" w:hAnsi="Times New Roman" w:cs="Times New Roman"/>
                <w:sz w:val="20"/>
                <w:szCs w:val="20"/>
              </w:rPr>
              <w:softHyphen/>
              <w:t>ратора доходов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framePr w:wrap="notBeside" w:vAnchor="text" w:hAnchor="text" w:xAlign="center" w:y="1"/>
              <w:ind w:left="340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B81A8A">
              <w:rPr>
                <w:rFonts w:ascii="Times New Roman" w:eastAsia="Trebuchet MS" w:hAnsi="Times New Roman" w:cs="Times New Roman"/>
                <w:sz w:val="20"/>
                <w:szCs w:val="20"/>
              </w:rPr>
              <w:t>доходов районного бюджета</w:t>
            </w:r>
          </w:p>
        </w:tc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A8A" w:rsidRPr="00B81A8A" w:rsidTr="00406A63">
        <w:trPr>
          <w:trHeight w:val="629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framePr w:wrap="notBeside" w:vAnchor="text" w:hAnchor="text" w:xAlign="center" w:y="1"/>
              <w:jc w:val="both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B81A8A">
              <w:rPr>
                <w:rFonts w:ascii="Times New Roman" w:eastAsia="Trebuchet MS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framePr w:wrap="notBeside" w:vAnchor="text" w:hAnchor="text" w:xAlign="center" w:y="1"/>
              <w:spacing w:line="216" w:lineRule="exact"/>
              <w:jc w:val="both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B81A8A">
              <w:rPr>
                <w:rFonts w:ascii="Times New Roman" w:eastAsia="Trebuchet MS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B81A8A">
              <w:rPr>
                <w:rFonts w:ascii="Times New Roman" w:eastAsia="Trebuchet MS" w:hAnsi="Times New Roman" w:cs="Times New Roman"/>
                <w:sz w:val="20"/>
                <w:szCs w:val="20"/>
              </w:rPr>
              <w:t>Дигорского</w:t>
            </w:r>
            <w:proofErr w:type="spellEnd"/>
            <w:r w:rsidRPr="00B81A8A">
              <w:rPr>
                <w:rFonts w:ascii="Times New Roman" w:eastAsia="Trebuchet MS" w:hAnsi="Times New Roman" w:cs="Times New Roman"/>
                <w:sz w:val="20"/>
                <w:szCs w:val="20"/>
              </w:rPr>
              <w:t xml:space="preserve"> района Республики Северная Осетия - Алания</w:t>
            </w:r>
          </w:p>
        </w:tc>
      </w:tr>
      <w:tr w:rsidR="00B81A8A" w:rsidRPr="00B81A8A" w:rsidTr="00406A63">
        <w:trPr>
          <w:trHeight w:val="595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framePr w:wrap="notBeside" w:vAnchor="text" w:hAnchor="text" w:xAlign="center" w:y="1"/>
              <w:jc w:val="both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B81A8A">
              <w:rPr>
                <w:rFonts w:ascii="Times New Roman" w:eastAsia="Trebuchet MS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framePr w:wrap="notBeside" w:vAnchor="text" w:hAnchor="text" w:xAlign="center" w:y="1"/>
              <w:ind w:left="540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B81A8A">
              <w:rPr>
                <w:rFonts w:ascii="Times New Roman" w:eastAsia="Trebuchet MS" w:hAnsi="Times New Roman" w:cs="Times New Roman"/>
                <w:sz w:val="20"/>
                <w:szCs w:val="20"/>
              </w:rPr>
              <w:t>1 08 07150 01 0000 110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framePr w:wrap="notBeside" w:vAnchor="text" w:hAnchor="text" w:xAlign="center" w:y="1"/>
              <w:spacing w:line="211" w:lineRule="exact"/>
              <w:jc w:val="both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B81A8A">
              <w:rPr>
                <w:rFonts w:ascii="Times New Roman" w:eastAsia="Trebuchet MS" w:hAnsi="Times New Roman" w:cs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81A8A" w:rsidRPr="00B81A8A" w:rsidTr="00406A63">
        <w:trPr>
          <w:trHeight w:val="1416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framePr w:wrap="notBeside" w:vAnchor="text" w:hAnchor="text" w:xAlign="center" w:y="1"/>
              <w:jc w:val="both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B81A8A">
              <w:rPr>
                <w:rFonts w:ascii="Times New Roman" w:eastAsia="Trebuchet MS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framePr w:wrap="notBeside" w:vAnchor="text" w:hAnchor="text" w:xAlign="center" w:y="1"/>
              <w:ind w:left="540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B81A8A">
              <w:rPr>
                <w:rFonts w:ascii="Times New Roman" w:eastAsia="Trebuchet MS" w:hAnsi="Times New Roman" w:cs="Times New Roman"/>
                <w:sz w:val="20"/>
                <w:szCs w:val="20"/>
              </w:rPr>
              <w:t>1 08 07174 01 0000 110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framePr w:wrap="notBeside" w:vAnchor="text" w:hAnchor="text" w:xAlign="center" w:y="1"/>
              <w:spacing w:line="206" w:lineRule="exact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B81A8A">
              <w:rPr>
                <w:rFonts w:ascii="Times New Roman" w:eastAsia="Trebuchet MS" w:hAnsi="Times New Roman" w:cs="Times New Roman"/>
                <w:sz w:val="20"/>
                <w:szCs w:val="20"/>
              </w:rPr>
              <w:t>Государственная пошлина за выдач) органом местного самоуправления муниципального района специального разрешения на движение по автомобильным дорогам транспортных ср</w:t>
            </w:r>
            <w:r>
              <w:rPr>
                <w:rFonts w:ascii="Times New Roman" w:eastAsia="Trebuchet MS" w:hAnsi="Times New Roman" w:cs="Times New Roman"/>
                <w:sz w:val="20"/>
                <w:szCs w:val="20"/>
              </w:rPr>
              <w:t>едств, осуществляющих</w:t>
            </w:r>
            <w:r>
              <w:rPr>
                <w:rFonts w:ascii="Times New Roman" w:eastAsia="Trebuchet MS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rebuchet MS" w:hAnsi="Times New Roman" w:cs="Times New Roman"/>
                <w:sz w:val="20"/>
                <w:szCs w:val="20"/>
              </w:rPr>
              <w:t>перевозку</w:t>
            </w:r>
            <w:r>
              <w:rPr>
                <w:rFonts w:ascii="Times New Roman" w:eastAsia="Trebuchet MS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81A8A">
              <w:rPr>
                <w:rFonts w:ascii="Times New Roman" w:eastAsia="Trebuchet MS" w:hAnsi="Times New Roman" w:cs="Times New Roman"/>
                <w:sz w:val="20"/>
                <w:szCs w:val="20"/>
              </w:rPr>
              <w:t>опасных</w:t>
            </w:r>
            <w:proofErr w:type="gramStart"/>
            <w:r w:rsidRPr="00B81A8A">
              <w:rPr>
                <w:rFonts w:ascii="Times New Roman" w:eastAsia="Trebuchet MS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rebuchet MS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rebuchet MS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eastAsia="Trebuchet MS" w:hAnsi="Times New Roman" w:cs="Times New Roman"/>
                <w:sz w:val="20"/>
                <w:szCs w:val="20"/>
              </w:rPr>
              <w:t>яжеловесных</w:t>
            </w:r>
            <w:r w:rsidRPr="00B81A8A">
              <w:rPr>
                <w:rFonts w:ascii="Times New Roman" w:eastAsia="Trebuchet MS" w:hAnsi="Times New Roman" w:cs="Times New Roman"/>
                <w:sz w:val="20"/>
                <w:szCs w:val="20"/>
              </w:rPr>
              <w:t xml:space="preserve"> и (или) крупногабаритных грузов, зачисляемая в бюджеты муниципальных районов</w:t>
            </w:r>
          </w:p>
        </w:tc>
      </w:tr>
      <w:tr w:rsidR="00B81A8A" w:rsidRPr="00B81A8A" w:rsidTr="00406A63">
        <w:trPr>
          <w:trHeight w:val="1416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framePr w:wrap="notBeside" w:vAnchor="text" w:hAnchor="text" w:xAlign="center" w:y="1"/>
              <w:jc w:val="both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B81A8A">
              <w:rPr>
                <w:rFonts w:ascii="Times New Roman" w:eastAsia="Trebuchet MS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framePr w:wrap="notBeside" w:vAnchor="text" w:hAnchor="text" w:xAlign="center" w:y="1"/>
              <w:ind w:left="540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B81A8A">
              <w:rPr>
                <w:rFonts w:ascii="Times New Roman" w:eastAsia="Trebuchet MS" w:hAnsi="Times New Roman" w:cs="Times New Roman"/>
                <w:sz w:val="20"/>
                <w:szCs w:val="20"/>
              </w:rPr>
              <w:t>1 1 1 05013 05 0000 120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framePr w:wrap="notBeside" w:vAnchor="text" w:hAnchor="text" w:xAlign="center" w:y="1"/>
              <w:spacing w:line="211" w:lineRule="exact"/>
              <w:jc w:val="both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B81A8A">
              <w:rPr>
                <w:rFonts w:ascii="Times New Roman" w:eastAsia="Trebuchet MS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территорий, а также средства от продажи права на заключение договоров аренды указанных земе</w:t>
            </w:r>
            <w:r>
              <w:rPr>
                <w:rFonts w:ascii="Times New Roman" w:eastAsia="Trebuchet MS" w:hAnsi="Times New Roman" w:cs="Times New Roman"/>
                <w:sz w:val="20"/>
                <w:szCs w:val="20"/>
              </w:rPr>
              <w:t xml:space="preserve">льных </w:t>
            </w:r>
            <w:r>
              <w:rPr>
                <w:rFonts w:ascii="Times New Roman" w:eastAsia="Trebuchet MS" w:hAnsi="Times New Roman" w:cs="Times New Roman"/>
                <w:sz w:val="20"/>
                <w:szCs w:val="20"/>
                <w:lang w:val="ru-RU"/>
              </w:rPr>
              <w:t>у</w:t>
            </w:r>
            <w:proofErr w:type="spellStart"/>
            <w:r w:rsidRPr="00B81A8A">
              <w:rPr>
                <w:rFonts w:ascii="Times New Roman" w:eastAsia="Trebuchet MS" w:hAnsi="Times New Roman" w:cs="Times New Roman"/>
                <w:sz w:val="20"/>
                <w:szCs w:val="20"/>
              </w:rPr>
              <w:t>частков</w:t>
            </w:r>
            <w:proofErr w:type="spellEnd"/>
          </w:p>
        </w:tc>
      </w:tr>
      <w:tr w:rsidR="00B81A8A" w:rsidRPr="00B81A8A" w:rsidTr="00406A63">
        <w:trPr>
          <w:trHeight w:val="135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framePr w:wrap="notBeside" w:vAnchor="text" w:hAnchor="text" w:xAlign="center" w:y="1"/>
              <w:jc w:val="both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B81A8A">
              <w:rPr>
                <w:rFonts w:ascii="Times New Roman" w:eastAsia="Trebuchet MS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framePr w:wrap="notBeside" w:vAnchor="text" w:hAnchor="text" w:xAlign="center" w:y="1"/>
              <w:ind w:left="540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B81A8A">
              <w:rPr>
                <w:rFonts w:ascii="Times New Roman" w:eastAsia="Trebuchet MS" w:hAnsi="Times New Roman" w:cs="Times New Roman"/>
                <w:sz w:val="20"/>
                <w:szCs w:val="20"/>
              </w:rPr>
              <w:t>1 1 1 05013 10 0000 120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framePr w:wrap="notBeside" w:vAnchor="text" w:hAnchor="text" w:xAlign="center" w:y="1"/>
              <w:spacing w:line="211" w:lineRule="exact"/>
              <w:jc w:val="both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B81A8A">
              <w:rPr>
                <w:rFonts w:ascii="Times New Roman" w:eastAsia="Trebuchet MS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</w:t>
            </w:r>
            <w:r>
              <w:rPr>
                <w:rFonts w:ascii="Times New Roman" w:eastAsia="Trebuchet MS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81A8A">
              <w:rPr>
                <w:rFonts w:ascii="Times New Roman" w:eastAsia="Trebuchet MS" w:hAnsi="Times New Roman" w:cs="Times New Roman"/>
                <w:sz w:val="20"/>
                <w:szCs w:val="20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81A8A" w:rsidRPr="00B81A8A" w:rsidTr="00406A63">
        <w:trPr>
          <w:trHeight w:val="1349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framePr w:wrap="notBeside" w:vAnchor="text" w:hAnchor="text" w:xAlign="center" w:y="1"/>
              <w:jc w:val="both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B81A8A">
              <w:rPr>
                <w:rFonts w:ascii="Times New Roman" w:eastAsia="Trebuchet MS" w:hAnsi="Times New Roman" w:cs="Times New Roman"/>
                <w:sz w:val="20"/>
                <w:szCs w:val="20"/>
              </w:rPr>
              <w:t>227 '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framePr w:wrap="notBeside" w:vAnchor="text" w:hAnchor="text" w:xAlign="center" w:y="1"/>
              <w:ind w:left="540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B81A8A">
              <w:rPr>
                <w:rFonts w:ascii="Times New Roman" w:eastAsia="Trebuchet MS" w:hAnsi="Times New Roman" w:cs="Times New Roman"/>
                <w:sz w:val="20"/>
                <w:szCs w:val="20"/>
              </w:rPr>
              <w:t>1 1 1 05013 13 0000 120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framePr w:wrap="notBeside" w:vAnchor="text" w:hAnchor="text" w:xAlign="center" w:y="1"/>
              <w:spacing w:line="206" w:lineRule="exact"/>
              <w:jc w:val="both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B81A8A">
              <w:rPr>
                <w:rFonts w:ascii="Times New Roman" w:eastAsia="Trebuchet MS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81A8A" w:rsidRPr="00B81A8A" w:rsidTr="00406A63">
        <w:trPr>
          <w:trHeight w:val="1627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framePr w:wrap="notBeside" w:vAnchor="text" w:hAnchor="text" w:xAlign="center" w:y="1"/>
              <w:jc w:val="both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B81A8A">
              <w:rPr>
                <w:rFonts w:ascii="Times New Roman" w:eastAsia="Trebuchet MS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framePr w:wrap="notBeside" w:vAnchor="text" w:hAnchor="text" w:xAlign="center" w:y="1"/>
              <w:ind w:left="540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B81A8A">
              <w:rPr>
                <w:rFonts w:ascii="Times New Roman" w:eastAsia="Trebuchet MS" w:hAnsi="Times New Roman" w:cs="Times New Roman"/>
                <w:sz w:val="20"/>
                <w:szCs w:val="20"/>
              </w:rPr>
              <w:t>1 1 1 05025 05 0000 120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framePr w:wrap="notBeside" w:vAnchor="text" w:hAnchor="text" w:xAlign="center" w:y="1"/>
              <w:spacing w:line="211" w:lineRule="exact"/>
              <w:jc w:val="both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B81A8A">
              <w:rPr>
                <w:rFonts w:ascii="Times New Roman" w:eastAsia="Trebuchet MS" w:hAnsi="Times New Roman" w:cs="Times New Roman"/>
                <w:sz w:val="20"/>
                <w:szCs w:val="20"/>
              </w:rPr>
              <w:t xml:space="preserve">Доходы, получаемые в виде арендной платы, а также средства </w:t>
            </w:r>
            <w:r>
              <w:rPr>
                <w:rFonts w:ascii="Times New Roman" w:eastAsia="Trebuchet MS" w:hAnsi="Times New Roman" w:cs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eastAsia="Trebuchet MS" w:hAnsi="Times New Roman" w:cs="Times New Roman"/>
                <w:sz w:val="20"/>
                <w:szCs w:val="20"/>
                <w:lang w:val="ru-RU"/>
              </w:rPr>
              <w:t>т</w:t>
            </w:r>
            <w:r w:rsidRPr="00B81A8A">
              <w:rPr>
                <w:rFonts w:ascii="Times New Roman" w:eastAsia="Trebuchet MS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81A8A">
              <w:rPr>
                <w:rFonts w:ascii="Times New Roman" w:eastAsia="Trebuchet MS" w:hAnsi="Times New Roman" w:cs="Times New Roman"/>
                <w:sz w:val="20"/>
                <w:szCs w:val="20"/>
              </w:rPr>
              <w:t xml:space="preserve">продажи права на заключение договоров аренды за </w:t>
            </w:r>
            <w:r>
              <w:rPr>
                <w:rFonts w:ascii="Times New Roman" w:eastAsia="Trebuchet MS" w:hAnsi="Times New Roman" w:cs="Times New Roman"/>
                <w:sz w:val="20"/>
                <w:szCs w:val="20"/>
                <w:lang w:val="ru-RU"/>
              </w:rPr>
              <w:t>земли</w:t>
            </w:r>
            <w:r w:rsidRPr="00B81A8A">
              <w:rPr>
                <w:rFonts w:ascii="Times New Roman" w:eastAsia="Trebuchet MS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81A8A">
              <w:rPr>
                <w:rFonts w:ascii="Times New Roman" w:eastAsia="Trebuchet MS" w:hAnsi="Times New Roman" w:cs="Times New Roman"/>
                <w:sz w:val="20"/>
                <w:szCs w:val="20"/>
              </w:rPr>
              <w:t xml:space="preserve">находящиеся в собственности муниципальных районов </w:t>
            </w:r>
            <w:proofErr w:type="gramStart"/>
            <w:r w:rsidRPr="00B81A8A">
              <w:rPr>
                <w:rFonts w:ascii="Times New Roman" w:eastAsia="Trebuchet MS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81A8A">
              <w:rPr>
                <w:rFonts w:ascii="Times New Roman" w:eastAsia="Trebuchet MS" w:hAnsi="Times New Roman" w:cs="Times New Roman"/>
                <w:sz w:val="20"/>
                <w:szCs w:val="20"/>
              </w:rPr>
              <w:t>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B81A8A" w:rsidRPr="00B81A8A" w:rsidTr="00406A63">
        <w:trPr>
          <w:trHeight w:val="124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framePr w:wrap="notBeside" w:vAnchor="text" w:hAnchor="text" w:xAlign="center" w:y="1"/>
              <w:jc w:val="both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B81A8A">
              <w:rPr>
                <w:rFonts w:ascii="Times New Roman" w:eastAsia="Trebuchet MS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framePr w:wrap="notBeside" w:vAnchor="text" w:hAnchor="text" w:xAlign="center" w:y="1"/>
              <w:ind w:left="540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B81A8A">
              <w:rPr>
                <w:rFonts w:ascii="Times New Roman" w:eastAsia="Trebuchet MS" w:hAnsi="Times New Roman" w:cs="Times New Roman"/>
                <w:sz w:val="20"/>
                <w:szCs w:val="20"/>
              </w:rPr>
              <w:t>1 1 1 05035 05 0000 120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framePr w:wrap="notBeside" w:vAnchor="text" w:hAnchor="text" w:xAlign="center" w:y="1"/>
              <w:spacing w:line="211" w:lineRule="exact"/>
              <w:jc w:val="both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B81A8A">
              <w:rPr>
                <w:rFonts w:ascii="Times New Roman" w:eastAsia="Trebuchet MS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</w:t>
            </w:r>
            <w:proofErr w:type="gramStart"/>
            <w:r w:rsidRPr="00B81A8A">
              <w:rPr>
                <w:rFonts w:ascii="Times New Roman" w:eastAsia="Trebuchet MS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81A8A">
              <w:rPr>
                <w:rFonts w:ascii="Times New Roman" w:eastAsia="Trebuchet MS" w:hAnsi="Times New Roman" w:cs="Times New Roman"/>
                <w:sz w:val="20"/>
                <w:szCs w:val="20"/>
              </w:rPr>
              <w:t>за исключением имущества муниципальных автономных учреждений)</w:t>
            </w:r>
          </w:p>
        </w:tc>
      </w:tr>
    </w:tbl>
    <w:p w:rsidR="00B81A8A" w:rsidRPr="00B81A8A" w:rsidRDefault="00B81A8A" w:rsidP="00B81A8A">
      <w:pPr>
        <w:rPr>
          <w:rFonts w:ascii="Times New Roman" w:hAnsi="Times New Roman" w:cs="Times New Roman"/>
          <w:sz w:val="2"/>
          <w:szCs w:val="2"/>
        </w:rPr>
      </w:pPr>
    </w:p>
    <w:p w:rsidR="00B81A8A" w:rsidRDefault="00B81A8A" w:rsidP="00B81A8A">
      <w:pPr>
        <w:pStyle w:val="1"/>
        <w:shd w:val="clear" w:color="auto" w:fill="auto"/>
        <w:spacing w:before="0" w:after="0" w:line="312" w:lineRule="exact"/>
        <w:ind w:right="340" w:hanging="284"/>
        <w:jc w:val="both"/>
        <w:rPr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6"/>
        <w:gridCol w:w="2635"/>
        <w:gridCol w:w="4526"/>
      </w:tblGrid>
      <w:tr w:rsidR="00B81A8A" w:rsidRPr="00B81A8A" w:rsidTr="00B81A8A">
        <w:trPr>
          <w:trHeight w:val="59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spacing w:line="197" w:lineRule="exact"/>
              <w:jc w:val="center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B81A8A">
              <w:rPr>
                <w:rFonts w:ascii="Times New Roman" w:eastAsia="Batang" w:hAnsi="Times New Roman" w:cs="Times New Roman"/>
                <w:sz w:val="22"/>
                <w:szCs w:val="22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ind w:left="560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B81A8A">
              <w:rPr>
                <w:rFonts w:ascii="Times New Roman" w:eastAsia="Batang" w:hAnsi="Times New Roman" w:cs="Times New Roman"/>
                <w:sz w:val="22"/>
                <w:szCs w:val="22"/>
              </w:rPr>
              <w:t>Наименование главного администратора доходов</w:t>
            </w:r>
          </w:p>
        </w:tc>
      </w:tr>
      <w:tr w:rsidR="00B81A8A" w:rsidRPr="00B81A8A" w:rsidTr="00B81A8A">
        <w:trPr>
          <w:trHeight w:val="77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spacing w:line="192" w:lineRule="exact"/>
              <w:jc w:val="both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B81A8A">
              <w:rPr>
                <w:rFonts w:ascii="Times New Roman" w:eastAsia="Batang" w:hAnsi="Times New Roman" w:cs="Times New Roman"/>
                <w:sz w:val="22"/>
                <w:szCs w:val="22"/>
              </w:rPr>
              <w:t>главного админист</w:t>
            </w:r>
            <w:r w:rsidRPr="00B81A8A">
              <w:rPr>
                <w:rFonts w:ascii="Times New Roman" w:eastAsia="Batang" w:hAnsi="Times New Roman" w:cs="Times New Roman"/>
                <w:sz w:val="22"/>
                <w:szCs w:val="22"/>
              </w:rPr>
              <w:softHyphen/>
              <w:t>ратора доходов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ind w:left="360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B81A8A">
              <w:rPr>
                <w:rFonts w:ascii="Times New Roman" w:eastAsia="Batang" w:hAnsi="Times New Roman" w:cs="Times New Roman"/>
                <w:sz w:val="22"/>
                <w:szCs w:val="22"/>
              </w:rPr>
              <w:t>доходов районного бюджета</w:t>
            </w:r>
          </w:p>
        </w:tc>
        <w:tc>
          <w:tcPr>
            <w:tcW w:w="4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1A8A" w:rsidRPr="00B81A8A" w:rsidTr="00B81A8A">
        <w:trPr>
          <w:trHeight w:val="94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jc w:val="both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B81A8A">
              <w:rPr>
                <w:rFonts w:ascii="Times New Roman" w:eastAsia="Batang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ind w:left="540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B81A8A">
              <w:rPr>
                <w:rFonts w:ascii="Times New Roman" w:eastAsia="Batang" w:hAnsi="Times New Roman" w:cs="Times New Roman"/>
                <w:sz w:val="22"/>
                <w:szCs w:val="22"/>
              </w:rPr>
              <w:t>1 11 07015 05 0000 120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spacing w:line="211" w:lineRule="exact"/>
              <w:jc w:val="both"/>
              <w:rPr>
                <w:rFonts w:ascii="Times New Roman" w:eastAsia="Franklin Gothic Book" w:hAnsi="Times New Roman" w:cs="Times New Roman"/>
                <w:sz w:val="22"/>
                <w:szCs w:val="22"/>
              </w:rPr>
            </w:pPr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</w:t>
            </w:r>
            <w:proofErr w:type="gramStart"/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>.</w:t>
            </w:r>
            <w:proofErr w:type="gramEnd"/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>с</w:t>
            </w:r>
            <w:proofErr w:type="gramEnd"/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>озданных муниципальными районами</w:t>
            </w:r>
          </w:p>
        </w:tc>
      </w:tr>
      <w:tr w:rsidR="00B81A8A" w:rsidRPr="00B81A8A" w:rsidTr="00B81A8A">
        <w:trPr>
          <w:trHeight w:val="117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jc w:val="both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B81A8A">
              <w:rPr>
                <w:rFonts w:ascii="Times New Roman" w:eastAsia="Batang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ind w:left="540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B81A8A">
              <w:rPr>
                <w:rFonts w:ascii="Times New Roman" w:eastAsia="Batang" w:hAnsi="Times New Roman" w:cs="Times New Roman"/>
                <w:sz w:val="22"/>
                <w:szCs w:val="22"/>
              </w:rPr>
              <w:t>1 1 1 0X050 05 0000 120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spacing w:line="211" w:lineRule="exact"/>
              <w:jc w:val="both"/>
              <w:rPr>
                <w:rFonts w:ascii="Times New Roman" w:eastAsia="Franklin Gothic Book" w:hAnsi="Times New Roman" w:cs="Times New Roman"/>
                <w:sz w:val="22"/>
                <w:szCs w:val="22"/>
              </w:rPr>
            </w:pPr>
            <w:proofErr w:type="spellStart"/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>Средст</w:t>
            </w:r>
            <w:proofErr w:type="spellEnd"/>
            <w:r w:rsidR="002A1411">
              <w:rPr>
                <w:rFonts w:ascii="Times New Roman" w:eastAsia="Franklin Gothic Book" w:hAnsi="Times New Roman" w:cs="Times New Roman"/>
                <w:sz w:val="22"/>
                <w:szCs w:val="22"/>
                <w:lang w:val="ru-RU"/>
              </w:rPr>
              <w:t>в</w:t>
            </w:r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>а</w:t>
            </w:r>
            <w:proofErr w:type="gramStart"/>
            <w:r w:rsidR="002A1411">
              <w:rPr>
                <w:rFonts w:ascii="Times New Roman" w:eastAsia="Franklin Gothic Book" w:hAnsi="Times New Roman" w:cs="Times New Roman"/>
                <w:sz w:val="22"/>
                <w:szCs w:val="22"/>
                <w:lang w:val="ru-RU"/>
              </w:rPr>
              <w:t>,</w:t>
            </w:r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>п</w:t>
            </w:r>
            <w:proofErr w:type="gramEnd"/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>олученные от передачи имущества,</w:t>
            </w:r>
            <w:r w:rsidR="002A1411">
              <w:rPr>
                <w:rFonts w:ascii="Times New Roman" w:eastAsia="Franklin Gothic Book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>находящегося в собственности муниципальных районов (за исключением имущества муниципальных автономных учреждений.</w:t>
            </w:r>
            <w:r w:rsidR="002A1411">
              <w:rPr>
                <w:rFonts w:ascii="Times New Roman" w:eastAsia="Franklin Gothic Book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>а также имущества муниципальных унитарных предприятий</w:t>
            </w:r>
            <w:r w:rsidR="002A1411">
              <w:rPr>
                <w:rFonts w:ascii="Times New Roman" w:eastAsia="Franklin Gothic Book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 xml:space="preserve">.в </w:t>
            </w:r>
            <w:proofErr w:type="spellStart"/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>т.ч</w:t>
            </w:r>
            <w:proofErr w:type="spellEnd"/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 xml:space="preserve"> казенных)</w:t>
            </w:r>
          </w:p>
        </w:tc>
      </w:tr>
      <w:tr w:rsidR="00B81A8A" w:rsidRPr="00B81A8A" w:rsidTr="00B81A8A">
        <w:trPr>
          <w:trHeight w:val="12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jc w:val="both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B81A8A">
              <w:rPr>
                <w:rFonts w:ascii="Times New Roman" w:eastAsia="Batang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ind w:left="540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B81A8A">
              <w:rPr>
                <w:rFonts w:ascii="Times New Roman" w:eastAsia="Batang" w:hAnsi="Times New Roman" w:cs="Times New Roman"/>
                <w:sz w:val="22"/>
                <w:szCs w:val="22"/>
              </w:rPr>
              <w:t>1 1 1 09045 05 0000 120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spacing w:line="211" w:lineRule="exact"/>
              <w:jc w:val="both"/>
              <w:rPr>
                <w:rFonts w:ascii="Times New Roman" w:eastAsia="Franklin Gothic Book" w:hAnsi="Times New Roman" w:cs="Times New Roman"/>
                <w:sz w:val="22"/>
                <w:szCs w:val="22"/>
              </w:rPr>
            </w:pPr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>Прочие поступл</w:t>
            </w:r>
            <w:r w:rsidR="002A1411">
              <w:rPr>
                <w:rFonts w:ascii="Times New Roman" w:eastAsia="Franklin Gothic Book" w:hAnsi="Times New Roman" w:cs="Times New Roman"/>
                <w:sz w:val="22"/>
                <w:szCs w:val="22"/>
              </w:rPr>
              <w:t>ения от использования имущества</w:t>
            </w:r>
            <w:r w:rsidR="002A1411">
              <w:rPr>
                <w:rFonts w:ascii="Times New Roman" w:eastAsia="Franklin Gothic Book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="002A1411"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>находящегося</w:t>
            </w:r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 xml:space="preserve"> в собственности муници</w:t>
            </w:r>
            <w:r w:rsidR="002A1411">
              <w:rPr>
                <w:rFonts w:ascii="Times New Roman" w:eastAsia="Franklin Gothic Book" w:hAnsi="Times New Roman" w:cs="Times New Roman"/>
                <w:sz w:val="22"/>
                <w:szCs w:val="22"/>
              </w:rPr>
              <w:t>пальных районо</w:t>
            </w:r>
            <w:proofErr w:type="gramStart"/>
            <w:r w:rsidR="002A1411">
              <w:rPr>
                <w:rFonts w:ascii="Times New Roman" w:eastAsia="Franklin Gothic Book" w:hAnsi="Times New Roman" w:cs="Times New Roman"/>
                <w:sz w:val="22"/>
                <w:szCs w:val="22"/>
              </w:rPr>
              <w:t>в(</w:t>
            </w:r>
            <w:proofErr w:type="gramEnd"/>
            <w:r w:rsidR="002A1411">
              <w:rPr>
                <w:rFonts w:ascii="Times New Roman" w:eastAsia="Franklin Gothic Book" w:hAnsi="Times New Roman" w:cs="Times New Roman"/>
                <w:sz w:val="22"/>
                <w:szCs w:val="22"/>
              </w:rPr>
              <w:t xml:space="preserve">за исключением </w:t>
            </w:r>
            <w:r w:rsidR="002A1411">
              <w:rPr>
                <w:rFonts w:ascii="Times New Roman" w:eastAsia="Franklin Gothic Book" w:hAnsi="Times New Roman" w:cs="Times New Roman"/>
                <w:sz w:val="22"/>
                <w:szCs w:val="22"/>
                <w:lang w:val="ru-RU"/>
              </w:rPr>
              <w:t>и</w:t>
            </w:r>
            <w:proofErr w:type="spellStart"/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>мушества</w:t>
            </w:r>
            <w:proofErr w:type="spellEnd"/>
            <w:r w:rsidR="002A1411">
              <w:rPr>
                <w:rFonts w:ascii="Times New Roman" w:eastAsia="Franklin Gothic Book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>в муниципальных автономных учреждений,</w:t>
            </w:r>
            <w:r w:rsidR="002A1411">
              <w:rPr>
                <w:rFonts w:ascii="Times New Roman" w:eastAsia="Franklin Gothic Book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 xml:space="preserve">а также имущества муниципальных унитарных </w:t>
            </w:r>
            <w:r w:rsidR="002A1411"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 xml:space="preserve">предприятий. </w:t>
            </w:r>
            <w:proofErr w:type="gramStart"/>
            <w:r w:rsidR="002A1411"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>В</w:t>
            </w:r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 xml:space="preserve"> том числе казенных)</w:t>
            </w:r>
            <w:proofErr w:type="gramEnd"/>
          </w:p>
        </w:tc>
      </w:tr>
      <w:tr w:rsidR="00B81A8A" w:rsidRPr="00B81A8A" w:rsidTr="00B81A8A">
        <w:trPr>
          <w:trHeight w:val="51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jc w:val="both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B81A8A">
              <w:rPr>
                <w:rFonts w:ascii="Times New Roman" w:eastAsia="Batang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ind w:left="540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B81A8A">
              <w:rPr>
                <w:rFonts w:ascii="Times New Roman" w:eastAsia="Batang" w:hAnsi="Times New Roman" w:cs="Times New Roman"/>
                <w:sz w:val="22"/>
                <w:szCs w:val="22"/>
              </w:rPr>
              <w:t>1 13 01995 05 0000 130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spacing w:line="206" w:lineRule="exact"/>
              <w:jc w:val="both"/>
              <w:rPr>
                <w:rFonts w:ascii="Times New Roman" w:eastAsia="Franklin Gothic Book" w:hAnsi="Times New Roman" w:cs="Times New Roman"/>
                <w:sz w:val="22"/>
                <w:szCs w:val="22"/>
              </w:rPr>
            </w:pPr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>Прочие доходы от оказания платных услуг получателями средств бюджетов муниципальных районов</w:t>
            </w:r>
          </w:p>
        </w:tc>
      </w:tr>
      <w:tr w:rsidR="00B81A8A" w:rsidRPr="00B81A8A" w:rsidTr="00B81A8A">
        <w:trPr>
          <w:trHeight w:val="4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jc w:val="both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B81A8A">
              <w:rPr>
                <w:rFonts w:ascii="Times New Roman" w:eastAsia="Batang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ind w:left="540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B81A8A">
              <w:rPr>
                <w:rFonts w:ascii="Times New Roman" w:eastAsia="Batang" w:hAnsi="Times New Roman" w:cs="Times New Roman"/>
                <w:sz w:val="22"/>
                <w:szCs w:val="22"/>
              </w:rPr>
              <w:t>1 13 02995 05 0000 130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spacing w:line="206" w:lineRule="exact"/>
              <w:jc w:val="both"/>
              <w:rPr>
                <w:rFonts w:ascii="Times New Roman" w:eastAsia="Franklin Gothic Book" w:hAnsi="Times New Roman" w:cs="Times New Roman"/>
                <w:sz w:val="22"/>
                <w:szCs w:val="22"/>
              </w:rPr>
            </w:pPr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B81A8A" w:rsidRPr="00B81A8A" w:rsidTr="00B81A8A">
        <w:trPr>
          <w:trHeight w:val="5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jc w:val="both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B81A8A">
              <w:rPr>
                <w:rFonts w:ascii="Times New Roman" w:eastAsia="Batang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ind w:left="540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B81A8A">
              <w:rPr>
                <w:rFonts w:ascii="Times New Roman" w:eastAsia="Batang" w:hAnsi="Times New Roman" w:cs="Times New Roman"/>
                <w:sz w:val="22"/>
                <w:szCs w:val="22"/>
              </w:rPr>
              <w:t>1 14 01050 05 0000 410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spacing w:line="211" w:lineRule="exact"/>
              <w:jc w:val="both"/>
              <w:rPr>
                <w:rFonts w:ascii="Times New Roman" w:eastAsia="Franklin Gothic Book" w:hAnsi="Times New Roman" w:cs="Times New Roman"/>
                <w:sz w:val="22"/>
                <w:szCs w:val="22"/>
              </w:rPr>
            </w:pPr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B81A8A" w:rsidRPr="00B81A8A" w:rsidTr="00B81A8A">
        <w:trPr>
          <w:trHeight w:val="141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jc w:val="both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B81A8A">
              <w:rPr>
                <w:rFonts w:ascii="Times New Roman" w:eastAsia="Batang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ind w:left="540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B81A8A">
              <w:rPr>
                <w:rFonts w:ascii="Times New Roman" w:eastAsia="Batang" w:hAnsi="Times New Roman" w:cs="Times New Roman"/>
                <w:sz w:val="22"/>
                <w:szCs w:val="22"/>
              </w:rPr>
              <w:t>1 14 02052 05 0000 410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spacing w:line="211" w:lineRule="exact"/>
              <w:jc w:val="both"/>
              <w:rPr>
                <w:rFonts w:ascii="Times New Roman" w:eastAsia="Franklin Gothic Book" w:hAnsi="Times New Roman" w:cs="Times New Roman"/>
                <w:sz w:val="22"/>
                <w:szCs w:val="22"/>
              </w:rPr>
            </w:pPr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</w:t>
            </w:r>
            <w:proofErr w:type="gramStart"/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 xml:space="preserve">за исключением имущества муниципальных автономных учреждений), в части реализации основных средств по указанном) им\ </w:t>
            </w:r>
            <w:proofErr w:type="spellStart"/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>щесгв</w:t>
            </w:r>
            <w:proofErr w:type="spellEnd"/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>\</w:t>
            </w:r>
          </w:p>
        </w:tc>
      </w:tr>
      <w:tr w:rsidR="00B81A8A" w:rsidRPr="00B81A8A" w:rsidTr="00B81A8A">
        <w:trPr>
          <w:trHeight w:val="142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jc w:val="both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B81A8A">
              <w:rPr>
                <w:rFonts w:ascii="Times New Roman" w:eastAsia="Batang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ind w:left="540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B81A8A">
              <w:rPr>
                <w:rFonts w:ascii="Times New Roman" w:eastAsia="Batang" w:hAnsi="Times New Roman" w:cs="Times New Roman"/>
                <w:sz w:val="22"/>
                <w:szCs w:val="22"/>
              </w:rPr>
              <w:t>1 14 02052 05 0000 440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spacing w:line="206" w:lineRule="exact"/>
              <w:jc w:val="both"/>
              <w:rPr>
                <w:rFonts w:ascii="Times New Roman" w:eastAsia="Franklin Gothic Book" w:hAnsi="Times New Roman" w:cs="Times New Roman"/>
                <w:sz w:val="22"/>
                <w:szCs w:val="22"/>
              </w:rPr>
            </w:pPr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 xml:space="preserve">Доходы </w:t>
            </w:r>
            <w:proofErr w:type="spellStart"/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>ог</w:t>
            </w:r>
            <w:proofErr w:type="spellEnd"/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 xml:space="preserve"> реализации имущества, находящегося в оперативном управлении учреждений, находящихся в ведении органов управления муниципальных районов </w:t>
            </w:r>
            <w:proofErr w:type="gramStart"/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>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B81A8A" w:rsidRPr="00B81A8A" w:rsidTr="00B81A8A">
        <w:trPr>
          <w:trHeight w:val="142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jc w:val="both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B81A8A">
              <w:rPr>
                <w:rFonts w:ascii="Times New Roman" w:eastAsia="Batang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ind w:left="540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B81A8A">
              <w:rPr>
                <w:rFonts w:ascii="Times New Roman" w:eastAsia="Batang" w:hAnsi="Times New Roman" w:cs="Times New Roman"/>
                <w:sz w:val="22"/>
                <w:szCs w:val="22"/>
              </w:rPr>
              <w:t>1 14 02053 05 0000 410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spacing w:line="206" w:lineRule="exact"/>
              <w:jc w:val="both"/>
              <w:rPr>
                <w:rFonts w:ascii="Times New Roman" w:eastAsia="Franklin Gothic Book" w:hAnsi="Times New Roman" w:cs="Times New Roman"/>
                <w:sz w:val="22"/>
                <w:szCs w:val="22"/>
              </w:rPr>
            </w:pPr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>Доходы от реализации иного имущества,</w:t>
            </w:r>
            <w:r w:rsidR="002A1411">
              <w:rPr>
                <w:rFonts w:ascii="Times New Roman" w:eastAsia="Franklin Gothic Book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2A1411"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>находящегося</w:t>
            </w:r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 xml:space="preserve"> в собственности муниципальных районо</w:t>
            </w:r>
            <w:proofErr w:type="gramStart"/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>в(</w:t>
            </w:r>
            <w:proofErr w:type="gramEnd"/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 xml:space="preserve">за исключением имущества муниципальных автономных </w:t>
            </w:r>
            <w:r w:rsidR="002A1411"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>учреждений, а</w:t>
            </w:r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 xml:space="preserve"> также имущества муниципальных унитарных предприятий в </w:t>
            </w:r>
            <w:proofErr w:type="spellStart"/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>т.ч</w:t>
            </w:r>
            <w:proofErr w:type="spellEnd"/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 xml:space="preserve"> Казенных) в части реализации основных средств по указанному имуществу</w:t>
            </w:r>
          </w:p>
        </w:tc>
      </w:tr>
      <w:tr w:rsidR="00B81A8A" w:rsidRPr="00B81A8A" w:rsidTr="00B81A8A">
        <w:trPr>
          <w:trHeight w:val="135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jc w:val="both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B81A8A">
              <w:rPr>
                <w:rFonts w:ascii="Times New Roman" w:eastAsia="Batang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ind w:left="540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B81A8A">
              <w:rPr>
                <w:rFonts w:ascii="Times New Roman" w:eastAsia="Batang" w:hAnsi="Times New Roman" w:cs="Times New Roman"/>
                <w:sz w:val="22"/>
                <w:szCs w:val="22"/>
              </w:rPr>
              <w:t>1 14 02053 05 0000 440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spacing w:line="206" w:lineRule="exact"/>
              <w:jc w:val="both"/>
              <w:rPr>
                <w:rFonts w:ascii="Times New Roman" w:eastAsia="Franklin Gothic Book" w:hAnsi="Times New Roman" w:cs="Times New Roman"/>
                <w:sz w:val="22"/>
                <w:szCs w:val="22"/>
              </w:rPr>
            </w:pPr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 xml:space="preserve">Доходы от реализации иного </w:t>
            </w:r>
            <w:r w:rsidR="002A1411"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>имущества, находящегося</w:t>
            </w:r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 xml:space="preserve"> в собственности муниципальных </w:t>
            </w:r>
            <w:r w:rsidR="002A1411">
              <w:rPr>
                <w:rFonts w:ascii="Times New Roman" w:eastAsia="Franklin Gothic Book" w:hAnsi="Times New Roman" w:cs="Times New Roman"/>
                <w:sz w:val="22"/>
                <w:szCs w:val="22"/>
              </w:rPr>
              <w:t>районов</w:t>
            </w:r>
            <w:r w:rsidR="002A1411">
              <w:rPr>
                <w:rFonts w:ascii="Times New Roman" w:eastAsia="Franklin Gothic Book" w:hAnsi="Times New Roman" w:cs="Times New Roman"/>
                <w:sz w:val="22"/>
                <w:szCs w:val="22"/>
                <w:lang w:val="ru-RU"/>
              </w:rPr>
              <w:t>.</w:t>
            </w:r>
            <w:r w:rsidR="002A1411"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 xml:space="preserve"> За</w:t>
            </w:r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 xml:space="preserve"> исключением имущества муниципальных автономных </w:t>
            </w:r>
            <w:r w:rsidR="002A1411"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>учреждений. А</w:t>
            </w:r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 xml:space="preserve"> также имущества муниципальных унитарных предприятий в </w:t>
            </w:r>
            <w:proofErr w:type="spellStart"/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>т</w:t>
            </w:r>
            <w:proofErr w:type="gramStart"/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>.ч</w:t>
            </w:r>
            <w:proofErr w:type="spellEnd"/>
            <w:proofErr w:type="gramEnd"/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 xml:space="preserve"> Казенных) в части реализации материальных запасов по \ казанном) имуществу</w:t>
            </w:r>
          </w:p>
        </w:tc>
      </w:tr>
      <w:tr w:rsidR="00B81A8A" w:rsidRPr="00B81A8A" w:rsidTr="00B81A8A">
        <w:trPr>
          <w:trHeight w:val="72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jc w:val="both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B81A8A">
              <w:rPr>
                <w:rFonts w:ascii="Times New Roman" w:eastAsia="Batang" w:hAnsi="Times New Roman" w:cs="Times New Roman"/>
                <w:sz w:val="22"/>
                <w:szCs w:val="22"/>
              </w:rPr>
              <w:lastRenderedPageBreak/>
              <w:t>227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ind w:left="540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B81A8A">
              <w:rPr>
                <w:rFonts w:ascii="Times New Roman" w:eastAsia="Batang" w:hAnsi="Times New Roman" w:cs="Times New Roman"/>
                <w:sz w:val="22"/>
                <w:szCs w:val="22"/>
              </w:rPr>
              <w:t>1 14 04050 05 0000 420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spacing w:line="206" w:lineRule="exact"/>
              <w:jc w:val="both"/>
              <w:rPr>
                <w:rFonts w:ascii="Times New Roman" w:eastAsia="Franklin Gothic Book" w:hAnsi="Times New Roman" w:cs="Times New Roman"/>
                <w:sz w:val="22"/>
                <w:szCs w:val="22"/>
              </w:rPr>
            </w:pPr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 xml:space="preserve">Доходы от продажи нематериальных </w:t>
            </w:r>
            <w:r w:rsidR="002A1411"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>активов, находящихся</w:t>
            </w:r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 xml:space="preserve"> в собственности муниципальных районов</w:t>
            </w:r>
          </w:p>
        </w:tc>
      </w:tr>
      <w:tr w:rsidR="00B81A8A" w:rsidRPr="00B81A8A" w:rsidTr="00B81A8A">
        <w:trPr>
          <w:trHeight w:val="97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jc w:val="both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B81A8A">
              <w:rPr>
                <w:rFonts w:ascii="Times New Roman" w:eastAsia="Batang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ind w:left="540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B81A8A">
              <w:rPr>
                <w:rFonts w:ascii="Times New Roman" w:eastAsia="Batang" w:hAnsi="Times New Roman" w:cs="Times New Roman"/>
                <w:sz w:val="22"/>
                <w:szCs w:val="22"/>
              </w:rPr>
              <w:t>1 14 06013 05 0000 430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spacing w:line="211" w:lineRule="exact"/>
              <w:jc w:val="both"/>
              <w:rPr>
                <w:rFonts w:ascii="Times New Roman" w:eastAsia="Franklin Gothic Book" w:hAnsi="Times New Roman" w:cs="Times New Roman"/>
                <w:sz w:val="22"/>
                <w:szCs w:val="22"/>
              </w:rPr>
            </w:pPr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B81A8A" w:rsidRPr="00B81A8A" w:rsidTr="00B81A8A">
        <w:trPr>
          <w:trHeight w:val="75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jc w:val="both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B81A8A">
              <w:rPr>
                <w:rFonts w:ascii="Times New Roman" w:eastAsia="Batang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ind w:left="540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B81A8A">
              <w:rPr>
                <w:rFonts w:ascii="Times New Roman" w:eastAsia="Batang" w:hAnsi="Times New Roman" w:cs="Times New Roman"/>
                <w:sz w:val="22"/>
                <w:szCs w:val="22"/>
              </w:rPr>
              <w:t>1 14 06013 10 0000 430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8A" w:rsidRPr="00B81A8A" w:rsidRDefault="00B81A8A" w:rsidP="00B81A8A">
            <w:pPr>
              <w:spacing w:line="206" w:lineRule="exact"/>
              <w:jc w:val="both"/>
              <w:rPr>
                <w:rFonts w:ascii="Times New Roman" w:eastAsia="Franklin Gothic Book" w:hAnsi="Times New Roman" w:cs="Times New Roman"/>
                <w:sz w:val="22"/>
                <w:szCs w:val="22"/>
              </w:rPr>
            </w:pPr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>разграничена которые расположены</w:t>
            </w:r>
            <w:proofErr w:type="gramEnd"/>
            <w:r w:rsidRPr="00B81A8A">
              <w:rPr>
                <w:rFonts w:ascii="Times New Roman" w:eastAsia="Franklin Gothic Book" w:hAnsi="Times New Roman" w:cs="Times New Roman"/>
                <w:sz w:val="22"/>
                <w:szCs w:val="22"/>
              </w:rPr>
              <w:t xml:space="preserve"> в границах сельских поселений</w:t>
            </w:r>
          </w:p>
        </w:tc>
      </w:tr>
    </w:tbl>
    <w:p w:rsidR="00B81A8A" w:rsidRDefault="00B81A8A" w:rsidP="00B81A8A">
      <w:pPr>
        <w:pStyle w:val="1"/>
        <w:shd w:val="clear" w:color="auto" w:fill="auto"/>
        <w:spacing w:before="0" w:after="0" w:line="312" w:lineRule="exact"/>
        <w:ind w:right="340" w:hanging="284"/>
        <w:jc w:val="both"/>
        <w:rPr>
          <w:sz w:val="22"/>
          <w:szCs w:val="22"/>
          <w:lang w:val="ru-RU"/>
        </w:rPr>
      </w:pPr>
    </w:p>
    <w:p w:rsidR="002A1411" w:rsidRDefault="002A1411" w:rsidP="00B81A8A">
      <w:pPr>
        <w:pStyle w:val="1"/>
        <w:shd w:val="clear" w:color="auto" w:fill="auto"/>
        <w:spacing w:before="0" w:after="0" w:line="312" w:lineRule="exact"/>
        <w:ind w:right="340" w:hanging="284"/>
        <w:jc w:val="both"/>
        <w:rPr>
          <w:sz w:val="22"/>
          <w:szCs w:val="22"/>
          <w:lang w:val="ru-RU"/>
        </w:rPr>
      </w:pPr>
    </w:p>
    <w:p w:rsidR="002A1411" w:rsidRDefault="002A1411" w:rsidP="00B81A8A">
      <w:pPr>
        <w:pStyle w:val="1"/>
        <w:shd w:val="clear" w:color="auto" w:fill="auto"/>
        <w:spacing w:before="0" w:after="0" w:line="312" w:lineRule="exact"/>
        <w:ind w:right="340" w:hanging="284"/>
        <w:jc w:val="both"/>
        <w:rPr>
          <w:sz w:val="22"/>
          <w:szCs w:val="22"/>
          <w:lang w:val="ru-RU"/>
        </w:rPr>
      </w:pPr>
    </w:p>
    <w:p w:rsidR="002A1411" w:rsidRDefault="002A1411" w:rsidP="00B81A8A">
      <w:pPr>
        <w:pStyle w:val="1"/>
        <w:shd w:val="clear" w:color="auto" w:fill="auto"/>
        <w:spacing w:before="0" w:after="0" w:line="312" w:lineRule="exact"/>
        <w:ind w:right="340" w:hanging="284"/>
        <w:jc w:val="both"/>
        <w:rPr>
          <w:sz w:val="22"/>
          <w:szCs w:val="22"/>
          <w:lang w:val="ru-RU"/>
        </w:rPr>
      </w:pPr>
    </w:p>
    <w:p w:rsidR="002A1411" w:rsidRDefault="002A1411" w:rsidP="00B81A8A">
      <w:pPr>
        <w:pStyle w:val="1"/>
        <w:shd w:val="clear" w:color="auto" w:fill="auto"/>
        <w:spacing w:before="0" w:after="0" w:line="312" w:lineRule="exact"/>
        <w:ind w:right="340" w:hanging="284"/>
        <w:jc w:val="both"/>
        <w:rPr>
          <w:sz w:val="22"/>
          <w:szCs w:val="22"/>
          <w:lang w:val="ru-RU"/>
        </w:rPr>
      </w:pPr>
    </w:p>
    <w:p w:rsidR="002A1411" w:rsidRDefault="002A1411" w:rsidP="00B81A8A">
      <w:pPr>
        <w:pStyle w:val="1"/>
        <w:shd w:val="clear" w:color="auto" w:fill="auto"/>
        <w:spacing w:before="0" w:after="0" w:line="312" w:lineRule="exact"/>
        <w:ind w:right="340" w:hanging="284"/>
        <w:jc w:val="both"/>
        <w:rPr>
          <w:sz w:val="22"/>
          <w:szCs w:val="22"/>
          <w:lang w:val="ru-RU"/>
        </w:rPr>
      </w:pPr>
    </w:p>
    <w:p w:rsidR="002A1411" w:rsidRDefault="002A1411" w:rsidP="00B81A8A">
      <w:pPr>
        <w:pStyle w:val="1"/>
        <w:shd w:val="clear" w:color="auto" w:fill="auto"/>
        <w:spacing w:before="0" w:after="0" w:line="312" w:lineRule="exact"/>
        <w:ind w:right="340" w:hanging="284"/>
        <w:jc w:val="both"/>
        <w:rPr>
          <w:sz w:val="22"/>
          <w:szCs w:val="22"/>
          <w:lang w:val="ru-RU"/>
        </w:rPr>
      </w:pPr>
    </w:p>
    <w:p w:rsidR="002A1411" w:rsidRDefault="002A1411" w:rsidP="00B81A8A">
      <w:pPr>
        <w:pStyle w:val="1"/>
        <w:shd w:val="clear" w:color="auto" w:fill="auto"/>
        <w:spacing w:before="0" w:after="0" w:line="312" w:lineRule="exact"/>
        <w:ind w:right="340" w:hanging="284"/>
        <w:jc w:val="both"/>
        <w:rPr>
          <w:sz w:val="22"/>
          <w:szCs w:val="22"/>
          <w:lang w:val="ru-RU"/>
        </w:rPr>
      </w:pPr>
    </w:p>
    <w:p w:rsidR="002A1411" w:rsidRDefault="002A1411" w:rsidP="00B81A8A">
      <w:pPr>
        <w:pStyle w:val="1"/>
        <w:shd w:val="clear" w:color="auto" w:fill="auto"/>
        <w:spacing w:before="0" w:after="0" w:line="312" w:lineRule="exact"/>
        <w:ind w:right="340" w:hanging="284"/>
        <w:jc w:val="both"/>
        <w:rPr>
          <w:sz w:val="22"/>
          <w:szCs w:val="22"/>
          <w:lang w:val="ru-RU"/>
        </w:rPr>
      </w:pPr>
    </w:p>
    <w:p w:rsidR="002A1411" w:rsidRDefault="002A1411" w:rsidP="00B81A8A">
      <w:pPr>
        <w:pStyle w:val="1"/>
        <w:shd w:val="clear" w:color="auto" w:fill="auto"/>
        <w:spacing w:before="0" w:after="0" w:line="312" w:lineRule="exact"/>
        <w:ind w:right="340" w:hanging="284"/>
        <w:jc w:val="both"/>
        <w:rPr>
          <w:sz w:val="22"/>
          <w:szCs w:val="22"/>
          <w:lang w:val="ru-RU"/>
        </w:rPr>
      </w:pPr>
    </w:p>
    <w:p w:rsidR="002A1411" w:rsidRDefault="002A1411" w:rsidP="00B81A8A">
      <w:pPr>
        <w:pStyle w:val="1"/>
        <w:shd w:val="clear" w:color="auto" w:fill="auto"/>
        <w:spacing w:before="0" w:after="0" w:line="312" w:lineRule="exact"/>
        <w:ind w:right="340" w:hanging="284"/>
        <w:jc w:val="both"/>
        <w:rPr>
          <w:sz w:val="22"/>
          <w:szCs w:val="22"/>
          <w:lang w:val="ru-RU"/>
        </w:rPr>
      </w:pPr>
    </w:p>
    <w:p w:rsidR="002A1411" w:rsidRDefault="002A1411" w:rsidP="00B81A8A">
      <w:pPr>
        <w:pStyle w:val="1"/>
        <w:shd w:val="clear" w:color="auto" w:fill="auto"/>
        <w:spacing w:before="0" w:after="0" w:line="312" w:lineRule="exact"/>
        <w:ind w:right="340" w:hanging="284"/>
        <w:jc w:val="both"/>
        <w:rPr>
          <w:sz w:val="22"/>
          <w:szCs w:val="22"/>
          <w:lang w:val="ru-RU"/>
        </w:rPr>
      </w:pPr>
    </w:p>
    <w:p w:rsidR="002A1411" w:rsidRDefault="002A1411" w:rsidP="00B81A8A">
      <w:pPr>
        <w:pStyle w:val="1"/>
        <w:shd w:val="clear" w:color="auto" w:fill="auto"/>
        <w:spacing w:before="0" w:after="0" w:line="312" w:lineRule="exact"/>
        <w:ind w:right="340" w:hanging="284"/>
        <w:jc w:val="both"/>
        <w:rPr>
          <w:sz w:val="22"/>
          <w:szCs w:val="22"/>
          <w:lang w:val="ru-RU"/>
        </w:rPr>
      </w:pPr>
    </w:p>
    <w:p w:rsidR="002A1411" w:rsidRDefault="002A1411" w:rsidP="00B81A8A">
      <w:pPr>
        <w:pStyle w:val="1"/>
        <w:shd w:val="clear" w:color="auto" w:fill="auto"/>
        <w:spacing w:before="0" w:after="0" w:line="312" w:lineRule="exact"/>
        <w:ind w:right="340" w:hanging="284"/>
        <w:jc w:val="both"/>
        <w:rPr>
          <w:sz w:val="22"/>
          <w:szCs w:val="22"/>
          <w:lang w:val="ru-RU"/>
        </w:rPr>
      </w:pPr>
    </w:p>
    <w:p w:rsidR="002A1411" w:rsidRDefault="002A1411" w:rsidP="00B81A8A">
      <w:pPr>
        <w:pStyle w:val="1"/>
        <w:shd w:val="clear" w:color="auto" w:fill="auto"/>
        <w:spacing w:before="0" w:after="0" w:line="312" w:lineRule="exact"/>
        <w:ind w:right="340" w:hanging="284"/>
        <w:jc w:val="both"/>
        <w:rPr>
          <w:sz w:val="22"/>
          <w:szCs w:val="22"/>
          <w:lang w:val="ru-RU"/>
        </w:rPr>
      </w:pPr>
    </w:p>
    <w:p w:rsidR="002A1411" w:rsidRDefault="002A1411" w:rsidP="00B81A8A">
      <w:pPr>
        <w:pStyle w:val="1"/>
        <w:shd w:val="clear" w:color="auto" w:fill="auto"/>
        <w:spacing w:before="0" w:after="0" w:line="312" w:lineRule="exact"/>
        <w:ind w:right="340" w:hanging="284"/>
        <w:jc w:val="both"/>
        <w:rPr>
          <w:sz w:val="22"/>
          <w:szCs w:val="22"/>
          <w:lang w:val="ru-RU"/>
        </w:rPr>
      </w:pPr>
    </w:p>
    <w:p w:rsidR="002A1411" w:rsidRDefault="002A1411" w:rsidP="00B81A8A">
      <w:pPr>
        <w:pStyle w:val="1"/>
        <w:shd w:val="clear" w:color="auto" w:fill="auto"/>
        <w:spacing w:before="0" w:after="0" w:line="312" w:lineRule="exact"/>
        <w:ind w:right="340" w:hanging="284"/>
        <w:jc w:val="both"/>
        <w:rPr>
          <w:sz w:val="22"/>
          <w:szCs w:val="22"/>
          <w:lang w:val="ru-RU"/>
        </w:rPr>
      </w:pPr>
    </w:p>
    <w:p w:rsidR="002A1411" w:rsidRDefault="002A1411" w:rsidP="00B81A8A">
      <w:pPr>
        <w:pStyle w:val="1"/>
        <w:shd w:val="clear" w:color="auto" w:fill="auto"/>
        <w:spacing w:before="0" w:after="0" w:line="312" w:lineRule="exact"/>
        <w:ind w:right="340" w:hanging="284"/>
        <w:jc w:val="both"/>
        <w:rPr>
          <w:sz w:val="22"/>
          <w:szCs w:val="22"/>
          <w:lang w:val="ru-RU"/>
        </w:rPr>
      </w:pPr>
    </w:p>
    <w:p w:rsidR="002A1411" w:rsidRDefault="002A1411" w:rsidP="00B81A8A">
      <w:pPr>
        <w:pStyle w:val="1"/>
        <w:shd w:val="clear" w:color="auto" w:fill="auto"/>
        <w:spacing w:before="0" w:after="0" w:line="312" w:lineRule="exact"/>
        <w:ind w:right="340" w:hanging="284"/>
        <w:jc w:val="both"/>
        <w:rPr>
          <w:sz w:val="22"/>
          <w:szCs w:val="22"/>
          <w:lang w:val="ru-RU"/>
        </w:rPr>
      </w:pPr>
    </w:p>
    <w:p w:rsidR="002A1411" w:rsidRDefault="002A1411" w:rsidP="00B81A8A">
      <w:pPr>
        <w:pStyle w:val="1"/>
        <w:shd w:val="clear" w:color="auto" w:fill="auto"/>
        <w:spacing w:before="0" w:after="0" w:line="312" w:lineRule="exact"/>
        <w:ind w:right="340" w:hanging="284"/>
        <w:jc w:val="both"/>
        <w:rPr>
          <w:sz w:val="22"/>
          <w:szCs w:val="22"/>
          <w:lang w:val="ru-RU"/>
        </w:rPr>
      </w:pPr>
    </w:p>
    <w:p w:rsidR="002A1411" w:rsidRDefault="002A1411" w:rsidP="00B81A8A">
      <w:pPr>
        <w:pStyle w:val="1"/>
        <w:shd w:val="clear" w:color="auto" w:fill="auto"/>
        <w:spacing w:before="0" w:after="0" w:line="312" w:lineRule="exact"/>
        <w:ind w:right="340" w:hanging="284"/>
        <w:jc w:val="both"/>
        <w:rPr>
          <w:sz w:val="22"/>
          <w:szCs w:val="22"/>
          <w:lang w:val="ru-RU"/>
        </w:rPr>
      </w:pPr>
    </w:p>
    <w:p w:rsidR="002A1411" w:rsidRDefault="002A1411" w:rsidP="00B81A8A">
      <w:pPr>
        <w:pStyle w:val="1"/>
        <w:shd w:val="clear" w:color="auto" w:fill="auto"/>
        <w:spacing w:before="0" w:after="0" w:line="312" w:lineRule="exact"/>
        <w:ind w:right="340" w:hanging="284"/>
        <w:jc w:val="both"/>
        <w:rPr>
          <w:sz w:val="22"/>
          <w:szCs w:val="22"/>
          <w:lang w:val="ru-RU"/>
        </w:rPr>
      </w:pPr>
    </w:p>
    <w:p w:rsidR="002A1411" w:rsidRDefault="002A1411" w:rsidP="00B81A8A">
      <w:pPr>
        <w:pStyle w:val="1"/>
        <w:shd w:val="clear" w:color="auto" w:fill="auto"/>
        <w:spacing w:before="0" w:after="0" w:line="312" w:lineRule="exact"/>
        <w:ind w:right="340" w:hanging="284"/>
        <w:jc w:val="both"/>
        <w:rPr>
          <w:sz w:val="22"/>
          <w:szCs w:val="22"/>
          <w:lang w:val="ru-RU"/>
        </w:rPr>
      </w:pPr>
    </w:p>
    <w:p w:rsidR="002A1411" w:rsidRDefault="002A1411" w:rsidP="00B81A8A">
      <w:pPr>
        <w:pStyle w:val="1"/>
        <w:shd w:val="clear" w:color="auto" w:fill="auto"/>
        <w:spacing w:before="0" w:after="0" w:line="312" w:lineRule="exact"/>
        <w:ind w:right="340" w:hanging="284"/>
        <w:jc w:val="both"/>
        <w:rPr>
          <w:sz w:val="22"/>
          <w:szCs w:val="22"/>
          <w:lang w:val="ru-RU"/>
        </w:rPr>
      </w:pPr>
    </w:p>
    <w:p w:rsidR="002A1411" w:rsidRDefault="002A1411" w:rsidP="00B81A8A">
      <w:pPr>
        <w:pStyle w:val="1"/>
        <w:shd w:val="clear" w:color="auto" w:fill="auto"/>
        <w:spacing w:before="0" w:after="0" w:line="312" w:lineRule="exact"/>
        <w:ind w:right="340" w:hanging="284"/>
        <w:jc w:val="both"/>
        <w:rPr>
          <w:sz w:val="22"/>
          <w:szCs w:val="22"/>
          <w:lang w:val="ru-RU"/>
        </w:rPr>
      </w:pPr>
    </w:p>
    <w:p w:rsidR="002A1411" w:rsidRDefault="002A1411" w:rsidP="00B81A8A">
      <w:pPr>
        <w:pStyle w:val="1"/>
        <w:shd w:val="clear" w:color="auto" w:fill="auto"/>
        <w:spacing w:before="0" w:after="0" w:line="312" w:lineRule="exact"/>
        <w:ind w:right="340" w:hanging="284"/>
        <w:jc w:val="both"/>
        <w:rPr>
          <w:sz w:val="22"/>
          <w:szCs w:val="22"/>
          <w:lang w:val="ru-RU"/>
        </w:rPr>
      </w:pPr>
    </w:p>
    <w:p w:rsidR="002A1411" w:rsidRDefault="002A1411" w:rsidP="00B81A8A">
      <w:pPr>
        <w:pStyle w:val="1"/>
        <w:shd w:val="clear" w:color="auto" w:fill="auto"/>
        <w:spacing w:before="0" w:after="0" w:line="312" w:lineRule="exact"/>
        <w:ind w:right="340" w:hanging="284"/>
        <w:jc w:val="both"/>
        <w:rPr>
          <w:sz w:val="22"/>
          <w:szCs w:val="22"/>
          <w:lang w:val="ru-RU"/>
        </w:rPr>
      </w:pPr>
    </w:p>
    <w:p w:rsidR="002A1411" w:rsidRDefault="002A1411" w:rsidP="00B81A8A">
      <w:pPr>
        <w:pStyle w:val="1"/>
        <w:shd w:val="clear" w:color="auto" w:fill="auto"/>
        <w:spacing w:before="0" w:after="0" w:line="312" w:lineRule="exact"/>
        <w:ind w:right="340" w:hanging="284"/>
        <w:jc w:val="both"/>
        <w:rPr>
          <w:sz w:val="22"/>
          <w:szCs w:val="22"/>
          <w:lang w:val="ru-RU"/>
        </w:rPr>
      </w:pPr>
    </w:p>
    <w:p w:rsidR="002A1411" w:rsidRDefault="002A1411" w:rsidP="00B81A8A">
      <w:pPr>
        <w:pStyle w:val="1"/>
        <w:shd w:val="clear" w:color="auto" w:fill="auto"/>
        <w:spacing w:before="0" w:after="0" w:line="312" w:lineRule="exact"/>
        <w:ind w:right="340" w:hanging="284"/>
        <w:jc w:val="both"/>
        <w:rPr>
          <w:sz w:val="22"/>
          <w:szCs w:val="22"/>
          <w:lang w:val="ru-RU"/>
        </w:rPr>
      </w:pPr>
    </w:p>
    <w:p w:rsidR="002A1411" w:rsidRDefault="002A1411" w:rsidP="00B81A8A">
      <w:pPr>
        <w:pStyle w:val="1"/>
        <w:shd w:val="clear" w:color="auto" w:fill="auto"/>
        <w:spacing w:before="0" w:after="0" w:line="312" w:lineRule="exact"/>
        <w:ind w:right="340" w:hanging="284"/>
        <w:jc w:val="both"/>
        <w:rPr>
          <w:sz w:val="22"/>
          <w:szCs w:val="22"/>
          <w:lang w:val="ru-RU"/>
        </w:rPr>
      </w:pPr>
    </w:p>
    <w:p w:rsidR="002A1411" w:rsidRDefault="002A1411" w:rsidP="00B81A8A">
      <w:pPr>
        <w:pStyle w:val="1"/>
        <w:shd w:val="clear" w:color="auto" w:fill="auto"/>
        <w:spacing w:before="0" w:after="0" w:line="312" w:lineRule="exact"/>
        <w:ind w:right="340" w:hanging="284"/>
        <w:jc w:val="both"/>
        <w:rPr>
          <w:sz w:val="22"/>
          <w:szCs w:val="22"/>
          <w:lang w:val="ru-RU"/>
        </w:rPr>
      </w:pPr>
    </w:p>
    <w:p w:rsidR="002A1411" w:rsidRDefault="002A1411" w:rsidP="00B81A8A">
      <w:pPr>
        <w:pStyle w:val="1"/>
        <w:shd w:val="clear" w:color="auto" w:fill="auto"/>
        <w:spacing w:before="0" w:after="0" w:line="312" w:lineRule="exact"/>
        <w:ind w:right="340" w:hanging="284"/>
        <w:jc w:val="both"/>
        <w:rPr>
          <w:sz w:val="22"/>
          <w:szCs w:val="22"/>
          <w:lang w:val="ru-RU"/>
        </w:rPr>
      </w:pPr>
    </w:p>
    <w:p w:rsidR="002A1411" w:rsidRDefault="002A1411" w:rsidP="00B81A8A">
      <w:pPr>
        <w:pStyle w:val="1"/>
        <w:shd w:val="clear" w:color="auto" w:fill="auto"/>
        <w:spacing w:before="0" w:after="0" w:line="312" w:lineRule="exact"/>
        <w:ind w:right="340" w:hanging="284"/>
        <w:jc w:val="both"/>
        <w:rPr>
          <w:sz w:val="22"/>
          <w:szCs w:val="22"/>
          <w:lang w:val="ru-RU"/>
        </w:rPr>
      </w:pPr>
    </w:p>
    <w:p w:rsidR="002A1411" w:rsidRDefault="002A1411" w:rsidP="00B81A8A">
      <w:pPr>
        <w:pStyle w:val="1"/>
        <w:shd w:val="clear" w:color="auto" w:fill="auto"/>
        <w:spacing w:before="0" w:after="0" w:line="312" w:lineRule="exact"/>
        <w:ind w:right="340" w:hanging="284"/>
        <w:jc w:val="both"/>
        <w:rPr>
          <w:sz w:val="22"/>
          <w:szCs w:val="22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2635"/>
        <w:gridCol w:w="4536"/>
      </w:tblGrid>
      <w:tr w:rsidR="002A1411" w:rsidRPr="002A1411" w:rsidTr="002A1411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411" w:rsidRPr="002A1411" w:rsidRDefault="002A1411" w:rsidP="002A1411">
            <w:pPr>
              <w:spacing w:line="197" w:lineRule="exact"/>
              <w:jc w:val="center"/>
              <w:rPr>
                <w:rFonts w:ascii="Times New Roman" w:eastAsia="Dotum" w:hAnsi="Times New Roman" w:cs="Times New Roman"/>
                <w:b/>
                <w:bCs/>
                <w:sz w:val="18"/>
                <w:szCs w:val="18"/>
              </w:rPr>
            </w:pPr>
            <w:r w:rsidRPr="002A1411">
              <w:rPr>
                <w:rFonts w:ascii="Times New Roman" w:eastAsia="Dotum" w:hAnsi="Times New Roman" w:cs="Times New Roman"/>
                <w:b/>
                <w:bCs/>
                <w:sz w:val="18"/>
                <w:szCs w:val="18"/>
              </w:rPr>
              <w:lastRenderedPageBreak/>
              <w:t xml:space="preserve">Кол бюджетной классификации </w:t>
            </w:r>
            <w:proofErr w:type="gramStart"/>
            <w:r w:rsidRPr="002A1411">
              <w:rPr>
                <w:rFonts w:ascii="Times New Roman" w:eastAsia="Dotum" w:hAnsi="Times New Roman" w:cs="Times New Roman"/>
                <w:b/>
                <w:bCs/>
                <w:sz w:val="18"/>
                <w:szCs w:val="18"/>
              </w:rPr>
              <w:t>Российском</w:t>
            </w:r>
            <w:proofErr w:type="gramEnd"/>
            <w:r w:rsidRPr="002A1411">
              <w:rPr>
                <w:rFonts w:ascii="Times New Roman" w:eastAsia="Dotum" w:hAnsi="Times New Roman" w:cs="Times New Roman"/>
                <w:b/>
                <w:bCs/>
                <w:sz w:val="18"/>
                <w:szCs w:val="18"/>
              </w:rPr>
              <w:t xml:space="preserve"> Федерации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411" w:rsidRPr="002A1411" w:rsidRDefault="002A1411" w:rsidP="002A1411">
            <w:pPr>
              <w:ind w:left="560"/>
              <w:rPr>
                <w:rFonts w:ascii="Times New Roman" w:eastAsia="Dotum" w:hAnsi="Times New Roman" w:cs="Times New Roman"/>
                <w:b/>
                <w:bCs/>
                <w:sz w:val="18"/>
                <w:szCs w:val="18"/>
              </w:rPr>
            </w:pPr>
            <w:r w:rsidRPr="002A1411">
              <w:rPr>
                <w:rFonts w:ascii="Times New Roman" w:eastAsia="Dotum" w:hAnsi="Times New Roman" w:cs="Times New Roman"/>
                <w:b/>
                <w:bCs/>
                <w:sz w:val="18"/>
                <w:szCs w:val="18"/>
              </w:rPr>
              <w:t>Наименование главного администратора доходов</w:t>
            </w:r>
          </w:p>
        </w:tc>
      </w:tr>
      <w:tr w:rsidR="002A1411" w:rsidRPr="002A1411" w:rsidTr="002A1411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411" w:rsidRPr="002A1411" w:rsidRDefault="002A1411" w:rsidP="002A1411">
            <w:pPr>
              <w:spacing w:line="192" w:lineRule="exact"/>
              <w:jc w:val="both"/>
              <w:rPr>
                <w:rFonts w:ascii="Times New Roman" w:eastAsia="Dotum" w:hAnsi="Times New Roman" w:cs="Times New Roman"/>
                <w:b/>
                <w:bCs/>
                <w:sz w:val="22"/>
                <w:szCs w:val="22"/>
              </w:rPr>
            </w:pPr>
            <w:r w:rsidRPr="002A1411">
              <w:rPr>
                <w:rFonts w:ascii="Times New Roman" w:eastAsia="Dotum" w:hAnsi="Times New Roman" w:cs="Times New Roman"/>
                <w:b/>
                <w:bCs/>
                <w:sz w:val="22"/>
                <w:szCs w:val="22"/>
              </w:rPr>
              <w:t>главного админист</w:t>
            </w:r>
            <w:r w:rsidRPr="002A1411">
              <w:rPr>
                <w:rFonts w:ascii="Times New Roman" w:eastAsia="Dotum" w:hAnsi="Times New Roman" w:cs="Times New Roman"/>
                <w:b/>
                <w:bCs/>
                <w:sz w:val="22"/>
                <w:szCs w:val="22"/>
              </w:rPr>
              <w:softHyphen/>
              <w:t>ратора доходов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411" w:rsidRPr="002A1411" w:rsidRDefault="002A1411" w:rsidP="002A1411">
            <w:pPr>
              <w:ind w:left="300"/>
              <w:rPr>
                <w:rFonts w:ascii="Times New Roman" w:eastAsia="Dotum" w:hAnsi="Times New Roman" w:cs="Times New Roman"/>
                <w:b/>
                <w:bCs/>
                <w:sz w:val="18"/>
                <w:szCs w:val="18"/>
              </w:rPr>
            </w:pPr>
            <w:r w:rsidRPr="002A1411">
              <w:rPr>
                <w:rFonts w:ascii="Times New Roman" w:eastAsia="Dotum" w:hAnsi="Times New Roman" w:cs="Times New Roman"/>
                <w:b/>
                <w:bCs/>
                <w:sz w:val="18"/>
                <w:szCs w:val="18"/>
              </w:rPr>
              <w:t>доходов районного бюджета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411" w:rsidRPr="002A1411" w:rsidRDefault="002A1411" w:rsidP="002A14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411" w:rsidRPr="002A1411" w:rsidTr="002A141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411" w:rsidRPr="002A1411" w:rsidRDefault="002A1411" w:rsidP="002A1411">
            <w:pPr>
              <w:jc w:val="both"/>
              <w:rPr>
                <w:rFonts w:ascii="Times New Roman" w:eastAsia="Dotum" w:hAnsi="Times New Roman" w:cs="Times New Roman"/>
                <w:b/>
                <w:bCs/>
                <w:sz w:val="22"/>
                <w:szCs w:val="22"/>
              </w:rPr>
            </w:pPr>
            <w:r w:rsidRPr="002A1411">
              <w:rPr>
                <w:rFonts w:ascii="Times New Roman" w:eastAsia="Dotum" w:hAnsi="Times New Roman" w:cs="Times New Roman"/>
                <w:b/>
                <w:bCs/>
                <w:sz w:val="22"/>
                <w:szCs w:val="22"/>
              </w:rPr>
              <w:t>227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411" w:rsidRPr="002A1411" w:rsidRDefault="002A1411" w:rsidP="002A1411">
            <w:pPr>
              <w:spacing w:after="60"/>
              <w:ind w:left="300"/>
              <w:rPr>
                <w:rFonts w:ascii="Times New Roman" w:eastAsia="AngsanaUPC" w:hAnsi="Times New Roman" w:cs="Times New Roman"/>
                <w:i/>
                <w:iCs/>
                <w:sz w:val="18"/>
                <w:szCs w:val="18"/>
              </w:rPr>
            </w:pPr>
            <w:r w:rsidRPr="002A1411">
              <w:rPr>
                <w:rFonts w:ascii="Times New Roman" w:eastAsia="AngsanaUPC" w:hAnsi="Times New Roman" w:cs="Times New Roman"/>
                <w:i/>
                <w:iCs/>
                <w:sz w:val="18"/>
                <w:szCs w:val="18"/>
              </w:rPr>
              <w:t>г</w:t>
            </w:r>
          </w:p>
          <w:p w:rsidR="002A1411" w:rsidRPr="002A1411" w:rsidRDefault="002A1411" w:rsidP="002A1411">
            <w:pPr>
              <w:spacing w:before="60"/>
              <w:ind w:left="540"/>
              <w:rPr>
                <w:rFonts w:ascii="Times New Roman" w:eastAsia="Dotum" w:hAnsi="Times New Roman" w:cs="Times New Roman"/>
                <w:b/>
                <w:bCs/>
                <w:sz w:val="18"/>
                <w:szCs w:val="18"/>
              </w:rPr>
            </w:pPr>
            <w:r w:rsidRPr="002A1411">
              <w:rPr>
                <w:rFonts w:ascii="Times New Roman" w:eastAsia="Dotum" w:hAnsi="Times New Roman" w:cs="Times New Roman"/>
                <w:b/>
                <w:bCs/>
                <w:sz w:val="18"/>
                <w:szCs w:val="18"/>
              </w:rPr>
              <w:t>1 14 06013 13 0000 430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411" w:rsidRPr="002A1411" w:rsidRDefault="002A1411" w:rsidP="002A1411">
            <w:pPr>
              <w:spacing w:line="211" w:lineRule="exact"/>
              <w:jc w:val="both"/>
              <w:rPr>
                <w:rFonts w:ascii="Times New Roman" w:eastAsia="Dotum" w:hAnsi="Times New Roman" w:cs="Times New Roman"/>
                <w:sz w:val="18"/>
                <w:szCs w:val="18"/>
              </w:rPr>
            </w:pPr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  <w:r w:rsidRPr="002A1411">
              <w:rPr>
                <w:rFonts w:ascii="Times New Roman" w:eastAsia="Dotum" w:hAnsi="Times New Roman" w:cs="Times New Roman"/>
                <w:sz w:val="18"/>
                <w:szCs w:val="18"/>
                <w:lang w:val="ru-RU"/>
              </w:rPr>
              <w:t>,</w:t>
            </w:r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 xml:space="preserve"> которые расположены в границах городских поселений</w:t>
            </w:r>
          </w:p>
        </w:tc>
      </w:tr>
      <w:tr w:rsidR="002A1411" w:rsidRPr="002A1411" w:rsidTr="002A1411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411" w:rsidRPr="002A1411" w:rsidRDefault="002A1411" w:rsidP="002A1411">
            <w:pPr>
              <w:jc w:val="both"/>
              <w:rPr>
                <w:rFonts w:ascii="Times New Roman" w:eastAsia="Dotum" w:hAnsi="Times New Roman" w:cs="Times New Roman"/>
                <w:b/>
                <w:bCs/>
                <w:sz w:val="22"/>
                <w:szCs w:val="22"/>
              </w:rPr>
            </w:pPr>
            <w:r w:rsidRPr="002A1411">
              <w:rPr>
                <w:rFonts w:ascii="Times New Roman" w:eastAsia="Dotum" w:hAnsi="Times New Roman" w:cs="Times New Roman"/>
                <w:b/>
                <w:bCs/>
                <w:sz w:val="22"/>
                <w:szCs w:val="22"/>
              </w:rPr>
              <w:t>227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411" w:rsidRPr="002A1411" w:rsidRDefault="002A1411" w:rsidP="002A1411">
            <w:pPr>
              <w:ind w:left="540"/>
              <w:rPr>
                <w:rFonts w:ascii="Times New Roman" w:eastAsia="Dotum" w:hAnsi="Times New Roman" w:cs="Times New Roman"/>
                <w:b/>
                <w:bCs/>
                <w:sz w:val="18"/>
                <w:szCs w:val="18"/>
              </w:rPr>
            </w:pPr>
            <w:r w:rsidRPr="002A1411">
              <w:rPr>
                <w:rFonts w:ascii="Times New Roman" w:eastAsia="Dotum" w:hAnsi="Times New Roman" w:cs="Times New Roman"/>
                <w:b/>
                <w:bCs/>
                <w:sz w:val="18"/>
                <w:szCs w:val="18"/>
              </w:rPr>
              <w:t>1 14 06025 05 0000 430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411" w:rsidRPr="002A1411" w:rsidRDefault="002A1411" w:rsidP="002A1411">
            <w:pPr>
              <w:spacing w:line="211" w:lineRule="exact"/>
              <w:jc w:val="both"/>
              <w:rPr>
                <w:rFonts w:ascii="Times New Roman" w:eastAsia="Dotum" w:hAnsi="Times New Roman" w:cs="Times New Roman"/>
                <w:sz w:val="18"/>
                <w:szCs w:val="18"/>
              </w:rPr>
            </w:pPr>
            <w:proofErr w:type="gramStart"/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>Доходы от продажи земельных участков</w:t>
            </w:r>
            <w:r w:rsidRPr="002A1411">
              <w:rPr>
                <w:rFonts w:ascii="Times New Roman" w:eastAsia="Dotum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>находящихся в собственности муниципальных районов (за исключением земельных участков муниципальных автономных учреждений,</w:t>
            </w:r>
            <w:r w:rsidRPr="002A1411">
              <w:rPr>
                <w:rFonts w:ascii="Times New Roman" w:eastAsia="Dotum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>а также земельных участков муниципальных предприятий.</w:t>
            </w:r>
            <w:proofErr w:type="gramEnd"/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>В том числе казенных)</w:t>
            </w:r>
            <w:proofErr w:type="gramEnd"/>
          </w:p>
        </w:tc>
      </w:tr>
      <w:tr w:rsidR="002A1411" w:rsidRPr="002A1411" w:rsidTr="002A1411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411" w:rsidRPr="002A1411" w:rsidRDefault="002A1411" w:rsidP="002A1411">
            <w:pPr>
              <w:jc w:val="both"/>
              <w:rPr>
                <w:rFonts w:ascii="Times New Roman" w:eastAsia="Dotum" w:hAnsi="Times New Roman" w:cs="Times New Roman"/>
                <w:b/>
                <w:bCs/>
                <w:sz w:val="22"/>
                <w:szCs w:val="22"/>
              </w:rPr>
            </w:pPr>
            <w:r w:rsidRPr="002A1411">
              <w:rPr>
                <w:rFonts w:ascii="Times New Roman" w:eastAsia="Dotum" w:hAnsi="Times New Roman" w:cs="Times New Roman"/>
                <w:b/>
                <w:bCs/>
                <w:sz w:val="22"/>
                <w:szCs w:val="22"/>
              </w:rPr>
              <w:t>227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411" w:rsidRPr="002A1411" w:rsidRDefault="002A1411" w:rsidP="002A1411">
            <w:pPr>
              <w:ind w:left="540"/>
              <w:rPr>
                <w:rFonts w:ascii="Times New Roman" w:eastAsia="Dotum" w:hAnsi="Times New Roman" w:cs="Times New Roman"/>
                <w:b/>
                <w:bCs/>
                <w:sz w:val="18"/>
                <w:szCs w:val="18"/>
              </w:rPr>
            </w:pPr>
            <w:r w:rsidRPr="002A1411">
              <w:rPr>
                <w:rFonts w:ascii="Times New Roman" w:eastAsia="Dotum" w:hAnsi="Times New Roman" w:cs="Times New Roman"/>
                <w:b/>
                <w:bCs/>
                <w:sz w:val="18"/>
                <w:szCs w:val="18"/>
              </w:rPr>
              <w:t>1 14 06025 10 0000 430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411" w:rsidRPr="002A1411" w:rsidRDefault="002A1411" w:rsidP="002A1411">
            <w:pPr>
              <w:spacing w:line="211" w:lineRule="exact"/>
              <w:jc w:val="both"/>
              <w:rPr>
                <w:rFonts w:ascii="Times New Roman" w:eastAsia="Dotum" w:hAnsi="Times New Roman" w:cs="Times New Roman"/>
                <w:sz w:val="18"/>
                <w:szCs w:val="18"/>
              </w:rPr>
            </w:pPr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 xml:space="preserve">Доходы </w:t>
            </w:r>
            <w:r w:rsidRPr="002A1411">
              <w:rPr>
                <w:rFonts w:ascii="Times New Roman" w:eastAsia="Dotum" w:hAnsi="Times New Roman" w:cs="Times New Roman"/>
                <w:sz w:val="18"/>
                <w:szCs w:val="18"/>
                <w:lang w:val="en-US"/>
              </w:rPr>
              <w:t>or</w:t>
            </w:r>
            <w:r w:rsidRPr="002A1411">
              <w:rPr>
                <w:rFonts w:ascii="Times New Roman" w:eastAsia="Dotum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>продажи земельных участков,</w:t>
            </w:r>
            <w:r w:rsidRPr="002A1411">
              <w:rPr>
                <w:rFonts w:ascii="Times New Roman" w:eastAsia="Dotum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>находящихся в собственности поселений (за исключением земельных участков муниципальных автономных учреждений</w:t>
            </w:r>
            <w:proofErr w:type="gramStart"/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>.</w:t>
            </w:r>
            <w:proofErr w:type="gramEnd"/>
            <w:r w:rsidRPr="002A1411">
              <w:rPr>
                <w:rFonts w:ascii="Times New Roman" w:eastAsia="Dotum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>а</w:t>
            </w:r>
            <w:proofErr w:type="gramEnd"/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 xml:space="preserve"> также земельных участков муниципальных предприятий, в том числе казенных)</w:t>
            </w:r>
          </w:p>
        </w:tc>
      </w:tr>
      <w:tr w:rsidR="002A1411" w:rsidRPr="002A1411" w:rsidTr="002A1411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411" w:rsidRPr="002A1411" w:rsidRDefault="002A1411" w:rsidP="002A1411">
            <w:pPr>
              <w:jc w:val="both"/>
              <w:rPr>
                <w:rFonts w:ascii="Times New Roman" w:eastAsia="Dotum" w:hAnsi="Times New Roman" w:cs="Times New Roman"/>
                <w:b/>
                <w:bCs/>
                <w:sz w:val="22"/>
                <w:szCs w:val="22"/>
              </w:rPr>
            </w:pPr>
            <w:r w:rsidRPr="002A1411">
              <w:rPr>
                <w:rFonts w:ascii="Times New Roman" w:eastAsia="Dotum" w:hAnsi="Times New Roman" w:cs="Times New Roman"/>
                <w:b/>
                <w:bCs/>
                <w:sz w:val="22"/>
                <w:szCs w:val="22"/>
              </w:rPr>
              <w:t>227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411" w:rsidRPr="002A1411" w:rsidRDefault="002A1411" w:rsidP="002A1411">
            <w:pPr>
              <w:ind w:left="540"/>
              <w:rPr>
                <w:rFonts w:ascii="Times New Roman" w:eastAsia="Dotum" w:hAnsi="Times New Roman" w:cs="Times New Roman"/>
                <w:b/>
                <w:bCs/>
                <w:sz w:val="18"/>
                <w:szCs w:val="18"/>
              </w:rPr>
            </w:pPr>
            <w:r w:rsidRPr="002A1411">
              <w:rPr>
                <w:rFonts w:ascii="Times New Roman" w:eastAsia="Dotum" w:hAnsi="Times New Roman" w:cs="Times New Roman"/>
                <w:b/>
                <w:bCs/>
                <w:sz w:val="18"/>
                <w:szCs w:val="18"/>
              </w:rPr>
              <w:t>1 14 06033 05 0000 430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411" w:rsidRPr="002A1411" w:rsidRDefault="002A1411" w:rsidP="002A1411">
            <w:pPr>
              <w:spacing w:line="192" w:lineRule="exact"/>
              <w:ind w:left="40"/>
              <w:rPr>
                <w:rFonts w:ascii="Times New Roman" w:eastAsia="Dotum" w:hAnsi="Times New Roman" w:cs="Times New Roman"/>
                <w:sz w:val="18"/>
                <w:szCs w:val="18"/>
              </w:rPr>
            </w:pPr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>Доходы от продажи земельных участков, которые расположены в границах межселенных территории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A1411" w:rsidRPr="002A1411" w:rsidTr="002A1411">
        <w:tblPrEx>
          <w:tblCellMar>
            <w:top w:w="0" w:type="dxa"/>
            <w:bottom w:w="0" w:type="dxa"/>
          </w:tblCellMar>
        </w:tblPrEx>
        <w:trPr>
          <w:trHeight w:val="181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411" w:rsidRPr="002A1411" w:rsidRDefault="002A1411" w:rsidP="002A1411">
            <w:pPr>
              <w:jc w:val="both"/>
              <w:rPr>
                <w:rFonts w:ascii="Times New Roman" w:eastAsia="Dotum" w:hAnsi="Times New Roman" w:cs="Times New Roman"/>
                <w:b/>
                <w:bCs/>
                <w:sz w:val="22"/>
                <w:szCs w:val="22"/>
              </w:rPr>
            </w:pPr>
            <w:r w:rsidRPr="002A1411">
              <w:rPr>
                <w:rFonts w:ascii="Times New Roman" w:eastAsia="Dotum" w:hAnsi="Times New Roman" w:cs="Times New Roman"/>
                <w:b/>
                <w:bCs/>
                <w:sz w:val="22"/>
                <w:szCs w:val="22"/>
              </w:rPr>
              <w:t>227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411" w:rsidRPr="002A1411" w:rsidRDefault="002A1411" w:rsidP="002A1411">
            <w:pPr>
              <w:ind w:left="540"/>
              <w:rPr>
                <w:rFonts w:ascii="Times New Roman" w:eastAsia="Dotum" w:hAnsi="Times New Roman" w:cs="Times New Roman"/>
                <w:b/>
                <w:bCs/>
                <w:sz w:val="18"/>
                <w:szCs w:val="18"/>
              </w:rPr>
            </w:pPr>
            <w:r w:rsidRPr="002A1411">
              <w:rPr>
                <w:rFonts w:ascii="Times New Roman" w:eastAsia="Dotum" w:hAnsi="Times New Roman" w:cs="Times New Roman"/>
                <w:b/>
                <w:bCs/>
                <w:sz w:val="18"/>
                <w:szCs w:val="18"/>
              </w:rPr>
              <w:t>114 07030 05 0000 410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411" w:rsidRPr="002A1411" w:rsidRDefault="002A1411" w:rsidP="002A1411">
            <w:pPr>
              <w:spacing w:line="211" w:lineRule="exact"/>
              <w:jc w:val="both"/>
              <w:rPr>
                <w:rFonts w:ascii="Times New Roman" w:eastAsia="Dotum" w:hAnsi="Times New Roman" w:cs="Times New Roman"/>
                <w:sz w:val="18"/>
                <w:szCs w:val="18"/>
              </w:rPr>
            </w:pPr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 xml:space="preserve">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</w:t>
            </w:r>
            <w:proofErr w:type="gramStart"/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>п</w:t>
            </w:r>
            <w:proofErr w:type="gramEnd"/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 xml:space="preserve"> распоряжению которыми передано органом государственной власти субъектов РФ</w:t>
            </w:r>
          </w:p>
        </w:tc>
      </w:tr>
      <w:tr w:rsidR="002A1411" w:rsidRPr="002A1411" w:rsidTr="002A141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411" w:rsidRPr="002A1411" w:rsidRDefault="002A1411" w:rsidP="002A1411">
            <w:pPr>
              <w:jc w:val="both"/>
              <w:rPr>
                <w:rFonts w:ascii="Times New Roman" w:eastAsia="Dotum" w:hAnsi="Times New Roman" w:cs="Times New Roman"/>
                <w:b/>
                <w:bCs/>
                <w:sz w:val="22"/>
                <w:szCs w:val="22"/>
              </w:rPr>
            </w:pPr>
            <w:r w:rsidRPr="002A1411">
              <w:rPr>
                <w:rFonts w:ascii="Times New Roman" w:eastAsia="Dotum" w:hAnsi="Times New Roman" w:cs="Times New Roman"/>
                <w:b/>
                <w:bCs/>
                <w:sz w:val="22"/>
                <w:szCs w:val="22"/>
              </w:rPr>
              <w:t>227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411" w:rsidRPr="002A1411" w:rsidRDefault="002A1411" w:rsidP="002A1411">
            <w:pPr>
              <w:ind w:left="540"/>
              <w:rPr>
                <w:rFonts w:ascii="Times New Roman" w:eastAsia="Dotum" w:hAnsi="Times New Roman" w:cs="Times New Roman"/>
                <w:b/>
                <w:bCs/>
                <w:sz w:val="18"/>
                <w:szCs w:val="18"/>
              </w:rPr>
            </w:pPr>
            <w:r w:rsidRPr="002A1411">
              <w:rPr>
                <w:rFonts w:ascii="Times New Roman" w:eastAsia="Dotum" w:hAnsi="Times New Roman" w:cs="Times New Roman"/>
                <w:b/>
                <w:bCs/>
                <w:sz w:val="18"/>
                <w:szCs w:val="18"/>
              </w:rPr>
              <w:t>1 15 02050 05 0000 140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411" w:rsidRPr="002A1411" w:rsidRDefault="002A1411" w:rsidP="002A1411">
            <w:pPr>
              <w:spacing w:line="211" w:lineRule="exact"/>
              <w:ind w:left="40"/>
              <w:rPr>
                <w:rFonts w:ascii="Times New Roman" w:eastAsia="Dotum" w:hAnsi="Times New Roman" w:cs="Times New Roman"/>
                <w:sz w:val="18"/>
                <w:szCs w:val="18"/>
              </w:rPr>
            </w:pPr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 xml:space="preserve">Платежи взимаемые организациями </w:t>
            </w:r>
            <w:proofErr w:type="spellStart"/>
            <w:proofErr w:type="gramStart"/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>му</w:t>
            </w:r>
            <w:proofErr w:type="spellEnd"/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>ниципальных</w:t>
            </w:r>
            <w:proofErr w:type="spellEnd"/>
            <w:proofErr w:type="gramEnd"/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 xml:space="preserve"> районов за выполнение определенных функций</w:t>
            </w:r>
          </w:p>
        </w:tc>
      </w:tr>
      <w:tr w:rsidR="002A1411" w:rsidRPr="002A1411" w:rsidTr="002A141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411" w:rsidRPr="002A1411" w:rsidRDefault="002A1411" w:rsidP="002A1411">
            <w:pPr>
              <w:jc w:val="both"/>
              <w:rPr>
                <w:rFonts w:ascii="Times New Roman" w:eastAsia="Dotum" w:hAnsi="Times New Roman" w:cs="Times New Roman"/>
                <w:b/>
                <w:bCs/>
                <w:sz w:val="22"/>
                <w:szCs w:val="22"/>
              </w:rPr>
            </w:pPr>
            <w:r w:rsidRPr="002A1411">
              <w:rPr>
                <w:rFonts w:ascii="Times New Roman" w:eastAsia="Dotum" w:hAnsi="Times New Roman" w:cs="Times New Roman"/>
                <w:b/>
                <w:bCs/>
                <w:sz w:val="22"/>
                <w:szCs w:val="22"/>
              </w:rPr>
              <w:t>227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411" w:rsidRPr="002A1411" w:rsidRDefault="002A1411" w:rsidP="002A1411">
            <w:pPr>
              <w:ind w:left="540"/>
              <w:rPr>
                <w:rFonts w:ascii="Times New Roman" w:eastAsia="Dotum" w:hAnsi="Times New Roman" w:cs="Times New Roman"/>
                <w:b/>
                <w:bCs/>
                <w:sz w:val="18"/>
                <w:szCs w:val="18"/>
              </w:rPr>
            </w:pPr>
            <w:r w:rsidRPr="002A1411">
              <w:rPr>
                <w:rFonts w:ascii="Times New Roman" w:eastAsia="Dotum" w:hAnsi="Times New Roman" w:cs="Times New Roman"/>
                <w:b/>
                <w:bCs/>
                <w:sz w:val="18"/>
                <w:szCs w:val="18"/>
              </w:rPr>
              <w:t>1 15 03050 05 0000 140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411" w:rsidRPr="002A1411" w:rsidRDefault="002A1411" w:rsidP="002A1411">
            <w:pPr>
              <w:spacing w:line="211" w:lineRule="exact"/>
              <w:ind w:left="40"/>
              <w:rPr>
                <w:rFonts w:ascii="Times New Roman" w:eastAsia="Dotum" w:hAnsi="Times New Roman" w:cs="Times New Roman"/>
                <w:sz w:val="18"/>
                <w:szCs w:val="18"/>
              </w:rPr>
            </w:pPr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 xml:space="preserve">Сборы </w:t>
            </w:r>
            <w:r w:rsidRPr="002A1411">
              <w:rPr>
                <w:rFonts w:ascii="Times New Roman" w:eastAsia="Dotum" w:hAnsi="Times New Roman" w:cs="Times New Roman"/>
                <w:sz w:val="18"/>
                <w:szCs w:val="18"/>
                <w:lang w:val="ru-RU"/>
              </w:rPr>
              <w:t>з</w:t>
            </w:r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 xml:space="preserve">а выдачу лицензий органами управления </w:t>
            </w:r>
            <w:r w:rsidRPr="002A1411">
              <w:rPr>
                <w:rFonts w:ascii="Times New Roman" w:eastAsia="Dotum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A1411">
              <w:rPr>
                <w:rFonts w:ascii="Times New Roman" w:eastAsia="Dotum" w:hAnsi="Times New Roman" w:cs="Times New Roman"/>
                <w:sz w:val="18"/>
                <w:szCs w:val="18"/>
                <w:lang w:val="ru-RU"/>
              </w:rPr>
              <w:t>му</w:t>
            </w:r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>ниципальных</w:t>
            </w:r>
            <w:proofErr w:type="spellEnd"/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 xml:space="preserve"> районов</w:t>
            </w:r>
          </w:p>
        </w:tc>
      </w:tr>
      <w:tr w:rsidR="002A1411" w:rsidRPr="002A1411" w:rsidTr="002A1411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411" w:rsidRPr="002A1411" w:rsidRDefault="002A1411" w:rsidP="002A1411">
            <w:pPr>
              <w:jc w:val="both"/>
              <w:rPr>
                <w:rFonts w:ascii="Times New Roman" w:eastAsia="Dotum" w:hAnsi="Times New Roman" w:cs="Times New Roman"/>
                <w:b/>
                <w:bCs/>
                <w:sz w:val="22"/>
                <w:szCs w:val="22"/>
              </w:rPr>
            </w:pPr>
            <w:r w:rsidRPr="002A1411">
              <w:rPr>
                <w:rFonts w:ascii="Times New Roman" w:eastAsia="Dotum" w:hAnsi="Times New Roman" w:cs="Times New Roman"/>
                <w:b/>
                <w:bCs/>
                <w:sz w:val="22"/>
                <w:szCs w:val="22"/>
              </w:rPr>
              <w:t>227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411" w:rsidRPr="002A1411" w:rsidRDefault="002A1411" w:rsidP="002A1411">
            <w:pPr>
              <w:ind w:left="540"/>
              <w:rPr>
                <w:rFonts w:ascii="Times New Roman" w:eastAsia="Dotum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2A1411">
              <w:rPr>
                <w:rFonts w:ascii="Times New Roman" w:eastAsia="Dotum" w:hAnsi="Times New Roman" w:cs="Times New Roman"/>
                <w:b/>
                <w:bCs/>
                <w:sz w:val="18"/>
                <w:szCs w:val="18"/>
              </w:rPr>
              <w:t>1 16 2305 05 0000 14(1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411" w:rsidRPr="002A1411" w:rsidRDefault="002A1411" w:rsidP="002A1411">
            <w:pPr>
              <w:spacing w:line="211" w:lineRule="exact"/>
              <w:jc w:val="both"/>
              <w:rPr>
                <w:rFonts w:ascii="Times New Roman" w:eastAsia="Dotum" w:hAnsi="Times New Roman" w:cs="Times New Roman"/>
                <w:sz w:val="18"/>
                <w:szCs w:val="18"/>
              </w:rPr>
            </w:pPr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>Доходы от возмещения ущерба при возникновении страховых случаев, когда выгодоприобретатели выступают получателями средств бюджетов муниципальных районов</w:t>
            </w:r>
          </w:p>
        </w:tc>
      </w:tr>
      <w:tr w:rsidR="002A1411" w:rsidRPr="002A1411" w:rsidTr="002A141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411" w:rsidRPr="002A1411" w:rsidRDefault="002A1411" w:rsidP="002A1411">
            <w:pPr>
              <w:jc w:val="both"/>
              <w:rPr>
                <w:rFonts w:ascii="Times New Roman" w:eastAsia="Dotum" w:hAnsi="Times New Roman" w:cs="Times New Roman"/>
                <w:b/>
                <w:bCs/>
                <w:sz w:val="22"/>
                <w:szCs w:val="22"/>
              </w:rPr>
            </w:pPr>
            <w:r w:rsidRPr="002A1411">
              <w:rPr>
                <w:rFonts w:ascii="Times New Roman" w:eastAsia="Dotum" w:hAnsi="Times New Roman" w:cs="Times New Roman"/>
                <w:b/>
                <w:bCs/>
                <w:sz w:val="22"/>
                <w:szCs w:val="22"/>
              </w:rPr>
              <w:t>227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411" w:rsidRPr="002A1411" w:rsidRDefault="002A1411" w:rsidP="002A1411">
            <w:pPr>
              <w:ind w:left="540"/>
              <w:rPr>
                <w:rFonts w:ascii="Times New Roman" w:eastAsia="Dotum" w:hAnsi="Times New Roman" w:cs="Times New Roman"/>
                <w:b/>
                <w:bCs/>
                <w:sz w:val="18"/>
                <w:szCs w:val="18"/>
              </w:rPr>
            </w:pPr>
            <w:r w:rsidRPr="002A1411">
              <w:rPr>
                <w:rFonts w:ascii="Times New Roman" w:eastAsia="Dotum" w:hAnsi="Times New Roman" w:cs="Times New Roman"/>
                <w:b/>
                <w:bCs/>
                <w:sz w:val="18"/>
                <w:szCs w:val="18"/>
              </w:rPr>
              <w:t>1 16 90050 05 0000 140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411" w:rsidRPr="002A1411" w:rsidRDefault="002A1411" w:rsidP="002A1411">
            <w:pPr>
              <w:spacing w:line="211" w:lineRule="exact"/>
              <w:jc w:val="both"/>
              <w:rPr>
                <w:rFonts w:ascii="Times New Roman" w:eastAsia="Dotum" w:hAnsi="Times New Roman" w:cs="Times New Roman"/>
                <w:sz w:val="18"/>
                <w:szCs w:val="18"/>
              </w:rPr>
            </w:pPr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 xml:space="preserve">Прочие поступления от денежных взысканий (штрафов) и иных сумм в возмещение </w:t>
            </w:r>
            <w:proofErr w:type="spellStart"/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>ущерба</w:t>
            </w:r>
            <w:proofErr w:type="gramStart"/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>,з</w:t>
            </w:r>
            <w:proofErr w:type="gramEnd"/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>ачисляемые</w:t>
            </w:r>
            <w:proofErr w:type="spellEnd"/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 xml:space="preserve"> в бюджеты муниципальных районов</w:t>
            </w:r>
          </w:p>
        </w:tc>
      </w:tr>
      <w:tr w:rsidR="002A1411" w:rsidRPr="002A1411" w:rsidTr="002A141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411" w:rsidRPr="002A1411" w:rsidRDefault="002A1411" w:rsidP="002A1411">
            <w:pPr>
              <w:jc w:val="both"/>
              <w:rPr>
                <w:rFonts w:ascii="Times New Roman" w:eastAsia="Dotum" w:hAnsi="Times New Roman" w:cs="Times New Roman"/>
                <w:b/>
                <w:bCs/>
                <w:sz w:val="22"/>
                <w:szCs w:val="22"/>
              </w:rPr>
            </w:pPr>
            <w:r w:rsidRPr="002A1411">
              <w:rPr>
                <w:rFonts w:ascii="Times New Roman" w:eastAsia="Dotum" w:hAnsi="Times New Roman" w:cs="Times New Roman"/>
                <w:b/>
                <w:bCs/>
                <w:sz w:val="22"/>
                <w:szCs w:val="22"/>
              </w:rPr>
              <w:t>227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411" w:rsidRPr="002A1411" w:rsidRDefault="002A1411" w:rsidP="002A1411">
            <w:pPr>
              <w:ind w:left="540"/>
              <w:rPr>
                <w:rFonts w:ascii="Times New Roman" w:eastAsia="Dotum" w:hAnsi="Times New Roman" w:cs="Times New Roman"/>
                <w:b/>
                <w:bCs/>
                <w:sz w:val="18"/>
                <w:szCs w:val="18"/>
              </w:rPr>
            </w:pPr>
            <w:r w:rsidRPr="002A1411">
              <w:rPr>
                <w:rFonts w:ascii="Times New Roman" w:eastAsia="Dotum" w:hAnsi="Times New Roman" w:cs="Times New Roman"/>
                <w:b/>
                <w:bCs/>
                <w:sz w:val="18"/>
                <w:szCs w:val="18"/>
              </w:rPr>
              <w:t>1 17 01050 05 0000 180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411" w:rsidRPr="002A1411" w:rsidRDefault="002A1411" w:rsidP="002A1411">
            <w:pPr>
              <w:spacing w:line="211" w:lineRule="exact"/>
              <w:ind w:left="40"/>
              <w:rPr>
                <w:rFonts w:ascii="Times New Roman" w:eastAsia="Dotum" w:hAnsi="Times New Roman" w:cs="Times New Roman"/>
                <w:sz w:val="18"/>
                <w:szCs w:val="18"/>
              </w:rPr>
            </w:pPr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>Невыясненные поступления, зачисляемые в бюджет муниципальных районов</w:t>
            </w:r>
          </w:p>
        </w:tc>
      </w:tr>
      <w:tr w:rsidR="002A1411" w:rsidRPr="002A1411" w:rsidTr="002A1411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411" w:rsidRPr="002A1411" w:rsidRDefault="002A1411" w:rsidP="002A1411">
            <w:pPr>
              <w:jc w:val="both"/>
              <w:rPr>
                <w:rFonts w:ascii="Times New Roman" w:eastAsia="Dotum" w:hAnsi="Times New Roman" w:cs="Times New Roman"/>
                <w:b/>
                <w:bCs/>
                <w:sz w:val="22"/>
                <w:szCs w:val="22"/>
              </w:rPr>
            </w:pPr>
            <w:r w:rsidRPr="002A1411">
              <w:rPr>
                <w:rFonts w:ascii="Times New Roman" w:eastAsia="Dotum" w:hAnsi="Times New Roman" w:cs="Times New Roman"/>
                <w:b/>
                <w:bCs/>
                <w:sz w:val="22"/>
                <w:szCs w:val="22"/>
              </w:rPr>
              <w:t>227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411" w:rsidRPr="002A1411" w:rsidRDefault="002A1411" w:rsidP="002A1411">
            <w:pPr>
              <w:ind w:left="540"/>
              <w:rPr>
                <w:rFonts w:ascii="Times New Roman" w:eastAsia="Dotum" w:hAnsi="Times New Roman" w:cs="Times New Roman"/>
                <w:b/>
                <w:bCs/>
                <w:sz w:val="18"/>
                <w:szCs w:val="18"/>
              </w:rPr>
            </w:pPr>
            <w:r w:rsidRPr="002A1411">
              <w:rPr>
                <w:rFonts w:ascii="Times New Roman" w:eastAsia="Dotum" w:hAnsi="Times New Roman" w:cs="Times New Roman"/>
                <w:b/>
                <w:bCs/>
                <w:sz w:val="18"/>
                <w:szCs w:val="18"/>
              </w:rPr>
              <w:t>1 17 02020 05 0000 180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411" w:rsidRPr="002A1411" w:rsidRDefault="002A1411" w:rsidP="002A1411">
            <w:pPr>
              <w:spacing w:line="206" w:lineRule="exact"/>
              <w:jc w:val="both"/>
              <w:rPr>
                <w:rFonts w:ascii="Times New Roman" w:eastAsia="Dotum" w:hAnsi="Times New Roman" w:cs="Times New Roman"/>
                <w:sz w:val="18"/>
                <w:szCs w:val="18"/>
              </w:rPr>
            </w:pPr>
            <w:proofErr w:type="gramStart"/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по обязательствам, возникшим до 1 января</w:t>
            </w:r>
            <w:r w:rsidRPr="002A1411">
              <w:rPr>
                <w:rFonts w:ascii="Times New Roman" w:eastAsia="Dotum" w:hAnsi="Times New Roman" w:cs="Times New Roman"/>
                <w:b/>
                <w:bCs/>
                <w:sz w:val="18"/>
                <w:szCs w:val="18"/>
              </w:rPr>
              <w:t xml:space="preserve"> 2008</w:t>
            </w:r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 xml:space="preserve"> года)</w:t>
            </w:r>
            <w:proofErr w:type="gramEnd"/>
          </w:p>
        </w:tc>
      </w:tr>
      <w:tr w:rsidR="002A1411" w:rsidRPr="002A1411" w:rsidTr="002A1411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411" w:rsidRPr="002A1411" w:rsidRDefault="002A1411" w:rsidP="002A1411">
            <w:pPr>
              <w:jc w:val="both"/>
              <w:rPr>
                <w:rFonts w:ascii="Times New Roman" w:eastAsia="Dotum" w:hAnsi="Times New Roman" w:cs="Times New Roman"/>
                <w:b/>
                <w:bCs/>
                <w:sz w:val="22"/>
                <w:szCs w:val="22"/>
              </w:rPr>
            </w:pPr>
            <w:r w:rsidRPr="002A1411">
              <w:rPr>
                <w:rFonts w:ascii="Times New Roman" w:eastAsia="Dotum" w:hAnsi="Times New Roman" w:cs="Times New Roman"/>
                <w:b/>
                <w:bCs/>
                <w:sz w:val="22"/>
                <w:szCs w:val="22"/>
              </w:rPr>
              <w:t>227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411" w:rsidRPr="002A1411" w:rsidRDefault="002A1411" w:rsidP="002A1411">
            <w:pPr>
              <w:ind w:left="540"/>
              <w:rPr>
                <w:rFonts w:ascii="Times New Roman" w:eastAsia="Dotum" w:hAnsi="Times New Roman" w:cs="Times New Roman"/>
                <w:b/>
                <w:bCs/>
                <w:sz w:val="18"/>
                <w:szCs w:val="18"/>
              </w:rPr>
            </w:pPr>
            <w:r w:rsidRPr="002A1411">
              <w:rPr>
                <w:rFonts w:ascii="Times New Roman" w:eastAsia="Dotum" w:hAnsi="Times New Roman" w:cs="Times New Roman"/>
                <w:b/>
                <w:bCs/>
                <w:sz w:val="18"/>
                <w:szCs w:val="18"/>
              </w:rPr>
              <w:t>2 08 05000 05 0000 180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411" w:rsidRPr="002A1411" w:rsidRDefault="002A1411" w:rsidP="002A1411">
            <w:pPr>
              <w:spacing w:line="211" w:lineRule="exact"/>
              <w:ind w:left="40"/>
              <w:rPr>
                <w:rFonts w:ascii="Times New Roman" w:eastAsia="Dotum" w:hAnsi="Times New Roman" w:cs="Times New Roman"/>
                <w:sz w:val="18"/>
                <w:szCs w:val="18"/>
              </w:rPr>
            </w:pPr>
            <w:r w:rsidRPr="002A1411">
              <w:rPr>
                <w:rFonts w:ascii="Times New Roman" w:eastAsia="Dotum" w:hAnsi="Times New Roman" w:cs="Times New Roman"/>
                <w:b/>
                <w:bCs/>
                <w:sz w:val="18"/>
                <w:szCs w:val="18"/>
              </w:rPr>
              <w:t>1</w:t>
            </w:r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 xml:space="preserve">1еречисления из бюджетов </w:t>
            </w:r>
            <w:proofErr w:type="spellStart"/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>му</w:t>
            </w:r>
            <w:proofErr w:type="spellEnd"/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>ниципальных</w:t>
            </w:r>
            <w:proofErr w:type="spellEnd"/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 xml:space="preserve"> районов для осуществления </w:t>
            </w:r>
            <w:proofErr w:type="spellStart"/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>возврата</w:t>
            </w:r>
            <w:proofErr w:type="gramStart"/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>!з</w:t>
            </w:r>
            <w:proofErr w:type="gramEnd"/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>ачета</w:t>
            </w:r>
            <w:proofErr w:type="spellEnd"/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 xml:space="preserve">) излишне у плаченных или излишне взысканных сумм </w:t>
            </w:r>
            <w:proofErr w:type="spellStart"/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>налогов.сборов</w:t>
            </w:r>
            <w:proofErr w:type="spellEnd"/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 xml:space="preserve"> и иных </w:t>
            </w:r>
            <w:proofErr w:type="spellStart"/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>платежей.а</w:t>
            </w:r>
            <w:proofErr w:type="spellEnd"/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 xml:space="preserve"> также сумм процентов за несвоевременное осуществление такого возврата и </w:t>
            </w:r>
            <w:proofErr w:type="spellStart"/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>процентов.начисленных</w:t>
            </w:r>
            <w:proofErr w:type="spellEnd"/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 xml:space="preserve"> на излишне взысканные с\ </w:t>
            </w:r>
            <w:proofErr w:type="spellStart"/>
            <w:r w:rsidRPr="002A1411">
              <w:rPr>
                <w:rFonts w:ascii="Times New Roman" w:eastAsia="Dotum" w:hAnsi="Times New Roman" w:cs="Times New Roman"/>
                <w:sz w:val="18"/>
                <w:szCs w:val="18"/>
              </w:rPr>
              <w:t>ммы</w:t>
            </w:r>
            <w:proofErr w:type="spellEnd"/>
          </w:p>
        </w:tc>
      </w:tr>
    </w:tbl>
    <w:p w:rsidR="002A1411" w:rsidRPr="002A1411" w:rsidRDefault="002A1411" w:rsidP="00B81A8A">
      <w:pPr>
        <w:pStyle w:val="1"/>
        <w:shd w:val="clear" w:color="auto" w:fill="auto"/>
        <w:spacing w:before="0" w:after="0" w:line="312" w:lineRule="exact"/>
        <w:ind w:right="340" w:hanging="284"/>
        <w:jc w:val="both"/>
        <w:rPr>
          <w:sz w:val="22"/>
          <w:szCs w:val="22"/>
        </w:rPr>
      </w:pPr>
      <w:bookmarkStart w:id="2" w:name="_GoBack"/>
      <w:bookmarkEnd w:id="2"/>
    </w:p>
    <w:sectPr w:rsidR="002A1411" w:rsidRPr="002A1411" w:rsidSect="000709AC">
      <w:type w:val="continuous"/>
      <w:pgSz w:w="11905" w:h="16837"/>
      <w:pgMar w:top="1602" w:right="848" w:bottom="1684" w:left="21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83" w:rsidRDefault="00231683">
      <w:r>
        <w:separator/>
      </w:r>
    </w:p>
  </w:endnote>
  <w:endnote w:type="continuationSeparator" w:id="0">
    <w:p w:rsidR="00231683" w:rsidRDefault="0023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83" w:rsidRDefault="00231683"/>
  </w:footnote>
  <w:footnote w:type="continuationSeparator" w:id="0">
    <w:p w:rsidR="00231683" w:rsidRDefault="002316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9D"/>
    <w:rsid w:val="000709AC"/>
    <w:rsid w:val="00231683"/>
    <w:rsid w:val="002A1411"/>
    <w:rsid w:val="0044619D"/>
    <w:rsid w:val="007A3E17"/>
    <w:rsid w:val="00A2644B"/>
    <w:rsid w:val="00A425AD"/>
    <w:rsid w:val="00AB5A47"/>
    <w:rsid w:val="00B81A8A"/>
    <w:rsid w:val="00F2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CordiaUPC20pt1pt">
    <w:name w:val="Основной текст + CordiaUPC;20 pt;Курсив;Интервал 1 pt"/>
    <w:basedOn w:val="a4"/>
    <w:rPr>
      <w:rFonts w:ascii="CordiaUPC" w:eastAsia="CordiaUPC" w:hAnsi="CordiaUPC" w:cs="CordiaUPC"/>
      <w:b w:val="0"/>
      <w:bCs w:val="0"/>
      <w:i/>
      <w:iCs/>
      <w:smallCaps w:val="0"/>
      <w:strike w:val="0"/>
      <w:spacing w:val="20"/>
      <w:sz w:val="40"/>
      <w:szCs w:val="40"/>
    </w:rPr>
  </w:style>
  <w:style w:type="character" w:customStyle="1" w:styleId="CordiaUPC20pt1pt0">
    <w:name w:val="Основной текст + CordiaUPC;20 pt;Курсив;Интервал 1 pt"/>
    <w:basedOn w:val="a4"/>
    <w:rPr>
      <w:rFonts w:ascii="CordiaUPC" w:eastAsia="CordiaUPC" w:hAnsi="CordiaUPC" w:cs="CordiaUPC"/>
      <w:b w:val="0"/>
      <w:bCs w:val="0"/>
      <w:i/>
      <w:iCs/>
      <w:smallCaps w:val="0"/>
      <w:strike w:val="0"/>
      <w:spacing w:val="20"/>
      <w:sz w:val="40"/>
      <w:szCs w:val="40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60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after="1320" w:line="0" w:lineRule="atLeast"/>
      <w:ind w:hanging="320"/>
    </w:pPr>
    <w:rPr>
      <w:rFonts w:ascii="Times New Roman" w:eastAsia="Times New Roman" w:hAnsi="Times New Roman" w:cs="Times New Roman"/>
      <w:spacing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320" w:after="6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</w:rPr>
  </w:style>
  <w:style w:type="paragraph" w:styleId="a5">
    <w:name w:val="Balloon Text"/>
    <w:basedOn w:val="a"/>
    <w:link w:val="a6"/>
    <w:uiPriority w:val="99"/>
    <w:semiHidden/>
    <w:unhideWhenUsed/>
    <w:rsid w:val="00070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9A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CordiaUPC20pt1pt">
    <w:name w:val="Основной текст + CordiaUPC;20 pt;Курсив;Интервал 1 pt"/>
    <w:basedOn w:val="a4"/>
    <w:rPr>
      <w:rFonts w:ascii="CordiaUPC" w:eastAsia="CordiaUPC" w:hAnsi="CordiaUPC" w:cs="CordiaUPC"/>
      <w:b w:val="0"/>
      <w:bCs w:val="0"/>
      <w:i/>
      <w:iCs/>
      <w:smallCaps w:val="0"/>
      <w:strike w:val="0"/>
      <w:spacing w:val="20"/>
      <w:sz w:val="40"/>
      <w:szCs w:val="40"/>
    </w:rPr>
  </w:style>
  <w:style w:type="character" w:customStyle="1" w:styleId="CordiaUPC20pt1pt0">
    <w:name w:val="Основной текст + CordiaUPC;20 pt;Курсив;Интервал 1 pt"/>
    <w:basedOn w:val="a4"/>
    <w:rPr>
      <w:rFonts w:ascii="CordiaUPC" w:eastAsia="CordiaUPC" w:hAnsi="CordiaUPC" w:cs="CordiaUPC"/>
      <w:b w:val="0"/>
      <w:bCs w:val="0"/>
      <w:i/>
      <w:iCs/>
      <w:smallCaps w:val="0"/>
      <w:strike w:val="0"/>
      <w:spacing w:val="20"/>
      <w:sz w:val="40"/>
      <w:szCs w:val="40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60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after="1320" w:line="0" w:lineRule="atLeast"/>
      <w:ind w:hanging="320"/>
    </w:pPr>
    <w:rPr>
      <w:rFonts w:ascii="Times New Roman" w:eastAsia="Times New Roman" w:hAnsi="Times New Roman" w:cs="Times New Roman"/>
      <w:spacing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320" w:after="6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</w:rPr>
  </w:style>
  <w:style w:type="paragraph" w:styleId="a5">
    <w:name w:val="Balloon Text"/>
    <w:basedOn w:val="a"/>
    <w:link w:val="a6"/>
    <w:uiPriority w:val="99"/>
    <w:semiHidden/>
    <w:unhideWhenUsed/>
    <w:rsid w:val="00070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9A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dcterms:created xsi:type="dcterms:W3CDTF">2015-04-03T13:47:00Z</dcterms:created>
  <dcterms:modified xsi:type="dcterms:W3CDTF">2015-04-06T09:16:00Z</dcterms:modified>
</cp:coreProperties>
</file>