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E5" w:rsidRPr="0013682A" w:rsidRDefault="008308E5" w:rsidP="008308E5">
      <w:pPr>
        <w:pStyle w:val="20"/>
        <w:shd w:val="clear" w:color="auto" w:fill="auto"/>
        <w:rPr>
          <w:rFonts w:ascii="Arial" w:hAnsi="Arial" w:cs="Arial"/>
          <w:sz w:val="24"/>
          <w:szCs w:val="24"/>
        </w:rPr>
      </w:pPr>
      <w:r w:rsidRPr="0013682A">
        <w:rPr>
          <w:rFonts w:ascii="Arial" w:hAnsi="Arial" w:cs="Arial"/>
          <w:sz w:val="24"/>
          <w:szCs w:val="24"/>
        </w:rPr>
        <w:t>РЕСПУБЛИКА СЕВЕРНАЯ ОСЕТИЯ-АЛАНИЯ</w:t>
      </w:r>
    </w:p>
    <w:p w:rsidR="008308E5" w:rsidRPr="0013682A" w:rsidRDefault="008308E5" w:rsidP="008308E5">
      <w:pPr>
        <w:pStyle w:val="20"/>
        <w:shd w:val="clear" w:color="auto" w:fill="auto"/>
        <w:rPr>
          <w:rFonts w:ascii="Arial" w:hAnsi="Arial" w:cs="Arial"/>
          <w:sz w:val="24"/>
          <w:szCs w:val="24"/>
        </w:rPr>
      </w:pPr>
    </w:p>
    <w:p w:rsidR="008308E5" w:rsidRPr="0013682A" w:rsidRDefault="008308E5" w:rsidP="008308E5">
      <w:pPr>
        <w:pStyle w:val="20"/>
        <w:shd w:val="clear" w:color="auto" w:fill="auto"/>
        <w:rPr>
          <w:rFonts w:ascii="Arial" w:hAnsi="Arial" w:cs="Arial"/>
          <w:sz w:val="24"/>
          <w:szCs w:val="24"/>
        </w:rPr>
      </w:pPr>
      <w:r w:rsidRPr="0013682A">
        <w:rPr>
          <w:rFonts w:ascii="Arial" w:hAnsi="Arial" w:cs="Arial"/>
          <w:sz w:val="24"/>
          <w:szCs w:val="24"/>
        </w:rPr>
        <w:t>АДМИНИСТРАЦИЯ МЕСТНОГО САМОУПРАВЛЕНИЯ</w:t>
      </w:r>
    </w:p>
    <w:p w:rsidR="008308E5" w:rsidRPr="0013682A" w:rsidRDefault="008308E5" w:rsidP="008308E5">
      <w:pPr>
        <w:pStyle w:val="20"/>
        <w:shd w:val="clear" w:color="auto" w:fill="auto"/>
        <w:rPr>
          <w:rFonts w:ascii="Arial" w:hAnsi="Arial" w:cs="Arial"/>
          <w:sz w:val="24"/>
          <w:szCs w:val="24"/>
        </w:rPr>
      </w:pPr>
    </w:p>
    <w:p w:rsidR="008308E5" w:rsidRPr="0013682A" w:rsidRDefault="008308E5" w:rsidP="008308E5">
      <w:pPr>
        <w:pStyle w:val="20"/>
        <w:shd w:val="clear" w:color="auto" w:fill="auto"/>
        <w:rPr>
          <w:rFonts w:ascii="Arial" w:hAnsi="Arial" w:cs="Arial"/>
          <w:sz w:val="24"/>
          <w:szCs w:val="24"/>
        </w:rPr>
      </w:pPr>
      <w:r w:rsidRPr="0013682A">
        <w:rPr>
          <w:rFonts w:ascii="Arial" w:hAnsi="Arial" w:cs="Arial"/>
          <w:sz w:val="24"/>
          <w:szCs w:val="24"/>
        </w:rPr>
        <w:t>МУНИЦИПАЛЬНОГО ОБРАЗОВАНИЯ</w:t>
      </w:r>
    </w:p>
    <w:p w:rsidR="008308E5" w:rsidRPr="0013682A" w:rsidRDefault="008308E5" w:rsidP="008308E5">
      <w:pPr>
        <w:pStyle w:val="20"/>
        <w:shd w:val="clear" w:color="auto" w:fill="auto"/>
        <w:rPr>
          <w:rFonts w:ascii="Arial" w:hAnsi="Arial" w:cs="Arial"/>
          <w:sz w:val="24"/>
          <w:szCs w:val="24"/>
        </w:rPr>
      </w:pPr>
    </w:p>
    <w:p w:rsidR="008308E5" w:rsidRPr="0013682A" w:rsidRDefault="008308E5" w:rsidP="008308E5">
      <w:pPr>
        <w:pStyle w:val="20"/>
        <w:shd w:val="clear" w:color="auto" w:fill="auto"/>
        <w:rPr>
          <w:rFonts w:ascii="Arial" w:hAnsi="Arial" w:cs="Arial"/>
          <w:sz w:val="24"/>
          <w:szCs w:val="24"/>
        </w:rPr>
      </w:pPr>
      <w:r w:rsidRPr="0013682A">
        <w:rPr>
          <w:rFonts w:ascii="Arial" w:hAnsi="Arial" w:cs="Arial"/>
          <w:sz w:val="24"/>
          <w:szCs w:val="24"/>
        </w:rPr>
        <w:t>ДИГОРСКИЙ РАЙОНА</w:t>
      </w:r>
    </w:p>
    <w:p w:rsidR="008308E5" w:rsidRPr="0013682A" w:rsidRDefault="008308E5" w:rsidP="008308E5">
      <w:pPr>
        <w:pStyle w:val="20"/>
        <w:shd w:val="clear" w:color="auto" w:fill="auto"/>
        <w:rPr>
          <w:rFonts w:ascii="Arial" w:hAnsi="Arial" w:cs="Arial"/>
          <w:sz w:val="24"/>
          <w:szCs w:val="24"/>
        </w:rPr>
      </w:pPr>
    </w:p>
    <w:p w:rsidR="008308E5" w:rsidRPr="0013682A" w:rsidRDefault="008308E5" w:rsidP="008308E5">
      <w:pPr>
        <w:pStyle w:val="30"/>
        <w:shd w:val="clear" w:color="auto" w:fill="auto"/>
        <w:spacing w:before="0" w:line="240" w:lineRule="exact"/>
        <w:rPr>
          <w:rFonts w:ascii="Arial" w:hAnsi="Arial" w:cs="Arial"/>
          <w:sz w:val="24"/>
          <w:szCs w:val="24"/>
        </w:rPr>
      </w:pPr>
      <w:r w:rsidRPr="0013682A">
        <w:rPr>
          <w:rFonts w:ascii="Arial" w:hAnsi="Arial" w:cs="Arial"/>
          <w:sz w:val="24"/>
          <w:szCs w:val="24"/>
        </w:rPr>
        <w:t>ПОСТАНОВЛЕНИЕ</w:t>
      </w:r>
    </w:p>
    <w:p w:rsidR="008308E5" w:rsidRPr="0013682A" w:rsidRDefault="008308E5" w:rsidP="008308E5">
      <w:pPr>
        <w:pStyle w:val="30"/>
        <w:shd w:val="clear" w:color="auto" w:fill="auto"/>
        <w:spacing w:before="0" w:line="240" w:lineRule="exact"/>
        <w:rPr>
          <w:rFonts w:ascii="Arial" w:hAnsi="Arial" w:cs="Arial"/>
          <w:sz w:val="24"/>
          <w:szCs w:val="24"/>
        </w:rPr>
      </w:pPr>
    </w:p>
    <w:p w:rsidR="008308E5" w:rsidRPr="0013682A" w:rsidRDefault="008308E5" w:rsidP="008308E5">
      <w:pPr>
        <w:pStyle w:val="30"/>
        <w:shd w:val="clear" w:color="auto" w:fill="auto"/>
        <w:spacing w:before="0" w:line="240" w:lineRule="exact"/>
        <w:rPr>
          <w:rFonts w:ascii="Arial" w:hAnsi="Arial" w:cs="Arial"/>
          <w:sz w:val="24"/>
          <w:szCs w:val="24"/>
        </w:rPr>
      </w:pPr>
      <w:r w:rsidRPr="0013682A">
        <w:rPr>
          <w:rFonts w:ascii="Arial" w:hAnsi="Arial" w:cs="Arial"/>
          <w:sz w:val="24"/>
          <w:szCs w:val="24"/>
        </w:rPr>
        <w:t>ОТ 23 МАЯ 2022 Г. №200</w:t>
      </w:r>
    </w:p>
    <w:p w:rsidR="008308E5" w:rsidRPr="0013682A" w:rsidRDefault="008308E5" w:rsidP="008308E5">
      <w:pPr>
        <w:pStyle w:val="30"/>
        <w:shd w:val="clear" w:color="auto" w:fill="auto"/>
        <w:spacing w:before="0" w:line="240" w:lineRule="exact"/>
        <w:rPr>
          <w:rFonts w:ascii="Arial" w:hAnsi="Arial" w:cs="Arial"/>
          <w:sz w:val="24"/>
          <w:szCs w:val="24"/>
        </w:rPr>
      </w:pPr>
    </w:p>
    <w:p w:rsidR="008308E5" w:rsidRPr="0013682A" w:rsidRDefault="008308E5" w:rsidP="008308E5">
      <w:pPr>
        <w:pStyle w:val="10"/>
        <w:shd w:val="clear" w:color="auto" w:fill="auto"/>
        <w:spacing w:line="250" w:lineRule="exact"/>
        <w:ind w:left="100"/>
        <w:jc w:val="center"/>
        <w:rPr>
          <w:rFonts w:ascii="Arial" w:hAnsi="Arial" w:cs="Arial"/>
          <w:b/>
          <w:sz w:val="24"/>
          <w:szCs w:val="24"/>
        </w:rPr>
      </w:pPr>
      <w:r w:rsidRPr="0013682A">
        <w:rPr>
          <w:rFonts w:ascii="Arial" w:hAnsi="Arial" w:cs="Arial"/>
          <w:b/>
          <w:sz w:val="24"/>
          <w:szCs w:val="24"/>
        </w:rPr>
        <w:t>Г. ДИГОРА</w:t>
      </w:r>
    </w:p>
    <w:p w:rsidR="008308E5" w:rsidRPr="0013682A" w:rsidRDefault="008308E5" w:rsidP="008308E5">
      <w:pPr>
        <w:pStyle w:val="10"/>
        <w:shd w:val="clear" w:color="auto" w:fill="auto"/>
        <w:spacing w:line="250" w:lineRule="exact"/>
        <w:ind w:left="100"/>
        <w:jc w:val="center"/>
        <w:rPr>
          <w:rFonts w:ascii="Arial" w:hAnsi="Arial" w:cs="Arial"/>
          <w:b/>
          <w:sz w:val="24"/>
          <w:szCs w:val="24"/>
        </w:rPr>
      </w:pPr>
    </w:p>
    <w:p w:rsidR="008308E5" w:rsidRDefault="008308E5" w:rsidP="008308E5">
      <w:pPr>
        <w:pStyle w:val="30"/>
        <w:shd w:val="clear" w:color="auto" w:fill="auto"/>
        <w:spacing w:before="0" w:line="317" w:lineRule="exact"/>
        <w:rPr>
          <w:rFonts w:ascii="Arial" w:hAnsi="Arial" w:cs="Arial"/>
        </w:rPr>
      </w:pPr>
      <w:r w:rsidRPr="0013682A">
        <w:rPr>
          <w:rFonts w:ascii="Arial" w:hAnsi="Arial" w:cs="Arial"/>
          <w:sz w:val="24"/>
          <w:szCs w:val="24"/>
        </w:rPr>
        <w:t>ОБ УТВЕРЖДЕНИИ АДМИНИСТРАТИВНОГО РЕГЛАМЕНТА ПРЕДОСТАВЛЕНИЯ МУНИЦИПАЛЬНОЙ УСЛУГИ «ПРЕДОСТАВЛЕНИЕ ФИНАНСОВОЙ ПОДДЕРЖКИ СУБЪЕКТАМ МАЛОГО И</w:t>
      </w:r>
      <w:r>
        <w:rPr>
          <w:rFonts w:ascii="Arial" w:hAnsi="Arial" w:cs="Arial"/>
        </w:rPr>
        <w:t xml:space="preserve"> СРЕДНЕГО ПРЕДПРИНИМАТЕЛЬСТВА </w:t>
      </w:r>
    </w:p>
    <w:p w:rsidR="008308E5" w:rsidRDefault="008308E5" w:rsidP="008308E5">
      <w:pPr>
        <w:pStyle w:val="30"/>
        <w:shd w:val="clear" w:color="auto" w:fill="auto"/>
        <w:spacing w:before="0" w:line="317" w:lineRule="exact"/>
        <w:rPr>
          <w:rFonts w:ascii="Arial" w:hAnsi="Arial" w:cs="Arial"/>
        </w:rPr>
      </w:pPr>
      <w:r>
        <w:rPr>
          <w:rFonts w:ascii="Arial" w:hAnsi="Arial" w:cs="Arial"/>
        </w:rPr>
        <w:t xml:space="preserve">В </w:t>
      </w:r>
      <w:r w:rsidRPr="0013682A">
        <w:rPr>
          <w:rFonts w:ascii="Arial" w:hAnsi="Arial" w:cs="Arial"/>
          <w:sz w:val="24"/>
          <w:szCs w:val="24"/>
        </w:rPr>
        <w:t>РАМКАХ РЕАЛИЗАЦИИ</w:t>
      </w:r>
      <w:r w:rsidR="009F0D53">
        <w:rPr>
          <w:rFonts w:ascii="Arial" w:hAnsi="Arial" w:cs="Arial"/>
          <w:sz w:val="24"/>
          <w:szCs w:val="24"/>
        </w:rPr>
        <w:t xml:space="preserve"> </w:t>
      </w:r>
      <w:r w:rsidRPr="0013682A">
        <w:rPr>
          <w:rFonts w:ascii="Arial" w:hAnsi="Arial" w:cs="Arial"/>
          <w:sz w:val="24"/>
          <w:szCs w:val="24"/>
        </w:rPr>
        <w:t>МУНИЦИПАЛЬНЫХ ПРОГРАММ»</w:t>
      </w:r>
    </w:p>
    <w:p w:rsidR="008308E5" w:rsidRPr="0013682A" w:rsidRDefault="008308E5" w:rsidP="008308E5">
      <w:pPr>
        <w:pStyle w:val="30"/>
        <w:shd w:val="clear" w:color="auto" w:fill="auto"/>
        <w:spacing w:before="0" w:line="317" w:lineRule="exact"/>
        <w:rPr>
          <w:rFonts w:ascii="Arial" w:hAnsi="Arial" w:cs="Arial"/>
          <w:sz w:val="24"/>
          <w:szCs w:val="24"/>
        </w:rPr>
      </w:pPr>
    </w:p>
    <w:p w:rsidR="008308E5" w:rsidRPr="0013682A" w:rsidRDefault="008308E5" w:rsidP="008308E5">
      <w:pPr>
        <w:pStyle w:val="10"/>
        <w:shd w:val="clear" w:color="auto" w:fill="auto"/>
        <w:spacing w:line="322" w:lineRule="exact"/>
        <w:ind w:left="20" w:firstLine="760"/>
        <w:jc w:val="both"/>
        <w:rPr>
          <w:rFonts w:ascii="Arial" w:hAnsi="Arial" w:cs="Arial"/>
          <w:sz w:val="24"/>
          <w:szCs w:val="24"/>
        </w:rPr>
      </w:pPr>
      <w:proofErr w:type="gramStart"/>
      <w:r w:rsidRPr="0013682A">
        <w:rPr>
          <w:rFonts w:ascii="Arial"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02.05.2006 г. № 59 - ФЗ «О порядке рассмотрения обращений граждан Российской Федерации», от 27.07.2010 № 210 - 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w:t>
      </w:r>
      <w:proofErr w:type="gramEnd"/>
    </w:p>
    <w:p w:rsidR="008308E5" w:rsidRPr="0013682A" w:rsidRDefault="008308E5" w:rsidP="008308E5">
      <w:pPr>
        <w:pStyle w:val="10"/>
        <w:shd w:val="clear" w:color="auto" w:fill="auto"/>
        <w:tabs>
          <w:tab w:val="left" w:pos="793"/>
        </w:tabs>
        <w:spacing w:line="322" w:lineRule="exact"/>
        <w:jc w:val="both"/>
        <w:rPr>
          <w:rFonts w:ascii="Arial" w:hAnsi="Arial" w:cs="Arial"/>
          <w:sz w:val="24"/>
          <w:szCs w:val="24"/>
        </w:rPr>
      </w:pPr>
      <w:r>
        <w:rPr>
          <w:rFonts w:ascii="Arial" w:hAnsi="Arial" w:cs="Arial"/>
          <w:sz w:val="24"/>
          <w:szCs w:val="24"/>
        </w:rPr>
        <w:t xml:space="preserve">1. </w:t>
      </w:r>
      <w:r w:rsidRPr="0013682A">
        <w:rPr>
          <w:rFonts w:ascii="Arial" w:hAnsi="Arial" w:cs="Arial"/>
          <w:sz w:val="24"/>
          <w:szCs w:val="24"/>
        </w:rPr>
        <w:t>Утвердить прилагаемый 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w:t>
      </w:r>
    </w:p>
    <w:p w:rsidR="008308E5" w:rsidRPr="0013682A" w:rsidRDefault="008308E5" w:rsidP="008308E5">
      <w:pPr>
        <w:pStyle w:val="10"/>
        <w:shd w:val="clear" w:color="auto" w:fill="auto"/>
        <w:tabs>
          <w:tab w:val="left" w:pos="1186"/>
        </w:tabs>
        <w:spacing w:line="322" w:lineRule="exact"/>
        <w:jc w:val="both"/>
        <w:rPr>
          <w:rFonts w:ascii="Arial" w:hAnsi="Arial" w:cs="Arial"/>
          <w:sz w:val="24"/>
          <w:szCs w:val="24"/>
        </w:rPr>
      </w:pPr>
      <w:r>
        <w:rPr>
          <w:rFonts w:ascii="Arial" w:hAnsi="Arial" w:cs="Arial"/>
          <w:sz w:val="24"/>
          <w:szCs w:val="24"/>
        </w:rPr>
        <w:t xml:space="preserve">2. </w:t>
      </w:r>
      <w:r w:rsidRPr="0013682A">
        <w:rPr>
          <w:rFonts w:ascii="Arial" w:hAnsi="Arial" w:cs="Arial"/>
          <w:sz w:val="24"/>
          <w:szCs w:val="24"/>
        </w:rPr>
        <w:t>Признать утратившим силу постановление Главы администрации местного самоуправления муниципального образования Дигорский район от 26.07.2021 № 356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w:t>
      </w:r>
      <w:r>
        <w:rPr>
          <w:rFonts w:ascii="Arial" w:hAnsi="Arial" w:cs="Arial"/>
          <w:sz w:val="24"/>
          <w:szCs w:val="24"/>
        </w:rPr>
        <w:t xml:space="preserve">лизации муниципальных программ» </w:t>
      </w:r>
      <w:r w:rsidRPr="0013682A">
        <w:rPr>
          <w:rFonts w:ascii="Arial" w:hAnsi="Arial" w:cs="Arial"/>
          <w:sz w:val="24"/>
          <w:szCs w:val="24"/>
        </w:rPr>
        <w:t>постановляю:</w:t>
      </w:r>
    </w:p>
    <w:p w:rsidR="008308E5" w:rsidRPr="0013682A" w:rsidRDefault="008308E5" w:rsidP="008308E5">
      <w:pPr>
        <w:pStyle w:val="10"/>
        <w:shd w:val="clear" w:color="auto" w:fill="auto"/>
        <w:tabs>
          <w:tab w:val="left" w:pos="1124"/>
        </w:tabs>
        <w:spacing w:line="317" w:lineRule="exact"/>
        <w:jc w:val="both"/>
        <w:rPr>
          <w:rFonts w:ascii="Arial" w:hAnsi="Arial" w:cs="Arial"/>
          <w:sz w:val="24"/>
          <w:szCs w:val="24"/>
        </w:rPr>
      </w:pPr>
      <w:r>
        <w:rPr>
          <w:rFonts w:ascii="Arial" w:hAnsi="Arial" w:cs="Arial"/>
          <w:sz w:val="24"/>
          <w:szCs w:val="24"/>
        </w:rPr>
        <w:t xml:space="preserve">3. </w:t>
      </w:r>
      <w:proofErr w:type="gramStart"/>
      <w:r w:rsidRPr="0013682A">
        <w:rPr>
          <w:rFonts w:ascii="Arial" w:hAnsi="Arial" w:cs="Arial"/>
          <w:sz w:val="24"/>
          <w:szCs w:val="24"/>
        </w:rPr>
        <w:t>Разместить</w:t>
      </w:r>
      <w:proofErr w:type="gramEnd"/>
      <w:r w:rsidRPr="0013682A">
        <w:rPr>
          <w:rFonts w:ascii="Arial" w:hAnsi="Arial" w:cs="Arial"/>
          <w:sz w:val="24"/>
          <w:szCs w:val="24"/>
        </w:rPr>
        <w:t xml:space="preserve"> настоящее постановление на официальном сайте администрации местного самоуправления муниципального образования Дигорский район в сети Интернет.</w:t>
      </w:r>
    </w:p>
    <w:p w:rsidR="008308E5" w:rsidRDefault="008308E5" w:rsidP="008308E5">
      <w:pPr>
        <w:pStyle w:val="10"/>
        <w:shd w:val="clear" w:color="auto" w:fill="auto"/>
        <w:tabs>
          <w:tab w:val="left" w:pos="1201"/>
        </w:tabs>
        <w:spacing w:line="317" w:lineRule="exact"/>
        <w:jc w:val="both"/>
        <w:rPr>
          <w:rFonts w:ascii="Arial" w:hAnsi="Arial" w:cs="Arial"/>
          <w:sz w:val="24"/>
          <w:szCs w:val="24"/>
        </w:rPr>
      </w:pPr>
      <w:r>
        <w:rPr>
          <w:rFonts w:ascii="Arial" w:hAnsi="Arial" w:cs="Arial"/>
          <w:sz w:val="24"/>
          <w:szCs w:val="24"/>
        </w:rPr>
        <w:t xml:space="preserve">4. </w:t>
      </w:r>
      <w:proofErr w:type="gramStart"/>
      <w:r w:rsidRPr="0013682A">
        <w:rPr>
          <w:rFonts w:ascii="Arial" w:hAnsi="Arial" w:cs="Arial"/>
          <w:sz w:val="24"/>
          <w:szCs w:val="24"/>
        </w:rPr>
        <w:t>Контроль за</w:t>
      </w:r>
      <w:proofErr w:type="gramEnd"/>
      <w:r w:rsidRPr="0013682A">
        <w:rPr>
          <w:rFonts w:ascii="Arial" w:hAnsi="Arial" w:cs="Arial"/>
          <w:sz w:val="24"/>
          <w:szCs w:val="24"/>
        </w:rPr>
        <w:t xml:space="preserve">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w:t>
      </w:r>
      <w:proofErr w:type="spellStart"/>
      <w:r w:rsidRPr="0013682A">
        <w:rPr>
          <w:rFonts w:ascii="Arial" w:hAnsi="Arial" w:cs="Arial"/>
          <w:sz w:val="24"/>
          <w:szCs w:val="24"/>
        </w:rPr>
        <w:t>Гагулати</w:t>
      </w:r>
      <w:proofErr w:type="spellEnd"/>
      <w:r w:rsidRPr="0013682A">
        <w:rPr>
          <w:rFonts w:ascii="Arial" w:hAnsi="Arial" w:cs="Arial"/>
          <w:sz w:val="24"/>
          <w:szCs w:val="24"/>
        </w:rPr>
        <w:t xml:space="preserve"> М.А.</w:t>
      </w:r>
    </w:p>
    <w:p w:rsidR="008308E5" w:rsidRDefault="008308E5" w:rsidP="008308E5">
      <w:pPr>
        <w:pStyle w:val="10"/>
        <w:shd w:val="clear" w:color="auto" w:fill="auto"/>
        <w:tabs>
          <w:tab w:val="left" w:pos="1201"/>
        </w:tabs>
        <w:spacing w:line="317" w:lineRule="exact"/>
        <w:jc w:val="both"/>
        <w:rPr>
          <w:rFonts w:ascii="Arial" w:hAnsi="Arial" w:cs="Arial"/>
          <w:sz w:val="24"/>
          <w:szCs w:val="24"/>
        </w:rPr>
      </w:pPr>
    </w:p>
    <w:p w:rsidR="008308E5" w:rsidRDefault="008308E5" w:rsidP="008308E5">
      <w:pPr>
        <w:pStyle w:val="10"/>
        <w:shd w:val="clear" w:color="auto" w:fill="auto"/>
        <w:tabs>
          <w:tab w:val="left" w:pos="1201"/>
        </w:tabs>
        <w:spacing w:line="317" w:lineRule="exact"/>
        <w:jc w:val="both"/>
        <w:rPr>
          <w:rFonts w:ascii="Arial" w:hAnsi="Arial" w:cs="Arial"/>
          <w:sz w:val="24"/>
          <w:szCs w:val="24"/>
        </w:rPr>
      </w:pPr>
    </w:p>
    <w:p w:rsidR="008308E5" w:rsidRDefault="008308E5" w:rsidP="008308E5">
      <w:pPr>
        <w:pStyle w:val="10"/>
        <w:shd w:val="clear" w:color="auto" w:fill="auto"/>
        <w:tabs>
          <w:tab w:val="left" w:pos="1201"/>
        </w:tabs>
        <w:spacing w:line="317" w:lineRule="exact"/>
        <w:jc w:val="both"/>
        <w:rPr>
          <w:rFonts w:ascii="Arial" w:hAnsi="Arial" w:cs="Arial"/>
          <w:sz w:val="24"/>
          <w:szCs w:val="24"/>
        </w:rPr>
      </w:pPr>
    </w:p>
    <w:p w:rsidR="008308E5" w:rsidRDefault="008308E5" w:rsidP="008308E5">
      <w:pPr>
        <w:pStyle w:val="10"/>
        <w:shd w:val="clear" w:color="auto" w:fill="auto"/>
        <w:tabs>
          <w:tab w:val="left" w:pos="1201"/>
        </w:tabs>
        <w:spacing w:line="317" w:lineRule="exact"/>
        <w:jc w:val="both"/>
        <w:rPr>
          <w:rFonts w:ascii="Arial" w:hAnsi="Arial" w:cs="Arial"/>
          <w:sz w:val="24"/>
          <w:szCs w:val="24"/>
        </w:rPr>
      </w:pPr>
    </w:p>
    <w:p w:rsidR="008308E5" w:rsidRPr="0013682A" w:rsidRDefault="008308E5" w:rsidP="008308E5">
      <w:pPr>
        <w:pStyle w:val="10"/>
        <w:shd w:val="clear" w:color="auto" w:fill="auto"/>
        <w:tabs>
          <w:tab w:val="left" w:pos="1201"/>
        </w:tabs>
        <w:spacing w:line="317" w:lineRule="exact"/>
        <w:jc w:val="both"/>
        <w:rPr>
          <w:rFonts w:ascii="Arial" w:hAnsi="Arial" w:cs="Arial"/>
          <w:sz w:val="24"/>
          <w:szCs w:val="24"/>
        </w:rPr>
      </w:pPr>
      <w:r>
        <w:rPr>
          <w:rFonts w:ascii="Arial" w:hAnsi="Arial" w:cs="Arial"/>
          <w:sz w:val="24"/>
          <w:szCs w:val="24"/>
        </w:rPr>
        <w:t xml:space="preserve">Глава администрации </w:t>
      </w:r>
    </w:p>
    <w:p w:rsidR="008308E5" w:rsidRPr="0013682A" w:rsidRDefault="008308E5" w:rsidP="008308E5">
      <w:pPr>
        <w:framePr w:wrap="none" w:vAnchor="page" w:hAnchor="page" w:x="1515" w:y="5312"/>
        <w:rPr>
          <w:rFonts w:ascii="Arial" w:hAnsi="Arial" w:cs="Arial"/>
          <w:sz w:val="24"/>
          <w:szCs w:val="24"/>
        </w:rPr>
      </w:pPr>
    </w:p>
    <w:p w:rsidR="008308E5" w:rsidRPr="0013682A" w:rsidRDefault="008308E5" w:rsidP="008308E5">
      <w:pPr>
        <w:pStyle w:val="10"/>
        <w:shd w:val="clear" w:color="auto" w:fill="auto"/>
        <w:spacing w:line="250" w:lineRule="exact"/>
        <w:ind w:right="96"/>
        <w:jc w:val="right"/>
        <w:rPr>
          <w:rFonts w:ascii="Arial" w:hAnsi="Arial" w:cs="Arial"/>
          <w:sz w:val="24"/>
          <w:szCs w:val="24"/>
        </w:rPr>
      </w:pPr>
      <w:r w:rsidRPr="0013682A">
        <w:rPr>
          <w:rFonts w:ascii="Arial" w:hAnsi="Arial" w:cs="Arial"/>
          <w:sz w:val="24"/>
          <w:szCs w:val="24"/>
        </w:rPr>
        <w:t xml:space="preserve">Р.С. </w:t>
      </w:r>
      <w:proofErr w:type="spellStart"/>
      <w:r w:rsidRPr="0013682A">
        <w:rPr>
          <w:rFonts w:ascii="Arial" w:hAnsi="Arial" w:cs="Arial"/>
          <w:sz w:val="24"/>
          <w:szCs w:val="24"/>
        </w:rPr>
        <w:t>Туккаев</w:t>
      </w:r>
      <w:proofErr w:type="spellEnd"/>
    </w:p>
    <w:p w:rsidR="008308E5" w:rsidRPr="0013682A" w:rsidRDefault="008308E5" w:rsidP="008308E5">
      <w:pPr>
        <w:rPr>
          <w:rFonts w:ascii="Arial" w:hAnsi="Arial" w:cs="Arial"/>
          <w:sz w:val="24"/>
          <w:szCs w:val="24"/>
        </w:rPr>
      </w:pPr>
    </w:p>
    <w:p w:rsidR="0078752F" w:rsidRPr="0013200C" w:rsidRDefault="0078752F" w:rsidP="002E2F5A">
      <w:pPr>
        <w:tabs>
          <w:tab w:val="center" w:pos="0"/>
        </w:tabs>
        <w:spacing w:after="0" w:line="240" w:lineRule="auto"/>
        <w:jc w:val="right"/>
        <w:textAlignment w:val="top"/>
        <w:rPr>
          <w:rFonts w:ascii="Arial" w:eastAsia="Times New Roman" w:hAnsi="Arial" w:cs="Arial"/>
          <w:strike/>
          <w:sz w:val="24"/>
          <w:szCs w:val="24"/>
          <w:lang w:eastAsia="ru-RU"/>
        </w:rPr>
      </w:pPr>
    </w:p>
    <w:p w:rsidR="0078752F" w:rsidRPr="0013200C" w:rsidRDefault="0078752F" w:rsidP="002E2F5A">
      <w:pPr>
        <w:tabs>
          <w:tab w:val="center" w:pos="0"/>
        </w:tabs>
        <w:spacing w:after="0" w:line="240" w:lineRule="auto"/>
        <w:jc w:val="right"/>
        <w:textAlignment w:val="top"/>
        <w:rPr>
          <w:rFonts w:ascii="Arial" w:eastAsia="Times New Roman" w:hAnsi="Arial" w:cs="Arial"/>
          <w:sz w:val="24"/>
          <w:szCs w:val="24"/>
          <w:lang w:eastAsia="ru-RU"/>
        </w:rPr>
      </w:pPr>
    </w:p>
    <w:p w:rsidR="009615CA" w:rsidRPr="0013200C" w:rsidRDefault="009615CA" w:rsidP="002E2F5A">
      <w:pPr>
        <w:tabs>
          <w:tab w:val="center" w:pos="0"/>
        </w:tabs>
        <w:spacing w:after="0" w:line="240" w:lineRule="auto"/>
        <w:jc w:val="right"/>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Утвержден</w:t>
      </w:r>
    </w:p>
    <w:p w:rsidR="009615CA" w:rsidRPr="0013200C" w:rsidRDefault="009615CA" w:rsidP="002E2F5A">
      <w:pPr>
        <w:tabs>
          <w:tab w:val="center" w:pos="0"/>
        </w:tabs>
        <w:spacing w:after="0" w:line="240" w:lineRule="auto"/>
        <w:jc w:val="right"/>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постановлением главы</w:t>
      </w:r>
    </w:p>
    <w:p w:rsidR="009615CA" w:rsidRPr="0013200C" w:rsidRDefault="007E5900" w:rsidP="002E2F5A">
      <w:pPr>
        <w:tabs>
          <w:tab w:val="center" w:pos="0"/>
        </w:tabs>
        <w:spacing w:after="0" w:line="240" w:lineRule="auto"/>
        <w:jc w:val="right"/>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АМС МО Дигорский </w:t>
      </w:r>
      <w:r w:rsidR="009615CA" w:rsidRPr="0013200C">
        <w:rPr>
          <w:rFonts w:ascii="Arial" w:eastAsia="Times New Roman" w:hAnsi="Arial" w:cs="Arial"/>
          <w:sz w:val="24"/>
          <w:szCs w:val="24"/>
          <w:lang w:eastAsia="ru-RU"/>
        </w:rPr>
        <w:t>район</w:t>
      </w:r>
    </w:p>
    <w:p w:rsidR="009615CA" w:rsidRPr="0013200C" w:rsidRDefault="009615CA" w:rsidP="002E2F5A">
      <w:pPr>
        <w:tabs>
          <w:tab w:val="center" w:pos="0"/>
        </w:tabs>
        <w:spacing w:after="0" w:line="240" w:lineRule="auto"/>
        <w:jc w:val="right"/>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от </w:t>
      </w:r>
      <w:r w:rsidR="00AF68D4">
        <w:rPr>
          <w:rFonts w:ascii="Arial" w:eastAsia="Times New Roman" w:hAnsi="Arial" w:cs="Arial"/>
          <w:sz w:val="24"/>
          <w:szCs w:val="24"/>
          <w:lang w:eastAsia="ru-RU"/>
        </w:rPr>
        <w:t xml:space="preserve">23.05.2022 </w:t>
      </w:r>
      <w:proofErr w:type="spellStart"/>
      <w:r w:rsidR="00AF68D4">
        <w:rPr>
          <w:rFonts w:ascii="Arial" w:eastAsia="Times New Roman" w:hAnsi="Arial" w:cs="Arial"/>
          <w:sz w:val="24"/>
          <w:szCs w:val="24"/>
          <w:lang w:eastAsia="ru-RU"/>
        </w:rPr>
        <w:t>г.</w:t>
      </w:r>
      <w:r w:rsidRPr="0013200C">
        <w:rPr>
          <w:rFonts w:ascii="Arial" w:eastAsia="Times New Roman" w:hAnsi="Arial" w:cs="Arial"/>
          <w:sz w:val="24"/>
          <w:szCs w:val="24"/>
          <w:lang w:eastAsia="ru-RU"/>
        </w:rPr>
        <w:t>№</w:t>
      </w:r>
      <w:proofErr w:type="spellEnd"/>
      <w:r w:rsidR="00AF68D4">
        <w:rPr>
          <w:rFonts w:ascii="Arial" w:eastAsia="Times New Roman" w:hAnsi="Arial" w:cs="Arial"/>
          <w:sz w:val="24"/>
          <w:szCs w:val="24"/>
          <w:lang w:eastAsia="ru-RU"/>
        </w:rPr>
        <w:t xml:space="preserve"> 200</w:t>
      </w:r>
    </w:p>
    <w:p w:rsidR="0078752F" w:rsidRPr="0013200C" w:rsidRDefault="0078752F" w:rsidP="002E2F5A">
      <w:pPr>
        <w:tabs>
          <w:tab w:val="center" w:pos="0"/>
        </w:tabs>
        <w:spacing w:after="0" w:line="240" w:lineRule="auto"/>
        <w:jc w:val="right"/>
        <w:textAlignment w:val="top"/>
        <w:rPr>
          <w:rFonts w:ascii="Arial" w:eastAsia="Times New Roman" w:hAnsi="Arial" w:cs="Arial"/>
          <w:sz w:val="24"/>
          <w:szCs w:val="24"/>
          <w:lang w:eastAsia="ru-RU"/>
        </w:rPr>
      </w:pPr>
    </w:p>
    <w:p w:rsidR="009615CA" w:rsidRPr="0013200C" w:rsidRDefault="009615CA" w:rsidP="0013200C">
      <w:pPr>
        <w:tabs>
          <w:tab w:val="center" w:pos="0"/>
        </w:tabs>
        <w:spacing w:after="0" w:line="240" w:lineRule="auto"/>
        <w:jc w:val="center"/>
        <w:textAlignment w:val="top"/>
        <w:rPr>
          <w:rFonts w:ascii="Arial" w:eastAsia="Times New Roman" w:hAnsi="Arial" w:cs="Arial"/>
          <w:b/>
          <w:sz w:val="24"/>
          <w:szCs w:val="24"/>
          <w:lang w:eastAsia="ru-RU"/>
        </w:rPr>
      </w:pPr>
      <w:r w:rsidRPr="0013200C">
        <w:rPr>
          <w:rFonts w:ascii="Arial" w:eastAsia="Times New Roman" w:hAnsi="Arial" w:cs="Arial"/>
          <w:b/>
          <w:sz w:val="24"/>
          <w:szCs w:val="24"/>
          <w:lang w:eastAsia="ru-RU"/>
        </w:rPr>
        <w:t>Административный регламент</w:t>
      </w:r>
    </w:p>
    <w:p w:rsidR="009615CA" w:rsidRPr="0013200C" w:rsidRDefault="009615CA" w:rsidP="009615CA">
      <w:pPr>
        <w:tabs>
          <w:tab w:val="center" w:pos="0"/>
        </w:tabs>
        <w:spacing w:after="0" w:line="240" w:lineRule="auto"/>
        <w:jc w:val="center"/>
        <w:textAlignment w:val="top"/>
        <w:rPr>
          <w:rFonts w:ascii="Arial" w:eastAsia="Times New Roman" w:hAnsi="Arial" w:cs="Arial"/>
          <w:b/>
          <w:sz w:val="24"/>
          <w:szCs w:val="24"/>
          <w:lang w:eastAsia="ru-RU"/>
        </w:rPr>
      </w:pPr>
      <w:r w:rsidRPr="0013200C">
        <w:rPr>
          <w:rFonts w:ascii="Arial" w:eastAsia="Times New Roman" w:hAnsi="Arial" w:cs="Arial"/>
          <w:b/>
          <w:sz w:val="24"/>
          <w:szCs w:val="24"/>
          <w:lang w:eastAsia="ru-RU"/>
        </w:rPr>
        <w:t>предоставления муниципальной услуги</w:t>
      </w:r>
    </w:p>
    <w:p w:rsidR="004E4954" w:rsidRDefault="004E4954" w:rsidP="004E4954">
      <w:pPr>
        <w:spacing w:after="0" w:line="240" w:lineRule="auto"/>
        <w:jc w:val="center"/>
        <w:rPr>
          <w:rFonts w:ascii="Arial" w:hAnsi="Arial" w:cs="Arial"/>
          <w:b/>
          <w:sz w:val="24"/>
          <w:szCs w:val="24"/>
        </w:rPr>
      </w:pPr>
      <w:r w:rsidRPr="0013200C">
        <w:rPr>
          <w:rFonts w:ascii="Arial" w:hAnsi="Arial" w:cs="Arial"/>
          <w:b/>
          <w:sz w:val="24"/>
          <w:szCs w:val="24"/>
        </w:rPr>
        <w:t>«Предоставление финансовой поддержки субъектам малого и среднего предпринимательства в рамках реализации муниципальных программ»</w:t>
      </w:r>
    </w:p>
    <w:p w:rsidR="0042339E" w:rsidRPr="0013200C" w:rsidRDefault="0042339E" w:rsidP="004E4954">
      <w:pPr>
        <w:spacing w:after="0" w:line="240" w:lineRule="auto"/>
        <w:jc w:val="center"/>
        <w:rPr>
          <w:rFonts w:ascii="Arial" w:hAnsi="Arial" w:cs="Arial"/>
          <w:b/>
          <w:sz w:val="24"/>
          <w:szCs w:val="24"/>
        </w:rPr>
      </w:pPr>
    </w:p>
    <w:p w:rsidR="009615CA" w:rsidRPr="0013200C" w:rsidRDefault="009615CA" w:rsidP="009615CA">
      <w:pPr>
        <w:tabs>
          <w:tab w:val="center" w:pos="0"/>
        </w:tabs>
        <w:spacing w:after="0" w:line="240" w:lineRule="auto"/>
        <w:jc w:val="center"/>
        <w:textAlignment w:val="top"/>
        <w:rPr>
          <w:rFonts w:ascii="Arial" w:eastAsia="Times New Roman" w:hAnsi="Arial" w:cs="Arial"/>
          <w:b/>
          <w:sz w:val="24"/>
          <w:szCs w:val="24"/>
          <w:lang w:eastAsia="ru-RU"/>
        </w:rPr>
      </w:pPr>
      <w:r w:rsidRPr="0013200C">
        <w:rPr>
          <w:rFonts w:ascii="Arial" w:eastAsia="Times New Roman" w:hAnsi="Arial" w:cs="Arial"/>
          <w:b/>
          <w:sz w:val="24"/>
          <w:szCs w:val="24"/>
          <w:lang w:eastAsia="ru-RU"/>
        </w:rPr>
        <w:t>1. Общие положения.</w:t>
      </w:r>
    </w:p>
    <w:p w:rsidR="009615CA" w:rsidRPr="0013200C" w:rsidRDefault="009615CA" w:rsidP="0013200C">
      <w:pPr>
        <w:tabs>
          <w:tab w:val="center" w:pos="0"/>
        </w:tabs>
        <w:spacing w:after="0" w:line="240" w:lineRule="auto"/>
        <w:ind w:firstLine="709"/>
        <w:jc w:val="both"/>
        <w:textAlignment w:val="top"/>
        <w:rPr>
          <w:rFonts w:ascii="Arial" w:eastAsia="Times New Roman" w:hAnsi="Arial" w:cs="Arial"/>
          <w:sz w:val="24"/>
          <w:szCs w:val="24"/>
          <w:lang w:eastAsia="ru-RU"/>
        </w:rPr>
      </w:pPr>
    </w:p>
    <w:p w:rsidR="009615CA" w:rsidRPr="0013200C" w:rsidRDefault="009615CA" w:rsidP="0013200C">
      <w:pPr>
        <w:spacing w:after="0" w:line="240" w:lineRule="auto"/>
        <w:ind w:firstLine="709"/>
        <w:jc w:val="both"/>
        <w:rPr>
          <w:rFonts w:ascii="Arial" w:hAnsi="Arial" w:cs="Arial"/>
          <w:sz w:val="24"/>
          <w:szCs w:val="24"/>
        </w:rPr>
      </w:pPr>
      <w:r w:rsidRPr="0013200C">
        <w:rPr>
          <w:rFonts w:ascii="Arial" w:eastAsia="Times New Roman" w:hAnsi="Arial" w:cs="Arial"/>
          <w:color w:val="000000"/>
          <w:sz w:val="24"/>
          <w:szCs w:val="24"/>
          <w:lang w:eastAsia="ru-RU"/>
        </w:rPr>
        <w:t xml:space="preserve">1.1. </w:t>
      </w:r>
      <w:proofErr w:type="gramStart"/>
      <w:r w:rsidRPr="0013200C">
        <w:rPr>
          <w:rFonts w:ascii="Arial" w:eastAsia="Times New Roman" w:hAnsi="Arial" w:cs="Arial"/>
          <w:color w:val="000000"/>
          <w:sz w:val="24"/>
          <w:szCs w:val="24"/>
          <w:lang w:eastAsia="ru-RU"/>
        </w:rPr>
        <w:t>Административный регламент администрации местного самоуправления муниц</w:t>
      </w:r>
      <w:r w:rsidR="007E5900" w:rsidRPr="0013200C">
        <w:rPr>
          <w:rFonts w:ascii="Arial" w:eastAsia="Times New Roman" w:hAnsi="Arial" w:cs="Arial"/>
          <w:color w:val="000000"/>
          <w:sz w:val="24"/>
          <w:szCs w:val="24"/>
          <w:lang w:eastAsia="ru-RU"/>
        </w:rPr>
        <w:t>ипального образования Дигорский</w:t>
      </w:r>
      <w:r w:rsidRPr="0013200C">
        <w:rPr>
          <w:rFonts w:ascii="Arial" w:eastAsia="Times New Roman" w:hAnsi="Arial" w:cs="Arial"/>
          <w:color w:val="000000"/>
          <w:sz w:val="24"/>
          <w:szCs w:val="24"/>
          <w:lang w:eastAsia="ru-RU"/>
        </w:rPr>
        <w:t xml:space="preserve"> район по предоставлению муниципальной услуги</w:t>
      </w:r>
      <w:r w:rsidR="0013200C">
        <w:rPr>
          <w:rFonts w:ascii="Arial" w:eastAsia="Times New Roman" w:hAnsi="Arial" w:cs="Arial"/>
          <w:color w:val="000000"/>
          <w:sz w:val="24"/>
          <w:szCs w:val="24"/>
          <w:lang w:eastAsia="ru-RU"/>
        </w:rPr>
        <w:t xml:space="preserve"> </w:t>
      </w:r>
      <w:r w:rsidR="004D40AD" w:rsidRPr="0013200C">
        <w:rPr>
          <w:rFonts w:ascii="Arial" w:hAnsi="Arial" w:cs="Arial"/>
          <w:sz w:val="24"/>
          <w:szCs w:val="24"/>
        </w:rPr>
        <w:t>«Предоставление финансовой поддержки субъектам малого и среднего предпринимательства в рамках реализации муниципальных программ»</w:t>
      </w:r>
      <w:r w:rsidRPr="0013200C">
        <w:rPr>
          <w:rFonts w:ascii="Arial" w:eastAsia="Times New Roman" w:hAnsi="Arial" w:cs="Arial"/>
          <w:color w:val="000000"/>
          <w:sz w:val="24"/>
          <w:szCs w:val="24"/>
          <w:lang w:eastAsia="ru-RU"/>
        </w:rPr>
        <w:t xml:space="preserve"> (далее</w:t>
      </w:r>
      <w:r w:rsidR="00F00DFF"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w:t>
      </w:r>
      <w:r w:rsidR="00F00DFF"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Регламент) определяет сроки и последовательность действий (административных процедур) администрации местного самоуправления муниц</w:t>
      </w:r>
      <w:r w:rsidR="007E5900" w:rsidRPr="0013200C">
        <w:rPr>
          <w:rFonts w:ascii="Arial" w:eastAsia="Times New Roman" w:hAnsi="Arial" w:cs="Arial"/>
          <w:color w:val="000000"/>
          <w:sz w:val="24"/>
          <w:szCs w:val="24"/>
          <w:lang w:eastAsia="ru-RU"/>
        </w:rPr>
        <w:t>ипального образования Дигорский</w:t>
      </w:r>
      <w:r w:rsidRPr="0013200C">
        <w:rPr>
          <w:rFonts w:ascii="Arial" w:eastAsia="Times New Roman" w:hAnsi="Arial" w:cs="Arial"/>
          <w:color w:val="000000"/>
          <w:sz w:val="24"/>
          <w:szCs w:val="24"/>
          <w:lang w:eastAsia="ru-RU"/>
        </w:rPr>
        <w:t xml:space="preserve"> район (</w:t>
      </w:r>
      <w:proofErr w:type="spellStart"/>
      <w:r w:rsidRPr="0013200C">
        <w:rPr>
          <w:rFonts w:ascii="Arial" w:eastAsia="Times New Roman" w:hAnsi="Arial" w:cs="Arial"/>
          <w:color w:val="000000"/>
          <w:sz w:val="24"/>
          <w:szCs w:val="24"/>
          <w:lang w:eastAsia="ru-RU"/>
        </w:rPr>
        <w:t>далее-Администрация</w:t>
      </w:r>
      <w:proofErr w:type="spellEnd"/>
      <w:r w:rsidRPr="0013200C">
        <w:rPr>
          <w:rFonts w:ascii="Arial" w:eastAsia="Times New Roman" w:hAnsi="Arial" w:cs="Arial"/>
          <w:color w:val="000000"/>
          <w:sz w:val="24"/>
          <w:szCs w:val="24"/>
          <w:lang w:eastAsia="ru-RU"/>
        </w:rPr>
        <w:t>), порядок взаимодействия между структурными подразделениями, взаимодействия Администрации с заинтересованными лицами, при осуществлении полномочий по предоставлению муниципальной услуги</w:t>
      </w:r>
      <w:proofErr w:type="gramEnd"/>
      <w:r w:rsidRPr="0013200C">
        <w:rPr>
          <w:rFonts w:ascii="Arial" w:eastAsia="Times New Roman" w:hAnsi="Arial" w:cs="Arial"/>
          <w:color w:val="000000"/>
          <w:sz w:val="24"/>
          <w:szCs w:val="24"/>
          <w:lang w:eastAsia="ru-RU"/>
        </w:rPr>
        <w:t>, осуществляемых по запросу физического или юридического лица либо их уполномоченных представителей (</w:t>
      </w:r>
      <w:proofErr w:type="spellStart"/>
      <w:r w:rsidRPr="0013200C">
        <w:rPr>
          <w:rFonts w:ascii="Arial" w:eastAsia="Times New Roman" w:hAnsi="Arial" w:cs="Arial"/>
          <w:color w:val="000000"/>
          <w:sz w:val="24"/>
          <w:szCs w:val="24"/>
          <w:lang w:eastAsia="ru-RU"/>
        </w:rPr>
        <w:t>далее-заявитель</w:t>
      </w:r>
      <w:proofErr w:type="spellEnd"/>
      <w:r w:rsidRPr="0013200C">
        <w:rPr>
          <w:rFonts w:ascii="Arial" w:eastAsia="Times New Roman" w:hAnsi="Arial" w:cs="Arial"/>
          <w:color w:val="000000"/>
          <w:sz w:val="24"/>
          <w:szCs w:val="24"/>
          <w:lang w:eastAsia="ru-RU"/>
        </w:rPr>
        <w:t>)</w:t>
      </w:r>
      <w:r w:rsidRPr="0013200C">
        <w:rPr>
          <w:rFonts w:ascii="Arial" w:eastAsia="Times New Roman" w:hAnsi="Arial" w:cs="Arial"/>
          <w:bCs/>
          <w:color w:val="000000"/>
          <w:sz w:val="24"/>
          <w:szCs w:val="24"/>
          <w:lang w:eastAsia="ru-RU"/>
        </w:rPr>
        <w:t>.</w:t>
      </w:r>
    </w:p>
    <w:p w:rsidR="009615CA" w:rsidRPr="0013200C" w:rsidRDefault="009615CA" w:rsidP="0013200C">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1.2. </w:t>
      </w:r>
      <w:r w:rsidRPr="0013200C">
        <w:rPr>
          <w:rFonts w:ascii="Arial" w:eastAsia="Times New Roman" w:hAnsi="Arial" w:cs="Arial"/>
          <w:sz w:val="24"/>
          <w:szCs w:val="24"/>
          <w:lang w:eastAsia="ru-RU"/>
        </w:rPr>
        <w:t>Регламент разработан на основе полномочий, предусмотренных федеральными и республиканскими</w:t>
      </w:r>
      <w:r w:rsidR="0013200C">
        <w:rPr>
          <w:rFonts w:ascii="Arial" w:eastAsia="Times New Roman" w:hAnsi="Arial" w:cs="Arial"/>
          <w:sz w:val="24"/>
          <w:szCs w:val="24"/>
          <w:lang w:eastAsia="ru-RU"/>
        </w:rPr>
        <w:t xml:space="preserve"> законами, Уставом</w:t>
      </w:r>
      <w:r w:rsidR="00F00DFF" w:rsidRPr="0013200C">
        <w:rPr>
          <w:rFonts w:ascii="Arial" w:eastAsia="Times New Roman" w:hAnsi="Arial" w:cs="Arial"/>
          <w:sz w:val="24"/>
          <w:szCs w:val="24"/>
          <w:lang w:eastAsia="ru-RU"/>
        </w:rPr>
        <w:t xml:space="preserve"> </w:t>
      </w:r>
      <w:r w:rsidR="007E5900" w:rsidRPr="0013200C">
        <w:rPr>
          <w:rFonts w:ascii="Arial" w:eastAsia="Times New Roman" w:hAnsi="Arial" w:cs="Arial"/>
          <w:sz w:val="24"/>
          <w:szCs w:val="24"/>
          <w:lang w:eastAsia="ru-RU"/>
        </w:rPr>
        <w:t>МО Дигорский</w:t>
      </w:r>
      <w:r w:rsidRPr="0013200C">
        <w:rPr>
          <w:rFonts w:ascii="Arial" w:eastAsia="Times New Roman" w:hAnsi="Arial" w:cs="Arial"/>
          <w:sz w:val="24"/>
          <w:szCs w:val="24"/>
          <w:lang w:eastAsia="ru-RU"/>
        </w:rPr>
        <w:t xml:space="preserve"> район</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и</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иными нормативными правовыми актами, в части решения вопросов местного</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значения</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и</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осуществления отдельных государственных полномочий, переданных для исполнения законами Российской Федерации и Республики</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Северная Осетия-Алания.</w:t>
      </w:r>
    </w:p>
    <w:p w:rsidR="009615CA" w:rsidRPr="0013200C" w:rsidRDefault="009615CA" w:rsidP="0013200C">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1.3. </w:t>
      </w:r>
      <w:proofErr w:type="gramStart"/>
      <w:r w:rsidRPr="0013200C">
        <w:rPr>
          <w:rFonts w:ascii="Arial" w:eastAsia="Times New Roman" w:hAnsi="Arial" w:cs="Arial"/>
          <w:sz w:val="24"/>
          <w:szCs w:val="24"/>
          <w:lang w:eastAsia="ru-RU"/>
        </w:rPr>
        <w:t>Заявителями на предоставление муниципальной услуги по оказанию финансовой поддержки субъектам малого и среднего предпринимательства являются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(далее – субъекты малого и среднего предпринимательства), зарегистрированные и осуществляющие свою деятельность на территории муниц</w:t>
      </w:r>
      <w:r w:rsidR="007E5900" w:rsidRPr="0013200C">
        <w:rPr>
          <w:rFonts w:ascii="Arial" w:eastAsia="Times New Roman" w:hAnsi="Arial" w:cs="Arial"/>
          <w:sz w:val="24"/>
          <w:szCs w:val="24"/>
          <w:lang w:eastAsia="ru-RU"/>
        </w:rPr>
        <w:t xml:space="preserve">ипального образования Дигорский </w:t>
      </w:r>
      <w:r w:rsidRPr="0013200C">
        <w:rPr>
          <w:rFonts w:ascii="Arial" w:eastAsia="Times New Roman" w:hAnsi="Arial" w:cs="Arial"/>
          <w:sz w:val="24"/>
          <w:szCs w:val="24"/>
          <w:lang w:eastAsia="ru-RU"/>
        </w:rPr>
        <w:t xml:space="preserve">район и отвечающие требованиям, установленным Федеральным законом от 24.07.2007 №209-ФЗ «О </w:t>
      </w:r>
      <w:proofErr w:type="spellStart"/>
      <w:r w:rsidRPr="0013200C">
        <w:rPr>
          <w:rFonts w:ascii="Arial" w:eastAsia="Times New Roman" w:hAnsi="Arial" w:cs="Arial"/>
          <w:sz w:val="24"/>
          <w:szCs w:val="24"/>
          <w:lang w:eastAsia="ru-RU"/>
        </w:rPr>
        <w:t>развитиималого</w:t>
      </w:r>
      <w:proofErr w:type="spellEnd"/>
      <w:proofErr w:type="gramEnd"/>
      <w:r w:rsidRPr="0013200C">
        <w:rPr>
          <w:rFonts w:ascii="Arial" w:eastAsia="Times New Roman" w:hAnsi="Arial" w:cs="Arial"/>
          <w:sz w:val="24"/>
          <w:szCs w:val="24"/>
          <w:lang w:eastAsia="ru-RU"/>
        </w:rPr>
        <w:t xml:space="preserve"> </w:t>
      </w:r>
      <w:proofErr w:type="gramStart"/>
      <w:r w:rsidRPr="0013200C">
        <w:rPr>
          <w:rFonts w:ascii="Arial" w:eastAsia="Times New Roman" w:hAnsi="Arial" w:cs="Arial"/>
          <w:sz w:val="24"/>
          <w:szCs w:val="24"/>
          <w:lang w:eastAsia="ru-RU"/>
        </w:rPr>
        <w:t>и среднего предпринимательства в Российской Федерации», Постановлением Правительства РФ от 06.09.2016 г. №</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887 «Об общих требованиях к нормативным правовым актам, муниципальным правовым актам, регулирующим предоставление субсидий юр</w:t>
      </w:r>
      <w:r w:rsidR="0013200C">
        <w:rPr>
          <w:rFonts w:ascii="Arial" w:eastAsia="Times New Roman" w:hAnsi="Arial" w:cs="Arial"/>
          <w:sz w:val="24"/>
          <w:szCs w:val="24"/>
          <w:lang w:eastAsia="ru-RU"/>
        </w:rPr>
        <w:t>идическим лицам (за исключением</w:t>
      </w:r>
      <w:r w:rsidR="00F00DFF"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 xml:space="preserve">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w:t>
      </w:r>
      <w:proofErr w:type="spellStart"/>
      <w:r w:rsidRPr="0013200C">
        <w:rPr>
          <w:rFonts w:ascii="Arial" w:eastAsia="Times New Roman" w:hAnsi="Arial" w:cs="Arial"/>
          <w:sz w:val="24"/>
          <w:szCs w:val="24"/>
          <w:lang w:eastAsia="ru-RU"/>
        </w:rPr>
        <w:t>РСО-Алания</w:t>
      </w:r>
      <w:proofErr w:type="spellEnd"/>
      <w:r w:rsidRPr="0013200C">
        <w:rPr>
          <w:rFonts w:ascii="Arial" w:eastAsia="Times New Roman" w:hAnsi="Arial" w:cs="Arial"/>
          <w:sz w:val="24"/>
          <w:szCs w:val="24"/>
          <w:lang w:eastAsia="ru-RU"/>
        </w:rPr>
        <w:t xml:space="preserve"> от 30.12.2008г. №63-РЗ «О развитии и поддержке малого и среднего предпринимательства в Республике</w:t>
      </w:r>
      <w:proofErr w:type="gramEnd"/>
      <w:r w:rsidRPr="0013200C">
        <w:rPr>
          <w:rFonts w:ascii="Arial" w:eastAsia="Times New Roman" w:hAnsi="Arial" w:cs="Arial"/>
          <w:sz w:val="24"/>
          <w:szCs w:val="24"/>
          <w:lang w:eastAsia="ru-RU"/>
        </w:rPr>
        <w:t xml:space="preserve"> Северная Осетия-Алания».</w:t>
      </w:r>
    </w:p>
    <w:p w:rsidR="009615CA" w:rsidRPr="0013200C" w:rsidRDefault="009615CA" w:rsidP="0013200C">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1.4. Муниципальная услуга предоставляется в виде:</w:t>
      </w:r>
    </w:p>
    <w:p w:rsidR="009615CA" w:rsidRPr="0013200C" w:rsidRDefault="009615CA" w:rsidP="0013200C">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-субсидирования части затрат субъектам малого и среднего предпринимательства на развитие бизнеса;</w:t>
      </w:r>
    </w:p>
    <w:p w:rsidR="009615CA" w:rsidRPr="0013200C" w:rsidRDefault="009615CA" w:rsidP="0013200C">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-субсидирования части процентной ставки по банковским кредитам, привлеченным субъектами малого и среднего предпринимательства.</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1.5. </w:t>
      </w:r>
      <w:r w:rsidRPr="0013200C">
        <w:rPr>
          <w:rFonts w:ascii="Arial" w:eastAsia="Times New Roman" w:hAnsi="Arial" w:cs="Arial"/>
          <w:sz w:val="24"/>
          <w:szCs w:val="24"/>
          <w:lang w:eastAsia="ru-RU"/>
        </w:rPr>
        <w:t>Предоставление муниципальной услуги по</w:t>
      </w:r>
      <w:r w:rsidRPr="0013200C">
        <w:rPr>
          <w:rFonts w:ascii="Arial" w:eastAsia="Times New Roman" w:hAnsi="Arial" w:cs="Arial"/>
          <w:color w:val="000000"/>
          <w:sz w:val="24"/>
          <w:szCs w:val="24"/>
          <w:lang w:eastAsia="ru-RU"/>
        </w:rPr>
        <w:t xml:space="preserve"> оказанию финансовой поддержки </w:t>
      </w:r>
      <w:r w:rsidRPr="0013200C">
        <w:rPr>
          <w:rFonts w:ascii="Arial" w:eastAsia="Times New Roman" w:hAnsi="Arial" w:cs="Arial"/>
          <w:color w:val="000000"/>
          <w:sz w:val="24"/>
          <w:szCs w:val="24"/>
          <w:lang w:eastAsia="ru-RU"/>
        </w:rPr>
        <w:lastRenderedPageBreak/>
        <w:t>субъектам малого и среднего предпринимательств</w:t>
      </w:r>
      <w:proofErr w:type="gramStart"/>
      <w:r w:rsidRPr="0013200C">
        <w:rPr>
          <w:rFonts w:ascii="Arial" w:eastAsia="Times New Roman" w:hAnsi="Arial" w:cs="Arial"/>
          <w:color w:val="000000"/>
          <w:sz w:val="24"/>
          <w:szCs w:val="24"/>
          <w:lang w:eastAsia="ru-RU"/>
        </w:rPr>
        <w:t>а</w:t>
      </w:r>
      <w:r w:rsidRPr="0013200C">
        <w:rPr>
          <w:rFonts w:ascii="Arial" w:eastAsia="Times New Roman" w:hAnsi="Arial" w:cs="Arial"/>
          <w:sz w:val="24"/>
          <w:szCs w:val="24"/>
          <w:lang w:eastAsia="ru-RU"/>
        </w:rPr>
        <w:t>(</w:t>
      </w:r>
      <w:proofErr w:type="spellStart"/>
      <w:proofErr w:type="gramEnd"/>
      <w:r w:rsidRPr="0013200C">
        <w:rPr>
          <w:rFonts w:ascii="Arial" w:eastAsia="Times New Roman" w:hAnsi="Arial" w:cs="Arial"/>
          <w:sz w:val="24"/>
          <w:szCs w:val="24"/>
          <w:lang w:eastAsia="ru-RU"/>
        </w:rPr>
        <w:t>далее-муниципальная</w:t>
      </w:r>
      <w:proofErr w:type="spellEnd"/>
      <w:r w:rsidRPr="0013200C">
        <w:rPr>
          <w:rFonts w:ascii="Arial" w:eastAsia="Times New Roman" w:hAnsi="Arial" w:cs="Arial"/>
          <w:sz w:val="24"/>
          <w:szCs w:val="24"/>
          <w:lang w:eastAsia="ru-RU"/>
        </w:rPr>
        <w:t xml:space="preserve"> услуга) осуществляет Администрация. Место нахождения Администрации: Республика Сев</w:t>
      </w:r>
      <w:r w:rsidR="007E5900" w:rsidRPr="0013200C">
        <w:rPr>
          <w:rFonts w:ascii="Arial" w:eastAsia="Times New Roman" w:hAnsi="Arial" w:cs="Arial"/>
          <w:sz w:val="24"/>
          <w:szCs w:val="24"/>
          <w:lang w:eastAsia="ru-RU"/>
        </w:rPr>
        <w:t>ерная Осетия-Алания, Дигорский</w:t>
      </w:r>
      <w:r w:rsidRPr="0013200C">
        <w:rPr>
          <w:rFonts w:ascii="Arial" w:eastAsia="Times New Roman" w:hAnsi="Arial" w:cs="Arial"/>
          <w:sz w:val="24"/>
          <w:szCs w:val="24"/>
          <w:lang w:eastAsia="ru-RU"/>
        </w:rPr>
        <w:t xml:space="preserve"> район,</w:t>
      </w:r>
      <w:r w:rsidR="007E5900" w:rsidRPr="0013200C">
        <w:rPr>
          <w:rFonts w:ascii="Arial" w:eastAsia="Times New Roman" w:hAnsi="Arial" w:cs="Arial"/>
          <w:sz w:val="24"/>
          <w:szCs w:val="24"/>
          <w:lang w:eastAsia="ru-RU"/>
        </w:rPr>
        <w:t xml:space="preserve"> </w:t>
      </w:r>
      <w:proofErr w:type="gramStart"/>
      <w:r w:rsidR="007E5900" w:rsidRPr="0013200C">
        <w:rPr>
          <w:rFonts w:ascii="Arial" w:eastAsia="Times New Roman" w:hAnsi="Arial" w:cs="Arial"/>
          <w:sz w:val="24"/>
          <w:szCs w:val="24"/>
          <w:lang w:eastAsia="ru-RU"/>
        </w:rPr>
        <w:t>г</w:t>
      </w:r>
      <w:proofErr w:type="gramEnd"/>
      <w:r w:rsidR="007E5900" w:rsidRPr="0013200C">
        <w:rPr>
          <w:rFonts w:ascii="Arial" w:eastAsia="Times New Roman" w:hAnsi="Arial" w:cs="Arial"/>
          <w:sz w:val="24"/>
          <w:szCs w:val="24"/>
          <w:lang w:eastAsia="ru-RU"/>
        </w:rPr>
        <w:t>.</w:t>
      </w:r>
      <w:r w:rsidR="007556FE">
        <w:rPr>
          <w:rFonts w:ascii="Arial" w:eastAsia="Times New Roman" w:hAnsi="Arial" w:cs="Arial"/>
          <w:sz w:val="24"/>
          <w:szCs w:val="24"/>
          <w:lang w:eastAsia="ru-RU"/>
        </w:rPr>
        <w:t xml:space="preserve"> </w:t>
      </w:r>
      <w:r w:rsidR="007E5900" w:rsidRPr="0013200C">
        <w:rPr>
          <w:rFonts w:ascii="Arial" w:eastAsia="Times New Roman" w:hAnsi="Arial" w:cs="Arial"/>
          <w:sz w:val="24"/>
          <w:szCs w:val="24"/>
          <w:lang w:eastAsia="ru-RU"/>
        </w:rPr>
        <w:t>Дигора, ул</w:t>
      </w:r>
      <w:r w:rsidRPr="0013200C">
        <w:rPr>
          <w:rFonts w:ascii="Arial" w:eastAsia="Times New Roman" w:hAnsi="Arial" w:cs="Arial"/>
          <w:sz w:val="24"/>
          <w:szCs w:val="24"/>
          <w:lang w:eastAsia="ru-RU"/>
        </w:rPr>
        <w:t>.</w:t>
      </w:r>
      <w:r w:rsidR="007556FE">
        <w:rPr>
          <w:rFonts w:ascii="Arial" w:eastAsia="Times New Roman" w:hAnsi="Arial" w:cs="Arial"/>
          <w:sz w:val="24"/>
          <w:szCs w:val="24"/>
          <w:lang w:eastAsia="ru-RU"/>
        </w:rPr>
        <w:t xml:space="preserve"> </w:t>
      </w:r>
      <w:r w:rsidR="007E5900" w:rsidRPr="0013200C">
        <w:rPr>
          <w:rFonts w:ascii="Arial" w:eastAsia="Times New Roman" w:hAnsi="Arial" w:cs="Arial"/>
          <w:sz w:val="24"/>
          <w:szCs w:val="24"/>
          <w:lang w:eastAsia="ru-RU"/>
        </w:rPr>
        <w:t>Сталина,19а.</w:t>
      </w:r>
      <w:r w:rsidRPr="0013200C">
        <w:rPr>
          <w:rFonts w:ascii="Arial" w:eastAsia="Times New Roman" w:hAnsi="Arial" w:cs="Arial"/>
          <w:sz w:val="24"/>
          <w:szCs w:val="24"/>
          <w:lang w:eastAsia="ru-RU"/>
        </w:rPr>
        <w:t xml:space="preserve"> Почтовый адрес для направления заявлений и обращен</w:t>
      </w:r>
      <w:r w:rsidR="007E5900" w:rsidRPr="0013200C">
        <w:rPr>
          <w:rFonts w:ascii="Arial" w:eastAsia="Times New Roman" w:hAnsi="Arial" w:cs="Arial"/>
          <w:sz w:val="24"/>
          <w:szCs w:val="24"/>
          <w:lang w:eastAsia="ru-RU"/>
        </w:rPr>
        <w:t>ий в адрес Администрации: 363410</w:t>
      </w:r>
      <w:r w:rsidRPr="0013200C">
        <w:rPr>
          <w:rFonts w:ascii="Arial" w:eastAsia="Times New Roman" w:hAnsi="Arial" w:cs="Arial"/>
          <w:sz w:val="24"/>
          <w:szCs w:val="24"/>
          <w:lang w:eastAsia="ru-RU"/>
        </w:rPr>
        <w:t>, Республика Сев</w:t>
      </w:r>
      <w:r w:rsidR="000A0A34" w:rsidRPr="0013200C">
        <w:rPr>
          <w:rFonts w:ascii="Arial" w:eastAsia="Times New Roman" w:hAnsi="Arial" w:cs="Arial"/>
          <w:sz w:val="24"/>
          <w:szCs w:val="24"/>
          <w:lang w:eastAsia="ru-RU"/>
        </w:rPr>
        <w:t>ерная Осетия-Алания, Дигорский</w:t>
      </w:r>
      <w:r w:rsidRPr="0013200C">
        <w:rPr>
          <w:rFonts w:ascii="Arial" w:eastAsia="Times New Roman" w:hAnsi="Arial" w:cs="Arial"/>
          <w:sz w:val="24"/>
          <w:szCs w:val="24"/>
          <w:lang w:eastAsia="ru-RU"/>
        </w:rPr>
        <w:t xml:space="preserve"> район, </w:t>
      </w:r>
      <w:proofErr w:type="gramStart"/>
      <w:r w:rsidR="007E5900" w:rsidRPr="0013200C">
        <w:rPr>
          <w:rFonts w:ascii="Arial" w:eastAsia="Times New Roman" w:hAnsi="Arial" w:cs="Arial"/>
          <w:sz w:val="24"/>
          <w:szCs w:val="24"/>
          <w:lang w:eastAsia="ru-RU"/>
        </w:rPr>
        <w:t>г</w:t>
      </w:r>
      <w:proofErr w:type="gramEnd"/>
      <w:r w:rsidR="007E5900" w:rsidRPr="0013200C">
        <w:rPr>
          <w:rFonts w:ascii="Arial" w:eastAsia="Times New Roman" w:hAnsi="Arial" w:cs="Arial"/>
          <w:sz w:val="24"/>
          <w:szCs w:val="24"/>
          <w:lang w:eastAsia="ru-RU"/>
        </w:rPr>
        <w:t>.</w:t>
      </w:r>
      <w:r w:rsidR="007556FE">
        <w:rPr>
          <w:rFonts w:ascii="Arial" w:eastAsia="Times New Roman" w:hAnsi="Arial" w:cs="Arial"/>
          <w:sz w:val="24"/>
          <w:szCs w:val="24"/>
          <w:lang w:eastAsia="ru-RU"/>
        </w:rPr>
        <w:t xml:space="preserve"> </w:t>
      </w:r>
      <w:r w:rsidR="007E5900" w:rsidRPr="0013200C">
        <w:rPr>
          <w:rFonts w:ascii="Arial" w:eastAsia="Times New Roman" w:hAnsi="Arial" w:cs="Arial"/>
          <w:sz w:val="24"/>
          <w:szCs w:val="24"/>
          <w:lang w:eastAsia="ru-RU"/>
        </w:rPr>
        <w:t>Дигора, ул.</w:t>
      </w:r>
      <w:r w:rsidR="007556FE">
        <w:rPr>
          <w:rFonts w:ascii="Arial" w:eastAsia="Times New Roman" w:hAnsi="Arial" w:cs="Arial"/>
          <w:sz w:val="24"/>
          <w:szCs w:val="24"/>
          <w:lang w:eastAsia="ru-RU"/>
        </w:rPr>
        <w:t xml:space="preserve"> </w:t>
      </w:r>
      <w:r w:rsidR="007E5900" w:rsidRPr="0013200C">
        <w:rPr>
          <w:rFonts w:ascii="Arial" w:eastAsia="Times New Roman" w:hAnsi="Arial" w:cs="Arial"/>
          <w:sz w:val="24"/>
          <w:szCs w:val="24"/>
          <w:lang w:eastAsia="ru-RU"/>
        </w:rPr>
        <w:t>Сталина,19а.</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1.6. Администрацией, при предоставлении муниципальной услуги, осуществляется взаимодействие с </w:t>
      </w:r>
      <w:r w:rsidRPr="0013200C">
        <w:rPr>
          <w:rFonts w:ascii="Arial" w:eastAsia="Times New Roman" w:hAnsi="Arial" w:cs="Arial"/>
          <w:sz w:val="24"/>
          <w:szCs w:val="24"/>
          <w:lang w:eastAsia="ru-RU"/>
        </w:rPr>
        <w:t xml:space="preserve">федеральными органами исполнительной власти, в частности </w:t>
      </w:r>
      <w:r w:rsidRPr="0013200C">
        <w:rPr>
          <w:rFonts w:ascii="Arial" w:eastAsia="Times New Roman" w:hAnsi="Arial" w:cs="Arial"/>
          <w:sz w:val="24"/>
          <w:szCs w:val="24"/>
          <w:lang w:val="en-US" w:eastAsia="ru-RU"/>
        </w:rPr>
        <w:t>c</w:t>
      </w:r>
      <w:r w:rsidR="004E4954"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Федеральной налоговой службой РФ.</w:t>
      </w:r>
    </w:p>
    <w:p w:rsidR="009615CA" w:rsidRPr="0013200C" w:rsidRDefault="009615CA" w:rsidP="007556FE">
      <w:pPr>
        <w:tabs>
          <w:tab w:val="left" w:pos="0"/>
        </w:tabs>
        <w:autoSpaceDE w:val="0"/>
        <w:autoSpaceDN w:val="0"/>
        <w:adjustRightInd w:val="0"/>
        <w:spacing w:after="0" w:line="240" w:lineRule="auto"/>
        <w:ind w:firstLine="709"/>
        <w:jc w:val="both"/>
        <w:rPr>
          <w:rFonts w:ascii="Arial" w:eastAsia="Times New Roman" w:hAnsi="Arial" w:cs="Arial"/>
          <w:color w:val="0000FF"/>
          <w:sz w:val="24"/>
          <w:szCs w:val="24"/>
          <w:u w:val="single"/>
          <w:lang w:eastAsia="ru-RU"/>
        </w:rPr>
      </w:pPr>
      <w:r w:rsidRPr="0013200C">
        <w:rPr>
          <w:rFonts w:ascii="Arial" w:eastAsia="Times New Roman" w:hAnsi="Arial" w:cs="Arial"/>
          <w:sz w:val="24"/>
          <w:szCs w:val="24"/>
          <w:lang w:eastAsia="ru-RU"/>
        </w:rPr>
        <w:t xml:space="preserve">1.7. </w:t>
      </w:r>
      <w:proofErr w:type="gramStart"/>
      <w:r w:rsidRPr="0013200C">
        <w:rPr>
          <w:rFonts w:ascii="Arial" w:eastAsia="Times New Roman" w:hAnsi="Arial" w:cs="Arial"/>
          <w:sz w:val="24"/>
          <w:szCs w:val="24"/>
          <w:lang w:eastAsia="ru-RU"/>
        </w:rPr>
        <w:t xml:space="preserve">Администрация при предоставлении муниципальной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 w:history="1">
        <w:r w:rsidRPr="0013200C">
          <w:rPr>
            <w:rFonts w:ascii="Arial" w:eastAsia="Times New Roman" w:hAnsi="Arial" w:cs="Arial"/>
            <w:sz w:val="24"/>
            <w:szCs w:val="24"/>
            <w:lang w:eastAsia="ru-RU"/>
          </w:rPr>
          <w:t>части 1 статьи 9</w:t>
        </w:r>
      </w:hyperlink>
      <w:r w:rsidRPr="0013200C">
        <w:rPr>
          <w:rFonts w:ascii="Arial" w:eastAsia="Times New Roman" w:hAnsi="Arial" w:cs="Arial"/>
          <w:sz w:val="24"/>
          <w:szCs w:val="24"/>
          <w:lang w:eastAsia="ru-RU"/>
        </w:rPr>
        <w:t xml:space="preserve"> Федерального закона от 27 июля 2007 г. №210-ФЗ «Об организации предоставления государственных</w:t>
      </w:r>
      <w:proofErr w:type="gramEnd"/>
      <w:r w:rsidRPr="0013200C">
        <w:rPr>
          <w:rFonts w:ascii="Arial" w:eastAsia="Times New Roman" w:hAnsi="Arial" w:cs="Arial"/>
          <w:sz w:val="24"/>
          <w:szCs w:val="24"/>
          <w:lang w:eastAsia="ru-RU"/>
        </w:rPr>
        <w:t xml:space="preserve"> и муниципальных услуг».</w:t>
      </w:r>
    </w:p>
    <w:p w:rsidR="009615CA" w:rsidRPr="0013200C" w:rsidRDefault="009615CA" w:rsidP="007556FE">
      <w:pPr>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1.8. Рассмотрение заявлений или обращений по предоставлению муниципальной услуги осуществляет структурное подразделение Администрации, </w:t>
      </w:r>
      <w:r w:rsidR="007556FE">
        <w:rPr>
          <w:rFonts w:ascii="Arial" w:eastAsia="Times New Roman" w:hAnsi="Arial" w:cs="Arial"/>
          <w:sz w:val="24"/>
          <w:szCs w:val="24"/>
          <w:lang w:eastAsia="ru-RU"/>
        </w:rPr>
        <w:t>отдел</w:t>
      </w:r>
      <w:r w:rsidR="00437285" w:rsidRPr="0013200C">
        <w:rPr>
          <w:rFonts w:ascii="Arial" w:eastAsia="Times New Roman" w:hAnsi="Arial" w:cs="Arial"/>
          <w:sz w:val="24"/>
          <w:szCs w:val="24"/>
          <w:lang w:eastAsia="ru-RU"/>
        </w:rPr>
        <w:t xml:space="preserve"> </w:t>
      </w:r>
      <w:r w:rsidR="004E4954" w:rsidRPr="0013200C">
        <w:rPr>
          <w:rFonts w:ascii="Arial" w:eastAsia="Times New Roman" w:hAnsi="Arial" w:cs="Arial"/>
          <w:sz w:val="24"/>
          <w:szCs w:val="24"/>
          <w:lang w:eastAsia="ru-RU"/>
        </w:rPr>
        <w:t xml:space="preserve">муниципальной собственности и </w:t>
      </w:r>
      <w:r w:rsidR="00437285" w:rsidRPr="0013200C">
        <w:rPr>
          <w:rFonts w:ascii="Arial" w:eastAsia="Times New Roman" w:hAnsi="Arial" w:cs="Arial"/>
          <w:sz w:val="24"/>
          <w:szCs w:val="24"/>
          <w:lang w:eastAsia="ru-RU"/>
        </w:rPr>
        <w:t>предпринимательства</w:t>
      </w:r>
      <w:r w:rsidRPr="0013200C">
        <w:rPr>
          <w:rFonts w:ascii="Arial" w:eastAsia="Times New Roman" w:hAnsi="Arial" w:cs="Arial"/>
          <w:sz w:val="24"/>
          <w:szCs w:val="24"/>
          <w:lang w:eastAsia="ru-RU"/>
        </w:rPr>
        <w:t xml:space="preserve"> АМС МО</w:t>
      </w:r>
      <w:r w:rsidR="00AD26B6" w:rsidRPr="0013200C">
        <w:rPr>
          <w:rFonts w:ascii="Arial" w:eastAsia="Times New Roman" w:hAnsi="Arial" w:cs="Arial"/>
          <w:sz w:val="24"/>
          <w:szCs w:val="24"/>
          <w:lang w:eastAsia="ru-RU"/>
        </w:rPr>
        <w:t xml:space="preserve"> </w:t>
      </w:r>
      <w:r w:rsidR="004E4954" w:rsidRPr="0013200C">
        <w:rPr>
          <w:rFonts w:ascii="Arial" w:eastAsia="Times New Roman" w:hAnsi="Arial" w:cs="Arial"/>
          <w:sz w:val="24"/>
          <w:szCs w:val="24"/>
          <w:lang w:eastAsia="ru-RU"/>
        </w:rPr>
        <w:t>Дигорский</w:t>
      </w:r>
      <w:r w:rsidR="00AD26B6" w:rsidRPr="0013200C">
        <w:rPr>
          <w:rFonts w:ascii="Arial" w:eastAsia="Times New Roman" w:hAnsi="Arial" w:cs="Arial"/>
          <w:sz w:val="24"/>
          <w:szCs w:val="24"/>
          <w:lang w:eastAsia="ru-RU"/>
        </w:rPr>
        <w:t xml:space="preserve"> </w:t>
      </w:r>
      <w:r w:rsidR="004E4954" w:rsidRPr="0013200C">
        <w:rPr>
          <w:rFonts w:ascii="Arial" w:eastAsia="Times New Roman" w:hAnsi="Arial" w:cs="Arial"/>
          <w:sz w:val="24"/>
          <w:szCs w:val="24"/>
          <w:lang w:eastAsia="ru-RU"/>
        </w:rPr>
        <w:t>район (далее</w:t>
      </w:r>
      <w:r w:rsidR="00AD26B6" w:rsidRPr="0013200C">
        <w:rPr>
          <w:rFonts w:ascii="Arial" w:eastAsia="Times New Roman" w:hAnsi="Arial" w:cs="Arial"/>
          <w:sz w:val="24"/>
          <w:szCs w:val="24"/>
          <w:lang w:eastAsia="ru-RU"/>
        </w:rPr>
        <w:t xml:space="preserve"> </w:t>
      </w:r>
      <w:r w:rsidR="004E4954" w:rsidRPr="0013200C">
        <w:rPr>
          <w:rFonts w:ascii="Arial" w:eastAsia="Times New Roman" w:hAnsi="Arial" w:cs="Arial"/>
          <w:sz w:val="24"/>
          <w:szCs w:val="24"/>
          <w:lang w:eastAsia="ru-RU"/>
        </w:rPr>
        <w:t>-</w:t>
      </w:r>
      <w:r w:rsidR="00AD26B6" w:rsidRPr="0013200C">
        <w:rPr>
          <w:rFonts w:ascii="Arial" w:eastAsia="Times New Roman" w:hAnsi="Arial" w:cs="Arial"/>
          <w:sz w:val="24"/>
          <w:szCs w:val="24"/>
          <w:lang w:eastAsia="ru-RU"/>
        </w:rPr>
        <w:t xml:space="preserve"> </w:t>
      </w:r>
      <w:r w:rsidR="004E4954" w:rsidRPr="0013200C">
        <w:rPr>
          <w:rFonts w:ascii="Arial" w:eastAsia="Times New Roman" w:hAnsi="Arial" w:cs="Arial"/>
          <w:sz w:val="24"/>
          <w:szCs w:val="24"/>
          <w:lang w:eastAsia="ru-RU"/>
        </w:rPr>
        <w:t>Отдел), который</w:t>
      </w:r>
      <w:r w:rsidRPr="0013200C">
        <w:rPr>
          <w:rFonts w:ascii="Arial" w:eastAsia="Times New Roman" w:hAnsi="Arial" w:cs="Arial"/>
          <w:sz w:val="24"/>
          <w:szCs w:val="24"/>
          <w:lang w:eastAsia="ru-RU"/>
        </w:rPr>
        <w:t xml:space="preserve"> в соответствии с возложенными на него задачами положением о структурном подразделении Администрации осуществляет соответствующие функции.</w:t>
      </w:r>
    </w:p>
    <w:p w:rsidR="009615CA" w:rsidRPr="0013200C" w:rsidRDefault="009615CA" w:rsidP="007556FE">
      <w:pPr>
        <w:tabs>
          <w:tab w:val="left" w:pos="65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Часы приема Отдела: понедельник</w:t>
      </w:r>
      <w:r w:rsidR="00AD26B6"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w:t>
      </w:r>
      <w:r w:rsidR="00AD26B6"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пятница - с 09.00 до 13.00;</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перерыв на обед           - с 13.00 до 14.00;</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суббота, воскресенье   - выходной день.</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Спра</w:t>
      </w:r>
      <w:r w:rsidR="004E4954" w:rsidRPr="0013200C">
        <w:rPr>
          <w:rFonts w:ascii="Arial" w:eastAsia="Times New Roman" w:hAnsi="Arial" w:cs="Arial"/>
          <w:sz w:val="24"/>
          <w:szCs w:val="24"/>
          <w:lang w:eastAsia="ru-RU"/>
        </w:rPr>
        <w:t>вочные телефоны Отдела – (886733) 9-15-86</w:t>
      </w:r>
      <w:r w:rsidRPr="0013200C">
        <w:rPr>
          <w:rFonts w:ascii="Arial" w:eastAsia="Times New Roman" w:hAnsi="Arial" w:cs="Arial"/>
          <w:sz w:val="24"/>
          <w:szCs w:val="24"/>
          <w:lang w:eastAsia="ru-RU"/>
        </w:rPr>
        <w:t>.</w:t>
      </w:r>
    </w:p>
    <w:p w:rsidR="009615CA" w:rsidRPr="0013200C" w:rsidRDefault="009615CA" w:rsidP="007556FE">
      <w:pPr>
        <w:pStyle w:val="a6"/>
        <w:spacing w:after="0"/>
        <w:ind w:firstLine="709"/>
        <w:jc w:val="both"/>
        <w:rPr>
          <w:rFonts w:ascii="Arial" w:hAnsi="Arial" w:cs="Arial"/>
          <w:szCs w:val="24"/>
        </w:rPr>
      </w:pPr>
      <w:r w:rsidRPr="0013200C">
        <w:rPr>
          <w:rFonts w:ascii="Arial" w:eastAsia="Times New Roman" w:hAnsi="Arial" w:cs="Arial"/>
          <w:szCs w:val="24"/>
          <w:lang w:eastAsia="ru-RU"/>
        </w:rPr>
        <w:t>1.9. Адрес официального сайта Администрации в информационно-телекоммуникационной сети «Интернет» -</w:t>
      </w:r>
      <w:r w:rsidR="00FF4D45" w:rsidRPr="0013200C">
        <w:rPr>
          <w:rFonts w:ascii="Arial" w:hAnsi="Arial" w:cs="Arial"/>
          <w:szCs w:val="24"/>
        </w:rPr>
        <w:t xml:space="preserve">. </w:t>
      </w:r>
      <w:proofErr w:type="spellStart"/>
      <w:r w:rsidR="00FF4D45" w:rsidRPr="0013200C">
        <w:rPr>
          <w:rFonts w:ascii="Arial" w:hAnsi="Arial" w:cs="Arial"/>
          <w:i/>
          <w:color w:val="0000CC"/>
          <w:szCs w:val="24"/>
          <w:u w:val="single"/>
          <w:lang w:val="en-US"/>
        </w:rPr>
        <w:t>digora</w:t>
      </w:r>
      <w:proofErr w:type="spellEnd"/>
      <w:r w:rsidR="00FF4D45" w:rsidRPr="0013200C">
        <w:rPr>
          <w:rFonts w:ascii="Arial" w:hAnsi="Arial" w:cs="Arial"/>
          <w:i/>
          <w:color w:val="0000CC"/>
          <w:szCs w:val="24"/>
          <w:u w:val="single"/>
        </w:rPr>
        <w:t>.</w:t>
      </w:r>
      <w:proofErr w:type="spellStart"/>
      <w:r w:rsidR="00FF4D45" w:rsidRPr="0013200C">
        <w:rPr>
          <w:rFonts w:ascii="Arial" w:hAnsi="Arial" w:cs="Arial"/>
          <w:i/>
          <w:color w:val="0000CC"/>
          <w:szCs w:val="24"/>
          <w:u w:val="single"/>
          <w:lang w:val="en-US"/>
        </w:rPr>
        <w:t>ru</w:t>
      </w:r>
      <w:proofErr w:type="spellEnd"/>
      <w:r w:rsidRPr="0013200C">
        <w:rPr>
          <w:rFonts w:ascii="Arial" w:eastAsia="Times New Roman" w:hAnsi="Arial" w:cs="Arial"/>
          <w:szCs w:val="24"/>
          <w:lang w:eastAsia="ru-RU"/>
        </w:rPr>
        <w:t xml:space="preserve"> (</w:t>
      </w:r>
      <w:proofErr w:type="spellStart"/>
      <w:r w:rsidRPr="0013200C">
        <w:rPr>
          <w:rFonts w:ascii="Arial" w:eastAsia="Times New Roman" w:hAnsi="Arial" w:cs="Arial"/>
          <w:szCs w:val="24"/>
          <w:lang w:eastAsia="ru-RU"/>
        </w:rPr>
        <w:t>далее-сай</w:t>
      </w:r>
      <w:r w:rsidRPr="0013200C">
        <w:rPr>
          <w:rFonts w:ascii="Arial" w:eastAsia="Times New Roman" w:hAnsi="Arial" w:cs="Arial"/>
          <w:color w:val="000000"/>
          <w:szCs w:val="24"/>
          <w:lang w:eastAsia="ru-RU"/>
        </w:rPr>
        <w:t>т</w:t>
      </w:r>
      <w:proofErr w:type="spellEnd"/>
      <w:r w:rsidRPr="0013200C">
        <w:rPr>
          <w:rFonts w:ascii="Arial" w:eastAsia="Times New Roman" w:hAnsi="Arial" w:cs="Arial"/>
          <w:color w:val="000000"/>
          <w:szCs w:val="24"/>
          <w:lang w:eastAsia="ru-RU"/>
        </w:rPr>
        <w:t>).</w:t>
      </w:r>
    </w:p>
    <w:p w:rsidR="009615CA" w:rsidRPr="0013200C" w:rsidRDefault="009615CA" w:rsidP="007556FE">
      <w:pPr>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1.10. Информация по вопросам предоставления муниципальной услуги размещается на информационных стендах и на официальном сайте Администрации.</w:t>
      </w:r>
    </w:p>
    <w:p w:rsidR="009615CA" w:rsidRPr="0013200C" w:rsidRDefault="009615CA" w:rsidP="007556FE">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1.11. Электронные обращения заявителей направляются на электронный адрес Администрации: </w:t>
      </w:r>
      <w:r w:rsidR="00FF4D45" w:rsidRPr="0013200C">
        <w:rPr>
          <w:rFonts w:ascii="Arial" w:eastAsia="Times New Roman" w:hAnsi="Arial" w:cs="Arial"/>
          <w:sz w:val="24"/>
          <w:szCs w:val="24"/>
          <w:lang w:eastAsia="ru-RU"/>
        </w:rPr>
        <w:t>digora-777@mail.ru</w:t>
      </w:r>
      <w:r w:rsidRPr="0013200C">
        <w:rPr>
          <w:rFonts w:ascii="Arial" w:eastAsia="Times New Roman" w:hAnsi="Arial" w:cs="Arial"/>
          <w:sz w:val="24"/>
          <w:szCs w:val="24"/>
          <w:lang w:eastAsia="ru-RU"/>
        </w:rPr>
        <w:t xml:space="preserve">  </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1.12. Информацию о правилах предоставления муниципальной услуги, а также о ходе её предоставления можно получить непосредственно в Администрации:</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при личном обращении;</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по письменным обращениям заявителей;</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с использованием средств телефонной связи;</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посредством электронной почты;</w:t>
      </w:r>
    </w:p>
    <w:p w:rsidR="009615CA" w:rsidRPr="0013200C" w:rsidRDefault="009615CA" w:rsidP="007556FE">
      <w:pPr>
        <w:spacing w:after="0" w:line="240" w:lineRule="auto"/>
        <w:ind w:firstLine="709"/>
        <w:jc w:val="both"/>
        <w:textAlignment w:val="top"/>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 посредством </w:t>
      </w:r>
      <w:r w:rsidRPr="0013200C">
        <w:rPr>
          <w:rFonts w:ascii="Arial" w:eastAsia="Times New Roman" w:hAnsi="Arial" w:cs="Arial"/>
          <w:sz w:val="24"/>
          <w:szCs w:val="24"/>
          <w:lang w:eastAsia="ru-RU"/>
        </w:rPr>
        <w:t>информационно-телек</w:t>
      </w:r>
      <w:r w:rsidR="00460AB7" w:rsidRPr="0013200C">
        <w:rPr>
          <w:rFonts w:ascii="Arial" w:eastAsia="Times New Roman" w:hAnsi="Arial" w:cs="Arial"/>
          <w:sz w:val="24"/>
          <w:szCs w:val="24"/>
          <w:lang w:eastAsia="ru-RU"/>
        </w:rPr>
        <w:t>оммуникационной сети «Интернет».</w:t>
      </w:r>
    </w:p>
    <w:p w:rsidR="009615CA" w:rsidRPr="0013200C" w:rsidRDefault="009615CA" w:rsidP="007556FE">
      <w:pPr>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1.13. Заявители вправе получить по справочным телефонам информацию о фамилии, имени, отчестве и должности муниципального гражданского служащего Администрации, являющегося ответственным исполнителем по рассмотрению обращения.</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1.14. 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 Продолжительность устного информирования каждого заявителя составляет не более 20 минут.</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При консультировании по телефону специалист должен назвать свою фамилию, имя, отчество, должность, а затем четко и подробно проинформировать обратившегося субъекта по интересующим его вопросам.</w:t>
      </w:r>
    </w:p>
    <w:p w:rsidR="009615CA" w:rsidRPr="0013200C" w:rsidRDefault="009615CA" w:rsidP="007556FE">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w:t>
      </w:r>
      <w:r w:rsidRPr="0013200C">
        <w:rPr>
          <w:rFonts w:ascii="Arial" w:eastAsia="Times New Roman" w:hAnsi="Arial" w:cs="Arial"/>
          <w:color w:val="000000"/>
          <w:sz w:val="24"/>
          <w:szCs w:val="24"/>
          <w:lang w:eastAsia="ru-RU"/>
        </w:rPr>
        <w:lastRenderedPageBreak/>
        <w:t>может предложить заявителю обратиться письменно, либо назначить другое удобное для заявителя время для получения информации.</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1.15. Информирование заявителей в письменной форме о порядке предоставления муниципальной услуги осуществляется при </w:t>
      </w:r>
      <w:r w:rsidR="007556FE">
        <w:rPr>
          <w:rFonts w:ascii="Arial" w:eastAsia="Times New Roman" w:hAnsi="Arial" w:cs="Arial"/>
          <w:color w:val="000000"/>
          <w:sz w:val="24"/>
          <w:szCs w:val="24"/>
          <w:lang w:eastAsia="ru-RU"/>
        </w:rPr>
        <w:t>письменном обращении заявителя.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При письменном обращении ответ направляется заявителю в течение 30 календарных дней со дня поступления запроса.</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1.16. Требования к размещению и оформлению информации.</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 информационном стенде и на сайте размещается следующая информация: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-текст административного регламента;</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-блок-схема и краткое описание порядка предоставления муниципальной услуги;</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-образец формы заявки на предоставление финансовой поддержки субъектам малого и среднего предпринимательства.</w:t>
      </w:r>
    </w:p>
    <w:p w:rsidR="009615CA" w:rsidRPr="0013200C" w:rsidRDefault="007556FE" w:rsidP="009615CA">
      <w:pPr>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 Требования к</w:t>
      </w:r>
      <w:r w:rsidR="009615CA" w:rsidRPr="0013200C">
        <w:rPr>
          <w:rFonts w:ascii="Arial" w:eastAsia="Times New Roman" w:hAnsi="Arial" w:cs="Arial"/>
          <w:color w:val="000000"/>
          <w:sz w:val="24"/>
          <w:szCs w:val="24"/>
          <w:lang w:eastAsia="ru-RU"/>
        </w:rPr>
        <w:t xml:space="preserve"> помещениям, </w:t>
      </w:r>
      <w:r>
        <w:rPr>
          <w:rFonts w:ascii="Arial" w:eastAsia="Times New Roman" w:hAnsi="Arial" w:cs="Arial"/>
          <w:color w:val="000000"/>
          <w:sz w:val="24"/>
          <w:szCs w:val="24"/>
          <w:lang w:eastAsia="ru-RU"/>
        </w:rPr>
        <w:t xml:space="preserve">в которых предоставляются услуги, к </w:t>
      </w:r>
      <w:r w:rsidR="009615CA" w:rsidRPr="0013200C">
        <w:rPr>
          <w:rFonts w:ascii="Arial" w:eastAsia="Times New Roman" w:hAnsi="Arial" w:cs="Arial"/>
          <w:color w:val="000000"/>
          <w:sz w:val="24"/>
          <w:szCs w:val="24"/>
          <w:lang w:eastAsia="ru-RU"/>
        </w:rPr>
        <w:t xml:space="preserve">залу ожидания, местам </w:t>
      </w:r>
      <w:r>
        <w:rPr>
          <w:rFonts w:ascii="Arial" w:eastAsia="Times New Roman" w:hAnsi="Arial" w:cs="Arial"/>
          <w:color w:val="000000"/>
          <w:sz w:val="24"/>
          <w:szCs w:val="24"/>
          <w:lang w:eastAsia="ru-RU"/>
        </w:rPr>
        <w:t xml:space="preserve">для заполнения запросов о предоставлении услуги, информационным </w:t>
      </w:r>
      <w:r w:rsidR="009615CA" w:rsidRPr="0013200C">
        <w:rPr>
          <w:rFonts w:ascii="Arial" w:eastAsia="Times New Roman" w:hAnsi="Arial" w:cs="Arial"/>
          <w:color w:val="000000"/>
          <w:sz w:val="24"/>
          <w:szCs w:val="24"/>
          <w:lang w:eastAsia="ru-RU"/>
        </w:rPr>
        <w:t xml:space="preserve">стендам </w:t>
      </w:r>
      <w:r>
        <w:rPr>
          <w:rFonts w:ascii="Arial" w:eastAsia="Times New Roman" w:hAnsi="Arial" w:cs="Arial"/>
          <w:color w:val="000000"/>
          <w:sz w:val="24"/>
          <w:szCs w:val="24"/>
          <w:lang w:eastAsia="ru-RU"/>
        </w:rPr>
        <w:t>с образцами их заполнения и</w:t>
      </w:r>
      <w:r w:rsidR="009615CA" w:rsidRPr="0013200C">
        <w:rPr>
          <w:rFonts w:ascii="Arial" w:eastAsia="Times New Roman" w:hAnsi="Arial" w:cs="Arial"/>
          <w:color w:val="000000"/>
          <w:sz w:val="24"/>
          <w:szCs w:val="24"/>
          <w:lang w:eastAsia="ru-RU"/>
        </w:rPr>
        <w:t xml:space="preserve"> перечнем документов, необходимых для предоставления услуги, с учетом обеспечения доступности для инвалидов:</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-Беспрепятственный вход инвалидов в учреждение и выход из него.</w:t>
      </w:r>
    </w:p>
    <w:p w:rsidR="009615CA" w:rsidRPr="0013200C" w:rsidRDefault="007556FE" w:rsidP="009615CA">
      <w:pPr>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w:t>
      </w:r>
      <w:r w:rsidR="009615CA" w:rsidRPr="0013200C">
        <w:rPr>
          <w:rFonts w:ascii="Arial" w:eastAsia="Times New Roman" w:hAnsi="Arial" w:cs="Arial"/>
          <w:color w:val="000000"/>
          <w:sz w:val="24"/>
          <w:szCs w:val="24"/>
          <w:lang w:eastAsia="ru-RU"/>
        </w:rPr>
        <w:t xml:space="preserve"> самостояте</w:t>
      </w:r>
      <w:r>
        <w:rPr>
          <w:rFonts w:ascii="Arial" w:eastAsia="Times New Roman" w:hAnsi="Arial" w:cs="Arial"/>
          <w:color w:val="000000"/>
          <w:sz w:val="24"/>
          <w:szCs w:val="24"/>
          <w:lang w:eastAsia="ru-RU"/>
        </w:rPr>
        <w:t>льного передвижения инвалидов</w:t>
      </w:r>
      <w:r w:rsidR="009615CA" w:rsidRPr="0013200C">
        <w:rPr>
          <w:rFonts w:ascii="Arial" w:eastAsia="Times New Roman" w:hAnsi="Arial" w:cs="Arial"/>
          <w:color w:val="000000"/>
          <w:sz w:val="24"/>
          <w:szCs w:val="24"/>
          <w:lang w:eastAsia="ru-RU"/>
        </w:rPr>
        <w:t xml:space="preserve"> по территории учреждения.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 Сопровождение инвалидов, имеющих стойкие </w:t>
      </w:r>
      <w:r w:rsidR="007556FE">
        <w:rPr>
          <w:rFonts w:ascii="Arial" w:eastAsia="Times New Roman" w:hAnsi="Arial" w:cs="Arial"/>
          <w:color w:val="000000"/>
          <w:sz w:val="24"/>
          <w:szCs w:val="24"/>
          <w:lang w:eastAsia="ru-RU"/>
        </w:rPr>
        <w:t xml:space="preserve">расстройства функций зрения и </w:t>
      </w:r>
      <w:r w:rsidRPr="0013200C">
        <w:rPr>
          <w:rFonts w:ascii="Arial" w:eastAsia="Times New Roman" w:hAnsi="Arial" w:cs="Arial"/>
          <w:color w:val="000000"/>
          <w:sz w:val="24"/>
          <w:szCs w:val="24"/>
          <w:lang w:eastAsia="ru-RU"/>
        </w:rPr>
        <w:t xml:space="preserve">самостоятельного </w:t>
      </w:r>
      <w:r w:rsidR="007556FE">
        <w:rPr>
          <w:rFonts w:ascii="Arial" w:eastAsia="Times New Roman" w:hAnsi="Arial" w:cs="Arial"/>
          <w:color w:val="000000"/>
          <w:sz w:val="24"/>
          <w:szCs w:val="24"/>
          <w:lang w:eastAsia="ru-RU"/>
        </w:rPr>
        <w:t>передвижения, и оказания им</w:t>
      </w:r>
      <w:r w:rsidRPr="0013200C">
        <w:rPr>
          <w:rFonts w:ascii="Arial" w:eastAsia="Times New Roman" w:hAnsi="Arial" w:cs="Arial"/>
          <w:color w:val="000000"/>
          <w:sz w:val="24"/>
          <w:szCs w:val="24"/>
          <w:lang w:eastAsia="ru-RU"/>
        </w:rPr>
        <w:t xml:space="preserve"> п</w:t>
      </w:r>
      <w:r w:rsidR="007556FE">
        <w:rPr>
          <w:rFonts w:ascii="Arial" w:eastAsia="Times New Roman" w:hAnsi="Arial" w:cs="Arial"/>
          <w:color w:val="000000"/>
          <w:sz w:val="24"/>
          <w:szCs w:val="24"/>
          <w:lang w:eastAsia="ru-RU"/>
        </w:rPr>
        <w:t>омощи</w:t>
      </w:r>
      <w:r w:rsidRPr="0013200C">
        <w:rPr>
          <w:rFonts w:ascii="Arial" w:eastAsia="Times New Roman" w:hAnsi="Arial" w:cs="Arial"/>
          <w:color w:val="000000"/>
          <w:sz w:val="24"/>
          <w:szCs w:val="24"/>
          <w:lang w:eastAsia="ru-RU"/>
        </w:rPr>
        <w:t xml:space="preserve"> на территории учреждения.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 Надлежащее размещение </w:t>
      </w:r>
      <w:r w:rsidR="007556FE">
        <w:rPr>
          <w:rFonts w:ascii="Arial" w:eastAsia="Times New Roman" w:hAnsi="Arial" w:cs="Arial"/>
          <w:color w:val="000000"/>
          <w:sz w:val="24"/>
          <w:szCs w:val="24"/>
          <w:lang w:eastAsia="ru-RU"/>
        </w:rPr>
        <w:t>оборудования и носителей информации, необходимых для обеспечения беспрепятственного доступа</w:t>
      </w:r>
      <w:r w:rsidRPr="0013200C">
        <w:rPr>
          <w:rFonts w:ascii="Arial" w:eastAsia="Times New Roman" w:hAnsi="Arial" w:cs="Arial"/>
          <w:color w:val="000000"/>
          <w:sz w:val="24"/>
          <w:szCs w:val="24"/>
          <w:lang w:eastAsia="ru-RU"/>
        </w:rPr>
        <w:t xml:space="preserve"> инвалидов в учреждение и к услугам, с учетом ограничений их жизнедеятельности.</w:t>
      </w:r>
    </w:p>
    <w:p w:rsidR="009615CA" w:rsidRPr="0013200C" w:rsidRDefault="007556FE" w:rsidP="009615CA">
      <w:pPr>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-Дублирование </w:t>
      </w:r>
      <w:r w:rsidR="009615CA" w:rsidRPr="0013200C">
        <w:rPr>
          <w:rFonts w:ascii="Arial" w:eastAsia="Times New Roman" w:hAnsi="Arial" w:cs="Arial"/>
          <w:color w:val="000000"/>
          <w:sz w:val="24"/>
          <w:szCs w:val="24"/>
          <w:lang w:eastAsia="ru-RU"/>
        </w:rPr>
        <w:t>не</w:t>
      </w:r>
      <w:r>
        <w:rPr>
          <w:rFonts w:ascii="Arial" w:eastAsia="Times New Roman" w:hAnsi="Arial" w:cs="Arial"/>
          <w:color w:val="000000"/>
          <w:sz w:val="24"/>
          <w:szCs w:val="24"/>
          <w:lang w:eastAsia="ru-RU"/>
        </w:rPr>
        <w:t xml:space="preserve">обходимой для инвалидов звуковой и </w:t>
      </w:r>
      <w:r w:rsidR="009615CA" w:rsidRPr="0013200C">
        <w:rPr>
          <w:rFonts w:ascii="Arial" w:eastAsia="Times New Roman" w:hAnsi="Arial" w:cs="Arial"/>
          <w:color w:val="000000"/>
          <w:sz w:val="24"/>
          <w:szCs w:val="24"/>
          <w:lang w:eastAsia="ru-RU"/>
        </w:rPr>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-Допуск в учреждение </w:t>
      </w:r>
      <w:proofErr w:type="spellStart"/>
      <w:r w:rsidRPr="0013200C">
        <w:rPr>
          <w:rFonts w:ascii="Arial" w:eastAsia="Times New Roman" w:hAnsi="Arial" w:cs="Arial"/>
          <w:color w:val="000000"/>
          <w:sz w:val="24"/>
          <w:szCs w:val="24"/>
          <w:lang w:eastAsia="ru-RU"/>
        </w:rPr>
        <w:t>сурдопереводчика</w:t>
      </w:r>
      <w:proofErr w:type="spellEnd"/>
      <w:r w:rsidRPr="0013200C">
        <w:rPr>
          <w:rFonts w:ascii="Arial" w:eastAsia="Times New Roman" w:hAnsi="Arial" w:cs="Arial"/>
          <w:color w:val="000000"/>
          <w:sz w:val="24"/>
          <w:szCs w:val="24"/>
          <w:lang w:eastAsia="ru-RU"/>
        </w:rPr>
        <w:t xml:space="preserve"> и </w:t>
      </w:r>
      <w:proofErr w:type="spellStart"/>
      <w:r w:rsidRPr="0013200C">
        <w:rPr>
          <w:rFonts w:ascii="Arial" w:eastAsia="Times New Roman" w:hAnsi="Arial" w:cs="Arial"/>
          <w:color w:val="000000"/>
          <w:sz w:val="24"/>
          <w:szCs w:val="24"/>
          <w:lang w:eastAsia="ru-RU"/>
        </w:rPr>
        <w:t>тифлосурдопереводчика</w:t>
      </w:r>
      <w:proofErr w:type="spellEnd"/>
      <w:r w:rsidRPr="0013200C">
        <w:rPr>
          <w:rFonts w:ascii="Arial" w:eastAsia="Times New Roman" w:hAnsi="Arial" w:cs="Arial"/>
          <w:color w:val="000000"/>
          <w:sz w:val="24"/>
          <w:szCs w:val="24"/>
          <w:lang w:eastAsia="ru-RU"/>
        </w:rPr>
        <w:t>.</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-Допуск</w:t>
      </w:r>
      <w:r w:rsidR="007556FE">
        <w:rPr>
          <w:rFonts w:ascii="Arial" w:eastAsia="Times New Roman" w:hAnsi="Arial" w:cs="Arial"/>
          <w:color w:val="000000"/>
          <w:sz w:val="24"/>
          <w:szCs w:val="24"/>
          <w:lang w:eastAsia="ru-RU"/>
        </w:rPr>
        <w:t xml:space="preserve"> в учреждение собаки-поводыря при наличии</w:t>
      </w:r>
      <w:r w:rsidRPr="0013200C">
        <w:rPr>
          <w:rFonts w:ascii="Arial" w:eastAsia="Times New Roman" w:hAnsi="Arial" w:cs="Arial"/>
          <w:color w:val="000000"/>
          <w:sz w:val="24"/>
          <w:szCs w:val="24"/>
          <w:lang w:eastAsia="ru-RU"/>
        </w:rPr>
        <w:t xml:space="preserve"> документа, подтверждающего ее специальное обучение и выдаваемого</w:t>
      </w:r>
      <w:r w:rsidR="007556FE">
        <w:rPr>
          <w:rFonts w:ascii="Arial" w:eastAsia="Times New Roman" w:hAnsi="Arial" w:cs="Arial"/>
          <w:color w:val="000000"/>
          <w:sz w:val="24"/>
          <w:szCs w:val="24"/>
          <w:lang w:eastAsia="ru-RU"/>
        </w:rPr>
        <w:t xml:space="preserve"> по форме и в порядке, которые определяются федеральным органом исполнительной власти, осуществляющим функции по выработке и </w:t>
      </w:r>
      <w:r w:rsidRPr="0013200C">
        <w:rPr>
          <w:rFonts w:ascii="Arial" w:eastAsia="Times New Roman" w:hAnsi="Arial" w:cs="Arial"/>
          <w:color w:val="000000"/>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9615CA" w:rsidRPr="0013200C" w:rsidRDefault="007556FE" w:rsidP="009615CA">
      <w:pPr>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Предоставление, при необходимости,</w:t>
      </w:r>
      <w:r w:rsidR="009615CA" w:rsidRPr="0013200C">
        <w:rPr>
          <w:rFonts w:ascii="Arial" w:eastAsia="Times New Roman" w:hAnsi="Arial" w:cs="Arial"/>
          <w:color w:val="000000"/>
          <w:sz w:val="24"/>
          <w:szCs w:val="24"/>
          <w:lang w:eastAsia="ru-RU"/>
        </w:rPr>
        <w:t xml:space="preserve"> услуги </w:t>
      </w:r>
      <w:r>
        <w:rPr>
          <w:rFonts w:ascii="Arial" w:eastAsia="Times New Roman" w:hAnsi="Arial" w:cs="Arial"/>
          <w:color w:val="000000"/>
          <w:sz w:val="24"/>
          <w:szCs w:val="24"/>
          <w:lang w:eastAsia="ru-RU"/>
        </w:rPr>
        <w:t>по месту</w:t>
      </w:r>
      <w:r w:rsidR="009615CA" w:rsidRPr="0013200C">
        <w:rPr>
          <w:rFonts w:ascii="Arial" w:eastAsia="Times New Roman" w:hAnsi="Arial" w:cs="Arial"/>
          <w:color w:val="000000"/>
          <w:sz w:val="24"/>
          <w:szCs w:val="24"/>
          <w:lang w:eastAsia="ru-RU"/>
        </w:rPr>
        <w:t xml:space="preserve"> жительства инвалида или в дистанционном режиме.</w:t>
      </w:r>
    </w:p>
    <w:p w:rsidR="00AF2C73" w:rsidRPr="0013200C" w:rsidRDefault="007556FE" w:rsidP="00796756">
      <w:pPr>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Оказание должностными лицами учреждения </w:t>
      </w:r>
      <w:r w:rsidR="009615CA" w:rsidRPr="0013200C">
        <w:rPr>
          <w:rFonts w:ascii="Arial" w:eastAsia="Times New Roman" w:hAnsi="Arial" w:cs="Arial"/>
          <w:color w:val="000000"/>
          <w:sz w:val="24"/>
          <w:szCs w:val="24"/>
          <w:lang w:eastAsia="ru-RU"/>
        </w:rPr>
        <w:t xml:space="preserve">иной </w:t>
      </w:r>
      <w:r>
        <w:rPr>
          <w:rFonts w:ascii="Arial" w:eastAsia="Times New Roman" w:hAnsi="Arial" w:cs="Arial"/>
          <w:color w:val="000000"/>
          <w:sz w:val="24"/>
          <w:szCs w:val="24"/>
          <w:lang w:eastAsia="ru-RU"/>
        </w:rPr>
        <w:t xml:space="preserve">необходимой инвалидам помощи в преодолении барьеров, мешающих </w:t>
      </w:r>
      <w:r w:rsidR="009615CA" w:rsidRPr="0013200C">
        <w:rPr>
          <w:rFonts w:ascii="Arial" w:eastAsia="Times New Roman" w:hAnsi="Arial" w:cs="Arial"/>
          <w:color w:val="000000"/>
          <w:sz w:val="24"/>
          <w:szCs w:val="24"/>
          <w:lang w:eastAsia="ru-RU"/>
        </w:rPr>
        <w:t>получению ими услуг наравне с другими лицами.</w:t>
      </w:r>
    </w:p>
    <w:p w:rsidR="009615CA" w:rsidRPr="0013200C" w:rsidRDefault="009615CA" w:rsidP="009615CA">
      <w:pPr>
        <w:spacing w:after="0" w:line="240" w:lineRule="auto"/>
        <w:ind w:left="-360"/>
        <w:jc w:val="both"/>
        <w:textAlignment w:val="top"/>
        <w:rPr>
          <w:rFonts w:ascii="Arial" w:eastAsia="Times New Roman" w:hAnsi="Arial" w:cs="Arial"/>
          <w:color w:val="404040"/>
          <w:sz w:val="24"/>
          <w:szCs w:val="24"/>
          <w:lang w:eastAsia="ru-RU"/>
        </w:rPr>
      </w:pPr>
    </w:p>
    <w:p w:rsidR="009615CA" w:rsidRPr="0013200C" w:rsidRDefault="009615CA" w:rsidP="009615CA">
      <w:pPr>
        <w:spacing w:after="0" w:line="240" w:lineRule="auto"/>
        <w:ind w:left="-360" w:firstLine="360"/>
        <w:jc w:val="center"/>
        <w:textAlignment w:val="top"/>
        <w:rPr>
          <w:rFonts w:ascii="Arial" w:eastAsia="Times New Roman" w:hAnsi="Arial" w:cs="Arial"/>
          <w:b/>
          <w:bCs/>
          <w:color w:val="404040"/>
          <w:sz w:val="24"/>
          <w:szCs w:val="24"/>
          <w:lang w:eastAsia="ru-RU"/>
        </w:rPr>
      </w:pPr>
      <w:r w:rsidRPr="0013200C">
        <w:rPr>
          <w:rFonts w:ascii="Arial" w:eastAsia="Times New Roman" w:hAnsi="Arial" w:cs="Arial"/>
          <w:b/>
          <w:bCs/>
          <w:color w:val="404040"/>
          <w:sz w:val="24"/>
          <w:szCs w:val="24"/>
          <w:lang w:eastAsia="ru-RU"/>
        </w:rPr>
        <w:t>2. Стандарт предоставления муниципальной услуги.</w:t>
      </w:r>
    </w:p>
    <w:p w:rsidR="009615CA" w:rsidRPr="0013200C" w:rsidRDefault="009615CA" w:rsidP="009615CA">
      <w:pPr>
        <w:spacing w:after="0" w:line="240" w:lineRule="auto"/>
        <w:ind w:left="-360" w:firstLine="360"/>
        <w:jc w:val="center"/>
        <w:textAlignment w:val="top"/>
        <w:rPr>
          <w:rFonts w:ascii="Arial" w:eastAsia="Times New Roman" w:hAnsi="Arial" w:cs="Arial"/>
          <w:b/>
          <w:sz w:val="24"/>
          <w:szCs w:val="24"/>
          <w:lang w:eastAsia="ru-RU"/>
        </w:rPr>
      </w:pPr>
    </w:p>
    <w:p w:rsidR="009615CA" w:rsidRPr="0013200C" w:rsidRDefault="009615CA" w:rsidP="00841DC9">
      <w:pPr>
        <w:spacing w:after="0" w:line="240" w:lineRule="auto"/>
        <w:ind w:firstLine="709"/>
        <w:jc w:val="both"/>
        <w:rPr>
          <w:rFonts w:ascii="Arial" w:hAnsi="Arial" w:cs="Arial"/>
          <w:sz w:val="24"/>
          <w:szCs w:val="24"/>
        </w:rPr>
      </w:pPr>
      <w:r w:rsidRPr="0013200C">
        <w:rPr>
          <w:rFonts w:ascii="Arial" w:eastAsia="Times New Roman" w:hAnsi="Arial" w:cs="Arial"/>
          <w:color w:val="000000"/>
          <w:sz w:val="24"/>
          <w:szCs w:val="24"/>
          <w:lang w:eastAsia="ru-RU"/>
        </w:rPr>
        <w:lastRenderedPageBreak/>
        <w:t xml:space="preserve">2.1. Наименование муниципальной услуги - </w:t>
      </w:r>
      <w:r w:rsidR="00FF4D45" w:rsidRPr="0013200C">
        <w:rPr>
          <w:rFonts w:ascii="Arial" w:hAnsi="Arial" w:cs="Arial"/>
          <w:sz w:val="24"/>
          <w:szCs w:val="24"/>
        </w:rPr>
        <w:t>«Предоставление финансовой поддержки субъектам малого и среднего предпринимательства в рамках реализации муниципальных программ»</w:t>
      </w:r>
    </w:p>
    <w:p w:rsidR="009615CA" w:rsidRPr="0013200C" w:rsidRDefault="009615CA" w:rsidP="00841DC9">
      <w:pPr>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2.2. Наименование органа, предоставляющего муниципальную услугу: администрация местного самоуправления муниц</w:t>
      </w:r>
      <w:r w:rsidR="00FF4D45" w:rsidRPr="0013200C">
        <w:rPr>
          <w:rFonts w:ascii="Arial" w:eastAsia="Times New Roman" w:hAnsi="Arial" w:cs="Arial"/>
          <w:color w:val="000000"/>
          <w:sz w:val="24"/>
          <w:szCs w:val="24"/>
          <w:lang w:eastAsia="ru-RU"/>
        </w:rPr>
        <w:t>ипального образования Дигорский</w:t>
      </w:r>
      <w:r w:rsidRPr="0013200C">
        <w:rPr>
          <w:rFonts w:ascii="Arial" w:eastAsia="Times New Roman" w:hAnsi="Arial" w:cs="Arial"/>
          <w:color w:val="000000"/>
          <w:sz w:val="24"/>
          <w:szCs w:val="24"/>
          <w:lang w:eastAsia="ru-RU"/>
        </w:rPr>
        <w:t xml:space="preserve"> район.</w:t>
      </w:r>
    </w:p>
    <w:p w:rsidR="009615CA" w:rsidRPr="0013200C" w:rsidRDefault="009615CA" w:rsidP="00841DC9">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2.3. Структурным подразделением Администрации, ответственным за предоставление муниципальной услуги, является отдел</w:t>
      </w:r>
      <w:r w:rsidR="00662FBF" w:rsidRPr="0013200C">
        <w:rPr>
          <w:rFonts w:ascii="Arial" w:eastAsia="Times New Roman" w:hAnsi="Arial" w:cs="Arial"/>
          <w:sz w:val="24"/>
          <w:szCs w:val="24"/>
          <w:lang w:eastAsia="ru-RU"/>
        </w:rPr>
        <w:t xml:space="preserve"> </w:t>
      </w:r>
      <w:r w:rsidR="00E02793" w:rsidRPr="0013200C">
        <w:rPr>
          <w:rFonts w:ascii="Arial" w:eastAsia="Times New Roman" w:hAnsi="Arial" w:cs="Arial"/>
          <w:sz w:val="24"/>
          <w:szCs w:val="24"/>
          <w:lang w:eastAsia="ru-RU"/>
        </w:rPr>
        <w:t xml:space="preserve">муниципальной собственности и </w:t>
      </w:r>
      <w:r w:rsidR="00662FBF" w:rsidRPr="0013200C">
        <w:rPr>
          <w:rFonts w:ascii="Arial" w:eastAsia="Times New Roman" w:hAnsi="Arial" w:cs="Arial"/>
          <w:sz w:val="24"/>
          <w:szCs w:val="24"/>
          <w:lang w:eastAsia="ru-RU"/>
        </w:rPr>
        <w:t>предпринимательства</w:t>
      </w:r>
      <w:r w:rsidRPr="0013200C">
        <w:rPr>
          <w:rFonts w:ascii="Arial" w:eastAsia="Times New Roman" w:hAnsi="Arial" w:cs="Arial"/>
          <w:sz w:val="24"/>
          <w:szCs w:val="24"/>
          <w:lang w:eastAsia="ru-RU"/>
        </w:rPr>
        <w:t xml:space="preserve"> администрации местного самоуправления муниц</w:t>
      </w:r>
      <w:r w:rsidR="00E02793" w:rsidRPr="0013200C">
        <w:rPr>
          <w:rFonts w:ascii="Arial" w:eastAsia="Times New Roman" w:hAnsi="Arial" w:cs="Arial"/>
          <w:sz w:val="24"/>
          <w:szCs w:val="24"/>
          <w:lang w:eastAsia="ru-RU"/>
        </w:rPr>
        <w:t>ипального образования Дигорский</w:t>
      </w:r>
      <w:r w:rsidRPr="0013200C">
        <w:rPr>
          <w:rFonts w:ascii="Arial" w:eastAsia="Times New Roman" w:hAnsi="Arial" w:cs="Arial"/>
          <w:sz w:val="24"/>
          <w:szCs w:val="24"/>
          <w:lang w:eastAsia="ru-RU"/>
        </w:rPr>
        <w:t xml:space="preserve"> район.</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2.4. Результатом предоставления муниципальной услуги является предоставление финансовой поддержки субъектам малого и среднего предпринимательства.</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2.5. Срок предоставления муниципальной услуги не должен превышать 60 рабочих дней и начинает исчисляться с момента получения заявки на получение финансовой поддержки.</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2.6. Правовые основания для предоставления муниципальной услуги.</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Предоставление муниципальной услуги осуществляется в </w:t>
      </w:r>
      <w:proofErr w:type="spellStart"/>
      <w:r w:rsidRPr="0013200C">
        <w:rPr>
          <w:rFonts w:ascii="Arial" w:eastAsia="Times New Roman" w:hAnsi="Arial" w:cs="Arial"/>
          <w:color w:val="000000"/>
          <w:sz w:val="24"/>
          <w:szCs w:val="24"/>
          <w:lang w:eastAsia="ru-RU"/>
        </w:rPr>
        <w:t>соотве</w:t>
      </w:r>
      <w:proofErr w:type="gramStart"/>
      <w:r w:rsidRPr="0013200C">
        <w:rPr>
          <w:rFonts w:ascii="Arial" w:eastAsia="Times New Roman" w:hAnsi="Arial" w:cs="Arial"/>
          <w:color w:val="000000"/>
          <w:sz w:val="24"/>
          <w:szCs w:val="24"/>
          <w:lang w:eastAsia="ru-RU"/>
        </w:rPr>
        <w:t>т</w:t>
      </w:r>
      <w:proofErr w:type="spellEnd"/>
      <w:r w:rsidRPr="0013200C">
        <w:rPr>
          <w:rFonts w:ascii="Arial" w:eastAsia="Times New Roman" w:hAnsi="Arial" w:cs="Arial"/>
          <w:color w:val="000000"/>
          <w:sz w:val="24"/>
          <w:szCs w:val="24"/>
          <w:lang w:eastAsia="ru-RU"/>
        </w:rPr>
        <w:t>-</w:t>
      </w:r>
      <w:proofErr w:type="gramEnd"/>
      <w:r w:rsidRPr="0013200C">
        <w:rPr>
          <w:rFonts w:ascii="Arial" w:eastAsia="Times New Roman" w:hAnsi="Arial" w:cs="Arial"/>
          <w:color w:val="000000"/>
          <w:sz w:val="24"/>
          <w:szCs w:val="24"/>
          <w:lang w:eastAsia="ru-RU"/>
        </w:rPr>
        <w:t xml:space="preserve">   </w:t>
      </w:r>
      <w:proofErr w:type="spellStart"/>
      <w:r w:rsidRPr="0013200C">
        <w:rPr>
          <w:rFonts w:ascii="Arial" w:eastAsia="Times New Roman" w:hAnsi="Arial" w:cs="Arial"/>
          <w:color w:val="000000"/>
          <w:sz w:val="24"/>
          <w:szCs w:val="24"/>
          <w:lang w:eastAsia="ru-RU"/>
        </w:rPr>
        <w:t>ствии</w:t>
      </w:r>
      <w:proofErr w:type="spellEnd"/>
      <w:r w:rsidRPr="0013200C">
        <w:rPr>
          <w:rFonts w:ascii="Arial" w:eastAsia="Times New Roman" w:hAnsi="Arial" w:cs="Arial"/>
          <w:color w:val="000000"/>
          <w:sz w:val="24"/>
          <w:szCs w:val="24"/>
          <w:lang w:eastAsia="ru-RU"/>
        </w:rPr>
        <w:t xml:space="preserve"> с:</w:t>
      </w:r>
    </w:p>
    <w:p w:rsidR="009615CA" w:rsidRPr="0013200C" w:rsidRDefault="009615CA" w:rsidP="00841DC9">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-Конституцией Российской Федерации;</w:t>
      </w:r>
    </w:p>
    <w:p w:rsidR="009615CA" w:rsidRPr="0013200C" w:rsidRDefault="009615CA" w:rsidP="00841DC9">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-Бюджетным Кодексом Российской Федерации от 31.07.1998 №145-ФЗ;</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-Федеральным законом от 06.10.2003 года №131-ФЗ «Об общих принципах организации местного самоуправления в Российской Федерации»;</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-Федеральным законом от 27.07.2010 года №210-ФЗ «Об организации предоставления государственных и муниципальных услуг»;</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-Федеральным законом от 02.05.2006 года №59-ФЗ «О порядке рассмотрения обращений граждан Российской Федерации»;</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-Федеральным законом от 24.07.2007 года №209-ФЗ «О развитии малого и среднего предпринимательства в Российской Федерации»;</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 </w:t>
      </w:r>
      <w:r w:rsidRPr="0013200C">
        <w:rPr>
          <w:rFonts w:ascii="Arial" w:eastAsia="Times New Roman" w:hAnsi="Arial" w:cs="Arial"/>
          <w:sz w:val="24"/>
          <w:szCs w:val="24"/>
          <w:lang w:eastAsia="ru-RU"/>
        </w:rPr>
        <w:t>Постановлением Правительства РФ от 06.09.2016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Pr="0013200C">
        <w:rPr>
          <w:rFonts w:ascii="Arial" w:eastAsia="Times New Roman" w:hAnsi="Arial" w:cs="Arial"/>
          <w:sz w:val="24"/>
          <w:szCs w:val="24"/>
          <w:lang w:eastAsia="ru-RU"/>
        </w:rPr>
        <w:t>Законом Республики Северная Осетия-Алания от 30.12.2008 №63-РЗ «О развитии и поддержке малого и среднего предпринимательства в Республике Северная Осетия-Алания»;</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E02793" w:rsidRPr="0013200C">
        <w:rPr>
          <w:rFonts w:ascii="Arial" w:eastAsia="Times New Roman" w:hAnsi="Arial" w:cs="Arial"/>
          <w:sz w:val="24"/>
          <w:szCs w:val="24"/>
          <w:lang w:eastAsia="ru-RU"/>
        </w:rPr>
        <w:t>Уставом МО Дигорский</w:t>
      </w:r>
      <w:r w:rsidRPr="0013200C">
        <w:rPr>
          <w:rFonts w:ascii="Arial" w:eastAsia="Times New Roman" w:hAnsi="Arial" w:cs="Arial"/>
          <w:sz w:val="24"/>
          <w:szCs w:val="24"/>
          <w:lang w:eastAsia="ru-RU"/>
        </w:rPr>
        <w:t xml:space="preserve"> район;</w:t>
      </w:r>
    </w:p>
    <w:p w:rsidR="0035561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E02793" w:rsidRPr="0013200C">
        <w:rPr>
          <w:rFonts w:ascii="Arial" w:eastAsia="Times New Roman" w:hAnsi="Arial" w:cs="Arial"/>
          <w:color w:val="000000"/>
          <w:sz w:val="24"/>
          <w:szCs w:val="24"/>
          <w:lang w:eastAsia="ru-RU"/>
        </w:rPr>
        <w:t>постановлением АМС МО Дигорский</w:t>
      </w:r>
      <w:r w:rsidRPr="0013200C">
        <w:rPr>
          <w:rFonts w:ascii="Arial" w:eastAsia="Times New Roman" w:hAnsi="Arial" w:cs="Arial"/>
          <w:color w:val="000000"/>
          <w:sz w:val="24"/>
          <w:szCs w:val="24"/>
          <w:lang w:eastAsia="ru-RU"/>
        </w:rPr>
        <w:t xml:space="preserve"> район от</w:t>
      </w:r>
      <w:r w:rsidR="00AD26B6" w:rsidRPr="0013200C">
        <w:rPr>
          <w:rFonts w:ascii="Arial" w:eastAsia="Times New Roman" w:hAnsi="Arial" w:cs="Arial"/>
          <w:color w:val="000000"/>
          <w:sz w:val="24"/>
          <w:szCs w:val="24"/>
          <w:lang w:eastAsia="ru-RU"/>
        </w:rPr>
        <w:t xml:space="preserve"> 18.02.2022 г. </w:t>
      </w:r>
      <w:r w:rsidR="0017591D" w:rsidRPr="0013200C">
        <w:rPr>
          <w:rFonts w:ascii="Arial" w:eastAsia="Times New Roman" w:hAnsi="Arial" w:cs="Arial"/>
          <w:color w:val="000000"/>
          <w:sz w:val="24"/>
          <w:szCs w:val="24"/>
          <w:lang w:eastAsia="ru-RU"/>
        </w:rPr>
        <w:t>№</w:t>
      </w:r>
      <w:r w:rsidR="00AD26B6" w:rsidRPr="0013200C">
        <w:rPr>
          <w:rFonts w:ascii="Arial" w:eastAsia="Times New Roman" w:hAnsi="Arial" w:cs="Arial"/>
          <w:color w:val="000000"/>
          <w:sz w:val="24"/>
          <w:szCs w:val="24"/>
          <w:lang w:eastAsia="ru-RU"/>
        </w:rPr>
        <w:t xml:space="preserve"> 34</w:t>
      </w:r>
    </w:p>
    <w:p w:rsidR="009615CA" w:rsidRPr="0013200C" w:rsidRDefault="009615CA" w:rsidP="00841DC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 «О</w:t>
      </w:r>
      <w:r w:rsidR="0017591D" w:rsidRPr="0013200C">
        <w:rPr>
          <w:rFonts w:ascii="Arial" w:eastAsia="Times New Roman" w:hAnsi="Arial" w:cs="Arial"/>
          <w:color w:val="000000"/>
          <w:sz w:val="24"/>
          <w:szCs w:val="24"/>
          <w:lang w:eastAsia="ru-RU"/>
        </w:rPr>
        <w:t>б</w:t>
      </w:r>
      <w:r w:rsidR="00E02793" w:rsidRPr="0013200C">
        <w:rPr>
          <w:rFonts w:ascii="Arial" w:eastAsia="Times New Roman" w:hAnsi="Arial" w:cs="Arial"/>
          <w:color w:val="000000"/>
          <w:sz w:val="24"/>
          <w:szCs w:val="24"/>
          <w:lang w:eastAsia="ru-RU"/>
        </w:rPr>
        <w:t xml:space="preserve"> </w:t>
      </w:r>
      <w:r w:rsidR="0017591D" w:rsidRPr="0013200C">
        <w:rPr>
          <w:rFonts w:ascii="Arial" w:eastAsia="Times New Roman" w:hAnsi="Arial" w:cs="Arial"/>
          <w:color w:val="000000"/>
          <w:sz w:val="24"/>
          <w:szCs w:val="24"/>
          <w:lang w:eastAsia="ru-RU"/>
        </w:rPr>
        <w:t xml:space="preserve">образовании </w:t>
      </w:r>
      <w:r w:rsidR="00E02793" w:rsidRPr="0013200C">
        <w:rPr>
          <w:rFonts w:ascii="Arial" w:eastAsia="Times New Roman" w:hAnsi="Arial" w:cs="Arial"/>
          <w:color w:val="000000"/>
          <w:sz w:val="24"/>
          <w:szCs w:val="24"/>
          <w:lang w:eastAsia="ru-RU"/>
        </w:rPr>
        <w:t xml:space="preserve">общественного </w:t>
      </w:r>
      <w:r w:rsidR="0017591D" w:rsidRPr="0013200C">
        <w:rPr>
          <w:rFonts w:ascii="Arial" w:eastAsia="Times New Roman" w:hAnsi="Arial" w:cs="Arial"/>
          <w:color w:val="000000"/>
          <w:sz w:val="24"/>
          <w:szCs w:val="24"/>
          <w:lang w:eastAsia="ru-RU"/>
        </w:rPr>
        <w:t xml:space="preserve">Координационного совета </w:t>
      </w:r>
      <w:r w:rsidRPr="0013200C">
        <w:rPr>
          <w:rFonts w:ascii="Arial" w:eastAsia="Times New Roman" w:hAnsi="Arial" w:cs="Arial"/>
          <w:color w:val="000000"/>
          <w:sz w:val="24"/>
          <w:szCs w:val="24"/>
          <w:lang w:eastAsia="ru-RU"/>
        </w:rPr>
        <w:t>по</w:t>
      </w:r>
      <w:r w:rsidR="00AD26B6" w:rsidRPr="0013200C">
        <w:rPr>
          <w:rFonts w:ascii="Arial" w:eastAsia="Times New Roman" w:hAnsi="Arial" w:cs="Arial"/>
          <w:color w:val="000000"/>
          <w:sz w:val="24"/>
          <w:szCs w:val="24"/>
          <w:lang w:eastAsia="ru-RU"/>
        </w:rPr>
        <w:t xml:space="preserve"> инвестициям и развитию </w:t>
      </w:r>
      <w:r w:rsidR="00E02793" w:rsidRPr="0013200C">
        <w:rPr>
          <w:rFonts w:ascii="Arial" w:eastAsia="Times New Roman" w:hAnsi="Arial" w:cs="Arial"/>
          <w:color w:val="000000"/>
          <w:sz w:val="24"/>
          <w:szCs w:val="24"/>
          <w:lang w:eastAsia="ru-RU"/>
        </w:rPr>
        <w:t xml:space="preserve"> и развитию </w:t>
      </w:r>
      <w:r w:rsidRPr="0013200C">
        <w:rPr>
          <w:rFonts w:ascii="Arial" w:eastAsia="Times New Roman" w:hAnsi="Arial" w:cs="Arial"/>
          <w:color w:val="000000"/>
          <w:sz w:val="24"/>
          <w:szCs w:val="24"/>
          <w:lang w:eastAsia="ru-RU"/>
        </w:rPr>
        <w:t xml:space="preserve"> предпринимательств</w:t>
      </w:r>
      <w:r w:rsidR="00E02793" w:rsidRPr="0013200C">
        <w:rPr>
          <w:rFonts w:ascii="Arial" w:eastAsia="Times New Roman" w:hAnsi="Arial" w:cs="Arial"/>
          <w:color w:val="000000"/>
          <w:sz w:val="24"/>
          <w:szCs w:val="24"/>
          <w:lang w:eastAsia="ru-RU"/>
        </w:rPr>
        <w:t xml:space="preserve">а при администрации </w:t>
      </w:r>
      <w:r w:rsidR="00AD26B6" w:rsidRPr="0013200C">
        <w:rPr>
          <w:rFonts w:ascii="Arial" w:eastAsia="Times New Roman" w:hAnsi="Arial" w:cs="Arial"/>
          <w:color w:val="000000"/>
          <w:sz w:val="24"/>
          <w:szCs w:val="24"/>
          <w:lang w:eastAsia="ru-RU"/>
        </w:rPr>
        <w:t>местного самоуправления  муницип</w:t>
      </w:r>
      <w:r w:rsidR="00841DC9">
        <w:rPr>
          <w:rFonts w:ascii="Arial" w:eastAsia="Times New Roman" w:hAnsi="Arial" w:cs="Arial"/>
          <w:color w:val="000000"/>
          <w:sz w:val="24"/>
          <w:szCs w:val="24"/>
          <w:lang w:eastAsia="ru-RU"/>
        </w:rPr>
        <w:t xml:space="preserve">ального образования Дигорский </w:t>
      </w:r>
      <w:r w:rsidR="00AD26B6" w:rsidRPr="0013200C">
        <w:rPr>
          <w:rFonts w:ascii="Arial" w:eastAsia="Times New Roman" w:hAnsi="Arial" w:cs="Arial"/>
          <w:color w:val="000000"/>
          <w:sz w:val="24"/>
          <w:szCs w:val="24"/>
          <w:lang w:eastAsia="ru-RU"/>
        </w:rPr>
        <w:t>район</w:t>
      </w:r>
      <w:r w:rsidRPr="0013200C">
        <w:rPr>
          <w:rFonts w:ascii="Arial" w:eastAsia="Times New Roman" w:hAnsi="Arial" w:cs="Arial"/>
          <w:color w:val="000000"/>
          <w:sz w:val="24"/>
          <w:szCs w:val="24"/>
          <w:lang w:eastAsia="ru-RU"/>
        </w:rPr>
        <w:t>»;</w:t>
      </w:r>
    </w:p>
    <w:p w:rsidR="009615CA" w:rsidRPr="0013200C" w:rsidRDefault="009615CA" w:rsidP="00841DC9">
      <w:pPr>
        <w:widowControl w:val="0"/>
        <w:tabs>
          <w:tab w:val="left" w:pos="810"/>
          <w:tab w:val="left" w:pos="990"/>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w:t>
      </w:r>
      <w:r w:rsidRPr="0013200C">
        <w:rPr>
          <w:rFonts w:ascii="Arial" w:eastAsia="Times New Roman" w:hAnsi="Arial" w:cs="Arial"/>
          <w:sz w:val="24"/>
          <w:szCs w:val="24"/>
          <w:lang w:eastAsia="ru-RU"/>
        </w:rPr>
        <w:t>иными нормативными правовыми актами, регулирующими вопросы финансовой поддержки субъектов малого и среднего предпринимательства.</w:t>
      </w:r>
    </w:p>
    <w:p w:rsidR="009615CA" w:rsidRPr="0013200C" w:rsidRDefault="009615CA" w:rsidP="00841DC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3200C">
        <w:rPr>
          <w:rFonts w:ascii="Arial" w:eastAsia="Times New Roman" w:hAnsi="Arial" w:cs="Arial"/>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обязан представить самостоятельно.</w:t>
      </w:r>
    </w:p>
    <w:p w:rsidR="009615CA" w:rsidRPr="0013200C" w:rsidRDefault="009615CA" w:rsidP="00841DC9">
      <w:pPr>
        <w:widowControl w:val="0"/>
        <w:tabs>
          <w:tab w:val="left" w:pos="0"/>
          <w:tab w:val="left" w:pos="990"/>
        </w:tabs>
        <w:autoSpaceDE w:val="0"/>
        <w:autoSpaceDN w:val="0"/>
        <w:adjustRightInd w:val="0"/>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2.7.1. </w:t>
      </w:r>
      <w:r w:rsidRPr="0013200C">
        <w:rPr>
          <w:rFonts w:ascii="Arial" w:eastAsia="Times New Roman" w:hAnsi="Arial" w:cs="Arial"/>
          <w:bCs/>
          <w:sz w:val="24"/>
          <w:szCs w:val="24"/>
          <w:lang w:eastAsia="ru-RU"/>
        </w:rPr>
        <w:t>Заявление должно содержать следующую информацию:</w:t>
      </w:r>
    </w:p>
    <w:p w:rsidR="009615CA" w:rsidRPr="0013200C" w:rsidRDefault="009615CA" w:rsidP="00841DC9">
      <w:pPr>
        <w:widowControl w:val="0"/>
        <w:tabs>
          <w:tab w:val="left"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-наименование органа, в которое направляется заявление;</w:t>
      </w:r>
    </w:p>
    <w:p w:rsidR="009615CA" w:rsidRPr="0013200C" w:rsidRDefault="009615CA" w:rsidP="00841DC9">
      <w:pPr>
        <w:widowControl w:val="0"/>
        <w:tabs>
          <w:tab w:val="left"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-фамилию, имя, отчество заявителя или наименование или организации;</w:t>
      </w:r>
    </w:p>
    <w:p w:rsidR="009615CA" w:rsidRPr="0013200C" w:rsidRDefault="009615CA" w:rsidP="00841DC9">
      <w:pPr>
        <w:widowControl w:val="0"/>
        <w:tabs>
          <w:tab w:val="left" w:pos="720"/>
          <w:tab w:val="left" w:pos="99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-почтовый адрес, по которому должны быть направлены ответ или уведомление о переадресации заявления;</w:t>
      </w:r>
    </w:p>
    <w:p w:rsidR="009615CA" w:rsidRPr="0013200C" w:rsidRDefault="009615CA" w:rsidP="00841DC9">
      <w:pPr>
        <w:widowControl w:val="0"/>
        <w:tabs>
          <w:tab w:val="left" w:pos="72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lastRenderedPageBreak/>
        <w:t>-суть заявления;</w:t>
      </w:r>
    </w:p>
    <w:p w:rsidR="009615CA" w:rsidRPr="0013200C" w:rsidRDefault="009615CA" w:rsidP="00841DC9">
      <w:pPr>
        <w:widowControl w:val="0"/>
        <w:tabs>
          <w:tab w:val="left" w:pos="720"/>
          <w:tab w:val="left" w:pos="90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-личную подпись (подпись представителя) и дату.</w:t>
      </w:r>
    </w:p>
    <w:p w:rsidR="009615CA" w:rsidRPr="0013200C" w:rsidRDefault="009615CA" w:rsidP="00841DC9">
      <w:pPr>
        <w:widowControl w:val="0"/>
        <w:tabs>
          <w:tab w:val="left" w:pos="810"/>
          <w:tab w:val="left" w:pos="99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Заявление заполняется при помощи средств электронно-вычислительной техники или от руки разборчиво чернилами черного или синего цвета.</w:t>
      </w:r>
    </w:p>
    <w:p w:rsidR="009615CA" w:rsidRPr="0013200C" w:rsidRDefault="009615CA" w:rsidP="00841DC9">
      <w:pPr>
        <w:widowControl w:val="0"/>
        <w:tabs>
          <w:tab w:val="left" w:pos="810"/>
          <w:tab w:val="left" w:pos="99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2.7.2. Заявитель имеет право представить документы с приложением нотариально заверенных копий документов в Администрацию:</w:t>
      </w:r>
    </w:p>
    <w:p w:rsidR="00796756" w:rsidRPr="0013200C" w:rsidRDefault="009615CA" w:rsidP="00841DC9">
      <w:pPr>
        <w:widowControl w:val="0"/>
        <w:tabs>
          <w:tab w:val="left" w:pos="810"/>
          <w:tab w:val="left" w:pos="99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-в письменном виде по почте;</w:t>
      </w:r>
    </w:p>
    <w:p w:rsidR="009615CA" w:rsidRPr="0013200C" w:rsidRDefault="009615CA" w:rsidP="00841DC9">
      <w:pPr>
        <w:widowControl w:val="0"/>
        <w:tabs>
          <w:tab w:val="left" w:pos="810"/>
          <w:tab w:val="left" w:pos="99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bCs/>
          <w:sz w:val="24"/>
          <w:szCs w:val="24"/>
          <w:lang w:eastAsia="ru-RU"/>
        </w:rPr>
        <w:t>-электронной почтой;</w:t>
      </w:r>
    </w:p>
    <w:p w:rsidR="009615CA" w:rsidRPr="0013200C" w:rsidRDefault="009615CA" w:rsidP="00841DC9">
      <w:pPr>
        <w:widowControl w:val="0"/>
        <w:tabs>
          <w:tab w:val="left" w:pos="810"/>
          <w:tab w:val="left" w:pos="990"/>
        </w:tabs>
        <w:autoSpaceDE w:val="0"/>
        <w:autoSpaceDN w:val="0"/>
        <w:adjustRightInd w:val="0"/>
        <w:spacing w:after="0" w:line="240" w:lineRule="auto"/>
        <w:ind w:firstLine="794"/>
        <w:jc w:val="both"/>
        <w:rPr>
          <w:rFonts w:ascii="Arial" w:eastAsia="Times New Roman" w:hAnsi="Arial" w:cs="Arial"/>
          <w:bCs/>
          <w:sz w:val="24"/>
          <w:szCs w:val="24"/>
          <w:lang w:eastAsia="ru-RU"/>
        </w:rPr>
      </w:pPr>
      <w:r w:rsidRPr="0013200C">
        <w:rPr>
          <w:rFonts w:ascii="Arial" w:eastAsia="Times New Roman" w:hAnsi="Arial" w:cs="Arial"/>
          <w:sz w:val="24"/>
          <w:szCs w:val="24"/>
          <w:lang w:eastAsia="ru-RU"/>
        </w:rPr>
        <w:t>-лично, либо через своих представителей.</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bCs/>
          <w:sz w:val="24"/>
          <w:szCs w:val="24"/>
          <w:lang w:eastAsia="ru-RU"/>
        </w:rPr>
        <w:t>Для оказания финансовой поддержки субъектам малого и среднего предпринимательства заявителем по собственной инициативе могут быть представлены следующие документы:</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-выписка из единого государственного реестра юридических лиц (для юридических лиц);</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-выписка из единого государственного реестра индивидуальных предпринимателей (для индивидуальных предпринимателей);</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-выписка из единого государственного реестра прав на недвижимое имущество и сделок с ним.</w:t>
      </w:r>
    </w:p>
    <w:p w:rsidR="009615CA" w:rsidRPr="0013200C" w:rsidRDefault="009615CA" w:rsidP="00841DC9">
      <w:pPr>
        <w:spacing w:after="0" w:line="240" w:lineRule="auto"/>
        <w:ind w:firstLine="794"/>
        <w:jc w:val="both"/>
        <w:textAlignment w:val="top"/>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2.9. Администрация </w:t>
      </w:r>
      <w:r w:rsidRPr="0013200C">
        <w:rPr>
          <w:rFonts w:ascii="Arial" w:eastAsia="Times New Roman" w:hAnsi="Arial" w:cs="Arial"/>
          <w:sz w:val="24"/>
          <w:szCs w:val="24"/>
          <w:lang w:eastAsia="ru-RU"/>
        </w:rPr>
        <w:t>не вправе требовать документы, указанные п.2.8. настоящего Регламента, в случае их отсутствия в представленном комплекте документов.</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sz w:val="24"/>
          <w:szCs w:val="24"/>
          <w:lang w:eastAsia="ru-RU"/>
        </w:rPr>
        <w:t>2.10. 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5CA" w:rsidRPr="0013200C" w:rsidRDefault="009615CA" w:rsidP="00841DC9">
      <w:pPr>
        <w:spacing w:after="0" w:line="240" w:lineRule="auto"/>
        <w:ind w:firstLine="794"/>
        <w:jc w:val="both"/>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2.11. Исчерпывающий перечень оснований для отказа в приёме документов, необходимых для предоставления муниципальной услуги:</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соответствие заявления требованиям п.2.7 настоящего Регламента;</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-подписанное не уполномоченным лицом заявление;</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-текст письменного обращения не поддается прочтению;</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Pr="0013200C">
        <w:rPr>
          <w:rFonts w:ascii="Arial" w:eastAsia="Times New Roman" w:hAnsi="Arial" w:cs="Arial"/>
          <w:sz w:val="24"/>
          <w:szCs w:val="24"/>
          <w:lang w:eastAsia="ru-RU"/>
        </w:rPr>
        <w:t>содержание в заявлении нецензурных либо оскорбительных выражений, угрозы жизни, здоровью и имуществу должностного лица, а также членов его семьи;</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2.12.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-предоставление документов субъектами малого и среднего предпринимательства, не имеющими права на получение субсидии согласно п.1.3 настоящего Регламента;</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-наличие в представленных документах недостоверных сведений;</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-невыполнение условий оказания поддержки;</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-в отношении заявителя, в рамках республиканских или иных программ, было принято решение об оказании финансовой поддержки и сроки её оказания не истекли;</w:t>
      </w:r>
    </w:p>
    <w:p w:rsidR="009615CA" w:rsidRPr="0013200C" w:rsidRDefault="009615CA" w:rsidP="00841DC9">
      <w:pPr>
        <w:autoSpaceDE w:val="0"/>
        <w:autoSpaceDN w:val="0"/>
        <w:adjustRightInd w:val="0"/>
        <w:spacing w:after="0" w:line="240" w:lineRule="auto"/>
        <w:ind w:firstLine="794"/>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-отказ </w:t>
      </w:r>
      <w:r w:rsidRPr="0013200C">
        <w:rPr>
          <w:rFonts w:ascii="Arial" w:eastAsia="Times New Roman" w:hAnsi="Arial" w:cs="Arial"/>
          <w:bCs/>
          <w:color w:val="000000"/>
          <w:sz w:val="24"/>
          <w:szCs w:val="24"/>
          <w:lang w:eastAsia="ru-RU"/>
        </w:rPr>
        <w:t>ФАС России</w:t>
      </w:r>
      <w:r w:rsidR="00841DC9">
        <w:rPr>
          <w:rFonts w:ascii="Arial" w:eastAsia="Times New Roman" w:hAnsi="Arial" w:cs="Arial"/>
          <w:bCs/>
          <w:color w:val="000000"/>
          <w:sz w:val="24"/>
          <w:szCs w:val="24"/>
          <w:lang w:eastAsia="ru-RU"/>
        </w:rPr>
        <w:t xml:space="preserve"> </w:t>
      </w:r>
      <w:r w:rsidRPr="0013200C">
        <w:rPr>
          <w:rFonts w:ascii="Arial" w:eastAsia="Times New Roman" w:hAnsi="Arial" w:cs="Arial"/>
          <w:sz w:val="24"/>
          <w:szCs w:val="24"/>
          <w:lang w:eastAsia="ru-RU"/>
        </w:rPr>
        <w:t>в предоставлении муниципальной поддержки в порядке Федерального закона от 26.07.2006 №135-ФЗ «О защите конкуренции»;</w:t>
      </w:r>
    </w:p>
    <w:p w:rsidR="009615CA" w:rsidRPr="0013200C" w:rsidRDefault="009615CA" w:rsidP="00841DC9">
      <w:pPr>
        <w:spacing w:after="0" w:line="240" w:lineRule="auto"/>
        <w:ind w:firstLine="794"/>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w:t>
      </w:r>
      <w:r w:rsidRPr="0013200C">
        <w:rPr>
          <w:rFonts w:ascii="Arial" w:eastAsia="Times New Roman" w:hAnsi="Arial" w:cs="Arial"/>
          <w:color w:val="000000"/>
          <w:sz w:val="24"/>
          <w:szCs w:val="24"/>
          <w:lang w:eastAsia="ru-RU"/>
        </w:rPr>
        <w:lastRenderedPageBreak/>
        <w:t>обеспечившим целевого использования средств поддержки, прошло менее чем три года;</w:t>
      </w:r>
    </w:p>
    <w:p w:rsidR="009615CA" w:rsidRPr="0013200C" w:rsidRDefault="009615CA" w:rsidP="009615CA">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13200C">
        <w:rPr>
          <w:rFonts w:ascii="Arial" w:eastAsia="Times New Roman" w:hAnsi="Arial" w:cs="Arial"/>
          <w:sz w:val="24"/>
          <w:szCs w:val="24"/>
          <w:lang w:eastAsia="ru-RU"/>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615CA" w:rsidRPr="0013200C" w:rsidRDefault="009615CA" w:rsidP="009615CA">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 xml:space="preserve">2.13. Основанием приостановления предоставления муниципальной услуги является </w:t>
      </w:r>
      <w:r w:rsidRPr="0013200C">
        <w:rPr>
          <w:rFonts w:ascii="Arial" w:eastAsia="Times New Roman" w:hAnsi="Arial" w:cs="Arial"/>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2.14. Предоставление муниципальной услуги осуществляется на бесплатной основе.</w:t>
      </w:r>
    </w:p>
    <w:p w:rsidR="009615CA" w:rsidRPr="0013200C" w:rsidRDefault="00841DC9" w:rsidP="009615CA">
      <w:pPr>
        <w:spacing w:after="0" w:line="240" w:lineRule="auto"/>
        <w:ind w:firstLine="567"/>
        <w:jc w:val="both"/>
        <w:textAlignment w:val="top"/>
        <w:rPr>
          <w:rFonts w:ascii="Arial" w:eastAsia="Times New Roman" w:hAnsi="Arial" w:cs="Arial"/>
          <w:sz w:val="24"/>
          <w:szCs w:val="24"/>
          <w:lang w:eastAsia="ru-RU"/>
        </w:rPr>
      </w:pPr>
      <w:r>
        <w:rPr>
          <w:rFonts w:ascii="Arial" w:eastAsia="Times New Roman" w:hAnsi="Arial" w:cs="Arial"/>
          <w:sz w:val="24"/>
          <w:szCs w:val="24"/>
          <w:lang w:eastAsia="ru-RU"/>
        </w:rPr>
        <w:t>2.15.</w:t>
      </w:r>
      <w:r w:rsidR="00AD26B6" w:rsidRPr="0013200C">
        <w:rPr>
          <w:rFonts w:ascii="Arial" w:eastAsia="Times New Roman" w:hAnsi="Arial" w:cs="Arial"/>
          <w:sz w:val="24"/>
          <w:szCs w:val="24"/>
          <w:lang w:eastAsia="ru-RU"/>
        </w:rPr>
        <w:t xml:space="preserve"> </w:t>
      </w:r>
      <w:r w:rsidR="009615CA" w:rsidRPr="0013200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2.16. Срок регистрации заявки на предоставлении муниципальной услуги: поступившая заявка регистрируется специалистом Отдела в течени</w:t>
      </w:r>
      <w:proofErr w:type="gramStart"/>
      <w:r w:rsidRPr="0013200C">
        <w:rPr>
          <w:rFonts w:ascii="Arial" w:eastAsia="Times New Roman" w:hAnsi="Arial" w:cs="Arial"/>
          <w:color w:val="000000"/>
          <w:sz w:val="24"/>
          <w:szCs w:val="24"/>
          <w:lang w:eastAsia="ru-RU"/>
        </w:rPr>
        <w:t>и</w:t>
      </w:r>
      <w:proofErr w:type="gramEnd"/>
      <w:r w:rsidRPr="0013200C">
        <w:rPr>
          <w:rFonts w:ascii="Arial" w:eastAsia="Times New Roman" w:hAnsi="Arial" w:cs="Arial"/>
          <w:color w:val="000000"/>
          <w:sz w:val="24"/>
          <w:szCs w:val="24"/>
          <w:lang w:eastAsia="ru-RU"/>
        </w:rPr>
        <w:t xml:space="preserve"> 3 дней с момента поступления обращения.</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2.17. Требования к месту предоставления муниципальной услуги.</w:t>
      </w:r>
    </w:p>
    <w:p w:rsidR="009615CA" w:rsidRPr="0013200C" w:rsidRDefault="00841DC9" w:rsidP="009615CA">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2.17.1.</w:t>
      </w:r>
      <w:r w:rsidR="00AD26B6" w:rsidRPr="0013200C">
        <w:rPr>
          <w:rFonts w:ascii="Arial" w:eastAsia="Times New Roman" w:hAnsi="Arial" w:cs="Arial"/>
          <w:sz w:val="24"/>
          <w:szCs w:val="24"/>
          <w:lang w:eastAsia="ru-RU"/>
        </w:rPr>
        <w:t xml:space="preserve"> </w:t>
      </w:r>
      <w:r w:rsidR="009615CA" w:rsidRPr="0013200C">
        <w:rPr>
          <w:rFonts w:ascii="Arial" w:eastAsia="Times New Roman" w:hAnsi="Arial" w:cs="Arial"/>
          <w:sz w:val="24"/>
          <w:szCs w:val="24"/>
          <w:lang w:eastAsia="ru-RU"/>
        </w:rPr>
        <w:t>В помещении Отдела оборудованы места для ожидания, стол для организации принятия документов. На столе находится писчая бумага и канцелярские принадлежности (шариковые ручки) в количестве, достаточном для оформления документов заинтересованным лицом.</w:t>
      </w:r>
    </w:p>
    <w:p w:rsidR="009615CA" w:rsidRPr="0013200C" w:rsidRDefault="009615CA" w:rsidP="009615CA">
      <w:pPr>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2.17.2.</w:t>
      </w:r>
      <w:r w:rsidR="00AD26B6"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Рабочие места должностных лиц, предоставляющих муниципальную услугу, оборудуются компьютерами и оргтехникой, позволяющими организовать предоставление государственной услуги, своевременно и в полном объеме получать справочную информацию по вопросам предоставления услуги.</w:t>
      </w:r>
    </w:p>
    <w:p w:rsidR="009615CA" w:rsidRPr="0013200C" w:rsidRDefault="009615CA" w:rsidP="009615C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2.17.3.</w:t>
      </w:r>
      <w:r w:rsidR="00AD26B6"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На сайте Администрации и информационных стендах размещается:</w:t>
      </w:r>
    </w:p>
    <w:p w:rsidR="009615CA" w:rsidRPr="0013200C" w:rsidRDefault="009615CA" w:rsidP="009615CA">
      <w:pPr>
        <w:widowControl w:val="0"/>
        <w:tabs>
          <w:tab w:val="num" w:pos="720"/>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-регламент предоставления муниципальной услуги с приложениями;</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-режим приема граждан; номер кабинета, в котором предоставляются результаты муниципальной услуги, фамилии, имена, отчества и должности соответствующих должностных лиц;</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-выдержки из нормативных правовых актов по наиболее часто задаваемым вопросам;</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-перечень документов, представляемых получателями результатов муниципальной услуги и требования, предъявляемые к этим документам;</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-формы документов для заполнения, образцы заполнения документов;</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-перечень оснований для приостановления либо отказа в предоставлении муниципальной услуги;</w:t>
      </w:r>
    </w:p>
    <w:p w:rsidR="009615CA" w:rsidRPr="0013200C" w:rsidRDefault="009615CA" w:rsidP="009615CA">
      <w:pPr>
        <w:widowControl w:val="0"/>
        <w:tabs>
          <w:tab w:val="num"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9615CA" w:rsidRPr="0013200C" w:rsidRDefault="009615CA" w:rsidP="009615CA">
      <w:pPr>
        <w:widowControl w:val="0"/>
        <w:tabs>
          <w:tab w:val="num" w:pos="720"/>
        </w:tabs>
        <w:autoSpaceDE w:val="0"/>
        <w:autoSpaceDN w:val="0"/>
        <w:adjustRightInd w:val="0"/>
        <w:spacing w:after="0" w:line="240" w:lineRule="auto"/>
        <w:ind w:firstLine="567"/>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2.18. </w:t>
      </w:r>
      <w:r w:rsidRPr="0013200C">
        <w:rPr>
          <w:rFonts w:ascii="Arial" w:eastAsia="Times New Roman" w:hAnsi="Arial" w:cs="Arial"/>
          <w:sz w:val="24"/>
          <w:szCs w:val="24"/>
          <w:lang w:eastAsia="ru-RU"/>
        </w:rPr>
        <w:t>Показатели доступности и качества муниципальной услуги.</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2.18.1. При рассмотрении заявления в Администрации заявитель имеет право:</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-получать муниципальную услугу своевременно и в соответствии со стандартом предоставления муниципальной услуги;</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-получать муниципальную услугу в электронной форме, если это не запрещено законом РФ;</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-представлять дополнительные документы и материалы;</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lastRenderedPageBreak/>
        <w:t>-обращаться с жалобой на принятое по заявлению решение или на действия (бездействие) Администрации;</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-обращаться с заявлением о прекращении рассмотрения заявления.</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2.18.2.</w:t>
      </w:r>
      <w:r w:rsidR="00AD26B6" w:rsidRPr="0013200C">
        <w:rPr>
          <w:rFonts w:ascii="Arial" w:eastAsia="Times New Roman" w:hAnsi="Arial" w:cs="Arial"/>
          <w:sz w:val="24"/>
          <w:szCs w:val="24"/>
          <w:lang w:eastAsia="ru-RU"/>
        </w:rPr>
        <w:t xml:space="preserve"> </w:t>
      </w:r>
      <w:r w:rsidRPr="0013200C">
        <w:rPr>
          <w:rFonts w:ascii="Arial" w:eastAsia="Times New Roman" w:hAnsi="Arial" w:cs="Arial"/>
          <w:sz w:val="24"/>
          <w:szCs w:val="24"/>
          <w:lang w:eastAsia="ru-RU"/>
        </w:rPr>
        <w:t>Должностное лицо Администрации, ответственное за рассмотрение заявления:</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-обеспечивает объективное, всестороннее и своевременное рассмотрение заявления;</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-запрашивает, в том числе в электронной форме, необходимые для рассмотрения заявления документы и материалы в исполнительных органах государственной власти, органах местного самоуправления и у иных должностных лиц.</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2.18.3. Основными требованиями к качеству рассмотрения заявления в Администрации являются:</w:t>
      </w:r>
    </w:p>
    <w:p w:rsidR="009615CA" w:rsidRPr="0013200C" w:rsidRDefault="009615CA" w:rsidP="009615CA">
      <w:pPr>
        <w:tabs>
          <w:tab w:val="left" w:pos="450"/>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3200C">
        <w:rPr>
          <w:rFonts w:ascii="Arial" w:eastAsia="Times New Roman" w:hAnsi="Arial" w:cs="Arial"/>
          <w:sz w:val="24"/>
          <w:szCs w:val="24"/>
          <w:lang w:eastAsia="ru-RU"/>
        </w:rPr>
        <w:t>-своевременность принятия решения об оказании муниципальной услуги по финансовой поддержке субъектов малого и среднего предпринимательства;</w:t>
      </w:r>
    </w:p>
    <w:p w:rsidR="00AF2C73" w:rsidRPr="0013200C" w:rsidRDefault="009615CA" w:rsidP="00AF2C73">
      <w:pPr>
        <w:pStyle w:val="ConsPlusNormal"/>
        <w:ind w:firstLine="540"/>
        <w:jc w:val="both"/>
        <w:rPr>
          <w:sz w:val="24"/>
          <w:szCs w:val="24"/>
        </w:rPr>
      </w:pPr>
      <w:r w:rsidRPr="0013200C">
        <w:rPr>
          <w:rFonts w:eastAsia="Times New Roman"/>
          <w:sz w:val="24"/>
          <w:szCs w:val="24"/>
        </w:rPr>
        <w:t>-удобство и доступность получения гражданами и юридическими лицами информации о порядке предоставления муниципальной услуги.</w:t>
      </w:r>
    </w:p>
    <w:p w:rsidR="00AF2C73" w:rsidRPr="0013200C" w:rsidRDefault="00AF2C73" w:rsidP="00725AAC">
      <w:pPr>
        <w:pStyle w:val="ConsPlusNormal"/>
        <w:ind w:firstLine="540"/>
        <w:jc w:val="center"/>
        <w:rPr>
          <w:sz w:val="24"/>
          <w:szCs w:val="24"/>
        </w:rPr>
      </w:pPr>
    </w:p>
    <w:p w:rsidR="009615CA" w:rsidRPr="0013200C" w:rsidRDefault="009615CA" w:rsidP="00725AAC">
      <w:pPr>
        <w:spacing w:after="0" w:line="240" w:lineRule="auto"/>
        <w:jc w:val="center"/>
        <w:textAlignment w:val="top"/>
        <w:rPr>
          <w:rFonts w:ascii="Arial" w:eastAsia="Times New Roman" w:hAnsi="Arial" w:cs="Arial"/>
          <w:b/>
          <w:bCs/>
          <w:color w:val="000000"/>
          <w:sz w:val="24"/>
          <w:szCs w:val="24"/>
          <w:lang w:eastAsia="ru-RU"/>
        </w:rPr>
      </w:pPr>
    </w:p>
    <w:p w:rsidR="009615CA" w:rsidRPr="0013200C" w:rsidRDefault="009615CA" w:rsidP="00725AAC">
      <w:pPr>
        <w:spacing w:after="0" w:line="240" w:lineRule="auto"/>
        <w:jc w:val="center"/>
        <w:textAlignment w:val="top"/>
        <w:rPr>
          <w:rFonts w:ascii="Arial" w:eastAsia="Times New Roman" w:hAnsi="Arial" w:cs="Arial"/>
          <w:b/>
          <w:color w:val="000000"/>
          <w:sz w:val="24"/>
          <w:szCs w:val="24"/>
          <w:lang w:eastAsia="ru-RU"/>
        </w:rPr>
      </w:pPr>
      <w:r w:rsidRPr="0013200C">
        <w:rPr>
          <w:rFonts w:ascii="Arial" w:eastAsia="Times New Roman" w:hAnsi="Arial" w:cs="Arial"/>
          <w:b/>
          <w:bCs/>
          <w:color w:val="000000"/>
          <w:sz w:val="24"/>
          <w:szCs w:val="24"/>
          <w:lang w:eastAsia="ru-RU"/>
        </w:rPr>
        <w:t xml:space="preserve">3. </w:t>
      </w:r>
      <w:proofErr w:type="gramStart"/>
      <w:r w:rsidRPr="0013200C">
        <w:rPr>
          <w:rFonts w:ascii="Arial" w:eastAsia="Times New Roman" w:hAnsi="Arial" w:cs="Arial"/>
          <w:b/>
          <w:bCs/>
          <w:color w:val="000000"/>
          <w:sz w:val="24"/>
          <w:szCs w:val="24"/>
          <w:lang w:eastAsia="ru-RU"/>
        </w:rPr>
        <w:t>Административные процедуры</w:t>
      </w:r>
      <w:r w:rsidRPr="0013200C">
        <w:rPr>
          <w:rFonts w:ascii="Arial" w:eastAsia="Times New Roman" w:hAnsi="Arial" w:cs="Arial"/>
          <w:b/>
          <w:color w:val="000000"/>
          <w:sz w:val="24"/>
          <w:szCs w:val="24"/>
          <w:lang w:eastAsia="ru-RU"/>
        </w:rPr>
        <w:t xml:space="preserve"> в рамках оказания муниципальной</w:t>
      </w:r>
      <w:proofErr w:type="gramEnd"/>
    </w:p>
    <w:p w:rsidR="009615CA" w:rsidRPr="0013200C" w:rsidRDefault="009615CA" w:rsidP="00725AAC">
      <w:pPr>
        <w:spacing w:after="0" w:line="240" w:lineRule="auto"/>
        <w:jc w:val="center"/>
        <w:textAlignment w:val="top"/>
        <w:rPr>
          <w:rFonts w:ascii="Arial" w:eastAsia="Times New Roman" w:hAnsi="Arial" w:cs="Arial"/>
          <w:b/>
          <w:bCs/>
          <w:color w:val="000000"/>
          <w:sz w:val="24"/>
          <w:szCs w:val="24"/>
          <w:lang w:eastAsia="ru-RU"/>
        </w:rPr>
      </w:pPr>
      <w:r w:rsidRPr="0013200C">
        <w:rPr>
          <w:rFonts w:ascii="Arial" w:eastAsia="Times New Roman" w:hAnsi="Arial" w:cs="Arial"/>
          <w:b/>
          <w:color w:val="000000"/>
          <w:sz w:val="24"/>
          <w:szCs w:val="24"/>
          <w:lang w:eastAsia="ru-RU"/>
        </w:rPr>
        <w:t>услуг</w:t>
      </w:r>
      <w:proofErr w:type="gramStart"/>
      <w:r w:rsidRPr="0013200C">
        <w:rPr>
          <w:rFonts w:ascii="Arial" w:eastAsia="Times New Roman" w:hAnsi="Arial" w:cs="Arial"/>
          <w:b/>
          <w:color w:val="000000"/>
          <w:sz w:val="24"/>
          <w:szCs w:val="24"/>
          <w:lang w:eastAsia="ru-RU"/>
        </w:rPr>
        <w:t>и</w:t>
      </w:r>
      <w:r w:rsidRPr="0013200C">
        <w:rPr>
          <w:rFonts w:ascii="Arial" w:eastAsia="Times New Roman" w:hAnsi="Arial" w:cs="Arial"/>
          <w:b/>
          <w:bCs/>
          <w:color w:val="000000"/>
          <w:sz w:val="24"/>
          <w:szCs w:val="24"/>
          <w:lang w:eastAsia="ru-RU"/>
        </w:rPr>
        <w:t>(</w:t>
      </w:r>
      <w:proofErr w:type="gramEnd"/>
      <w:r w:rsidRPr="0013200C">
        <w:rPr>
          <w:rFonts w:ascii="Arial" w:eastAsia="Times New Roman" w:hAnsi="Arial" w:cs="Arial"/>
          <w:b/>
          <w:bCs/>
          <w:color w:val="000000"/>
          <w:sz w:val="24"/>
          <w:szCs w:val="24"/>
          <w:lang w:eastAsia="ru-RU"/>
        </w:rPr>
        <w:t>состав, последовательность и сроки выполнения</w:t>
      </w:r>
      <w:r w:rsidR="00AF2C73" w:rsidRPr="0013200C">
        <w:rPr>
          <w:rFonts w:ascii="Arial" w:eastAsia="Times New Roman" w:hAnsi="Arial" w:cs="Arial"/>
          <w:b/>
          <w:bCs/>
          <w:color w:val="000000"/>
          <w:sz w:val="24"/>
          <w:szCs w:val="24"/>
          <w:lang w:eastAsia="ru-RU"/>
        </w:rPr>
        <w:t xml:space="preserve"> </w:t>
      </w:r>
      <w:r w:rsidRPr="0013200C">
        <w:rPr>
          <w:rFonts w:ascii="Arial" w:eastAsia="Times New Roman" w:hAnsi="Arial" w:cs="Arial"/>
          <w:b/>
          <w:bCs/>
          <w:color w:val="000000"/>
          <w:sz w:val="24"/>
          <w:szCs w:val="24"/>
          <w:lang w:eastAsia="ru-RU"/>
        </w:rPr>
        <w:t xml:space="preserve">административных </w:t>
      </w:r>
      <w:r w:rsidR="00AF2C73" w:rsidRPr="0013200C">
        <w:rPr>
          <w:rFonts w:ascii="Arial" w:eastAsia="Times New Roman" w:hAnsi="Arial" w:cs="Arial"/>
          <w:b/>
          <w:bCs/>
          <w:color w:val="000000"/>
          <w:sz w:val="24"/>
          <w:szCs w:val="24"/>
          <w:lang w:eastAsia="ru-RU"/>
        </w:rPr>
        <w:t xml:space="preserve"> </w:t>
      </w:r>
      <w:r w:rsidR="00725AAC">
        <w:rPr>
          <w:rFonts w:ascii="Arial" w:eastAsia="Times New Roman" w:hAnsi="Arial" w:cs="Arial"/>
          <w:b/>
          <w:bCs/>
          <w:color w:val="000000"/>
          <w:sz w:val="24"/>
          <w:szCs w:val="24"/>
          <w:lang w:eastAsia="ru-RU"/>
        </w:rPr>
        <w:t>процедур, требования</w:t>
      </w:r>
      <w:r w:rsidR="00AF2C73" w:rsidRPr="0013200C">
        <w:rPr>
          <w:rFonts w:ascii="Arial" w:eastAsia="Times New Roman" w:hAnsi="Arial" w:cs="Arial"/>
          <w:b/>
          <w:bCs/>
          <w:color w:val="000000"/>
          <w:sz w:val="24"/>
          <w:szCs w:val="24"/>
          <w:lang w:eastAsia="ru-RU"/>
        </w:rPr>
        <w:t xml:space="preserve"> </w:t>
      </w:r>
      <w:r w:rsidR="00725AAC">
        <w:rPr>
          <w:rFonts w:ascii="Arial" w:eastAsia="Times New Roman" w:hAnsi="Arial" w:cs="Arial"/>
          <w:b/>
          <w:bCs/>
          <w:color w:val="000000"/>
          <w:sz w:val="24"/>
          <w:szCs w:val="24"/>
          <w:lang w:eastAsia="ru-RU"/>
        </w:rPr>
        <w:t>к</w:t>
      </w:r>
      <w:r w:rsidR="00AF2C73" w:rsidRPr="0013200C">
        <w:rPr>
          <w:rFonts w:ascii="Arial" w:eastAsia="Times New Roman" w:hAnsi="Arial" w:cs="Arial"/>
          <w:b/>
          <w:bCs/>
          <w:color w:val="000000"/>
          <w:sz w:val="24"/>
          <w:szCs w:val="24"/>
          <w:lang w:eastAsia="ru-RU"/>
        </w:rPr>
        <w:t xml:space="preserve"> </w:t>
      </w:r>
      <w:r w:rsidRPr="0013200C">
        <w:rPr>
          <w:rFonts w:ascii="Arial" w:eastAsia="Times New Roman" w:hAnsi="Arial" w:cs="Arial"/>
          <w:b/>
          <w:bCs/>
          <w:color w:val="000000"/>
          <w:sz w:val="24"/>
          <w:szCs w:val="24"/>
          <w:lang w:eastAsia="ru-RU"/>
        </w:rPr>
        <w:t>порядку их выполнения).</w:t>
      </w:r>
    </w:p>
    <w:p w:rsidR="009615CA" w:rsidRPr="0013200C" w:rsidRDefault="009615CA" w:rsidP="00217A53">
      <w:pPr>
        <w:spacing w:after="0" w:line="240" w:lineRule="auto"/>
        <w:jc w:val="both"/>
        <w:textAlignment w:val="top"/>
        <w:rPr>
          <w:rFonts w:ascii="Arial" w:eastAsia="Times New Roman" w:hAnsi="Arial" w:cs="Arial"/>
          <w:b/>
          <w:color w:val="000000"/>
          <w:sz w:val="24"/>
          <w:szCs w:val="24"/>
          <w:lang w:eastAsia="ru-RU"/>
        </w:rPr>
      </w:pPr>
    </w:p>
    <w:p w:rsidR="009615CA" w:rsidRPr="0013200C" w:rsidRDefault="009615CA" w:rsidP="0011510C">
      <w:pPr>
        <w:spacing w:after="0" w:line="240" w:lineRule="auto"/>
        <w:ind w:firstLine="709"/>
        <w:jc w:val="both"/>
        <w:textAlignment w:val="top"/>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прием и регистрация документов заявителя;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рассмотрение заявки о предоставлении финансовой поддержки и прилагаемых к нему документов на предмет соответствия установленным требованиям;</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вынесение решения о предоставлении (отказе в предоставлении) субъекту малого и среднего предпринимательства финансовой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предоставление субъекту малого и среднего предпринимательства финансовой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3.1.</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Административная процедура «Прием и регистрация документов заявителя»</w:t>
      </w:r>
      <w:r w:rsidRPr="0013200C">
        <w:rPr>
          <w:rFonts w:ascii="Arial" w:eastAsia="Times New Roman" w:hAnsi="Arial" w:cs="Arial"/>
          <w:i/>
          <w:iCs/>
          <w:color w:val="000000"/>
          <w:sz w:val="24"/>
          <w:szCs w:val="24"/>
          <w:lang w:eastAsia="ru-RU"/>
        </w:rPr>
        <w:t>.</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3.1.1. Юридическим фактом, инициирующим начало административной процедуры, является обращение заявителя в Администрацию с заявкой и докум</w:t>
      </w:r>
      <w:r w:rsidR="00C8033F" w:rsidRPr="0013200C">
        <w:rPr>
          <w:rFonts w:ascii="Arial" w:eastAsia="Times New Roman" w:hAnsi="Arial" w:cs="Arial"/>
          <w:color w:val="000000"/>
          <w:sz w:val="24"/>
          <w:szCs w:val="24"/>
          <w:lang w:eastAsia="ru-RU"/>
        </w:rPr>
        <w:t>ентами, указанными в п.п. 2.7.1</w:t>
      </w:r>
      <w:r w:rsidRPr="0013200C">
        <w:rPr>
          <w:rFonts w:ascii="Arial" w:eastAsia="Times New Roman" w:hAnsi="Arial" w:cs="Arial"/>
          <w:color w:val="000000"/>
          <w:sz w:val="24"/>
          <w:szCs w:val="24"/>
          <w:lang w:eastAsia="ru-RU"/>
        </w:rPr>
        <w:t xml:space="preserve"> настоящего Регламента.</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3.1.2. При получении документов специалист Отдела в день получения регистрирует их. Каждому поступившему обращению заявителя присваивается самостоятельный регистрационный номер в журнале регистрации заявок субъектов, обратившихся за финансовой поддержкой. Журнал регистрации заявок должен быть прошит и пронумерован. В случае</w:t>
      </w:r>
      <w:proofErr w:type="gramStart"/>
      <w:r w:rsidRPr="0013200C">
        <w:rPr>
          <w:rFonts w:ascii="Arial" w:eastAsia="Times New Roman" w:hAnsi="Arial" w:cs="Arial"/>
          <w:color w:val="000000"/>
          <w:sz w:val="24"/>
          <w:szCs w:val="24"/>
          <w:lang w:eastAsia="ru-RU"/>
        </w:rPr>
        <w:t>,</w:t>
      </w:r>
      <w:proofErr w:type="gramEnd"/>
      <w:r w:rsidRPr="0013200C">
        <w:rPr>
          <w:rFonts w:ascii="Arial" w:eastAsia="Times New Roman" w:hAnsi="Arial" w:cs="Arial"/>
          <w:color w:val="000000"/>
          <w:sz w:val="24"/>
          <w:szCs w:val="24"/>
          <w:lang w:eastAsia="ru-RU"/>
        </w:rPr>
        <w:t xml:space="preserve"> если копии предоставленных заявителем документов не заверены нотариально, специалист Отдела заверяет их при предъявлении оригиналов.</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3.1.3.</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Срок выполнения административной процедуры не более 1 рабочего дня.</w:t>
      </w:r>
    </w:p>
    <w:p w:rsidR="009615CA" w:rsidRPr="0013200C" w:rsidRDefault="00725AA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r w:rsidR="00AD26B6"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Результатом административной процедуры являются переданные в Отдел на исполнение документы.</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3.2.</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Административная процедура «Рассмотрение заявки о предоставлении финансовой поддержки и прилагаемых к ней документов на предмет соответствия установленным требованиям».</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3.2.1.</w:t>
      </w:r>
      <w:r w:rsidR="00725AA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Основанием для начала административной процедуры являются переданные на исполнение в Отдел документы.</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lastRenderedPageBreak/>
        <w:t>3.2.2.</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При рассмотрении заявки о предоставлении муниципальной услуги с прилагаемыми документами ответственный исполнитель - секретарь Координационного совета по рассмотрению заявок субъектов малого и среднего предпринимательства, претендующих на финансовую поддержку за сч</w:t>
      </w:r>
      <w:r w:rsidR="005F3332" w:rsidRPr="0013200C">
        <w:rPr>
          <w:rFonts w:ascii="Arial" w:eastAsia="Times New Roman" w:hAnsi="Arial" w:cs="Arial"/>
          <w:color w:val="000000"/>
          <w:sz w:val="24"/>
          <w:szCs w:val="24"/>
          <w:lang w:eastAsia="ru-RU"/>
        </w:rPr>
        <w:t>ет средств бюджета МО</w:t>
      </w:r>
      <w:r w:rsidR="00796756" w:rsidRPr="0013200C">
        <w:rPr>
          <w:rFonts w:ascii="Arial" w:eastAsia="Times New Roman" w:hAnsi="Arial" w:cs="Arial"/>
          <w:color w:val="000000"/>
          <w:sz w:val="24"/>
          <w:szCs w:val="24"/>
          <w:lang w:eastAsia="ru-RU"/>
        </w:rPr>
        <w:t xml:space="preserve"> </w:t>
      </w:r>
      <w:r w:rsidR="0042339E">
        <w:rPr>
          <w:rFonts w:ascii="Arial" w:eastAsia="Times New Roman" w:hAnsi="Arial" w:cs="Arial"/>
          <w:color w:val="000000"/>
          <w:sz w:val="24"/>
          <w:szCs w:val="24"/>
          <w:lang w:eastAsia="ru-RU"/>
        </w:rPr>
        <w:t>Дигорски</w:t>
      </w:r>
      <w:r w:rsidR="005F3332" w:rsidRPr="0013200C">
        <w:rPr>
          <w:rFonts w:ascii="Arial" w:eastAsia="Times New Roman" w:hAnsi="Arial" w:cs="Arial"/>
          <w:color w:val="000000"/>
          <w:sz w:val="24"/>
          <w:szCs w:val="24"/>
          <w:lang w:eastAsia="ru-RU"/>
        </w:rPr>
        <w:t xml:space="preserve">й </w:t>
      </w:r>
      <w:r w:rsidRPr="0013200C">
        <w:rPr>
          <w:rFonts w:ascii="Arial" w:eastAsia="Times New Roman" w:hAnsi="Arial" w:cs="Arial"/>
          <w:color w:val="000000"/>
          <w:sz w:val="24"/>
          <w:szCs w:val="24"/>
          <w:lang w:eastAsia="ru-RU"/>
        </w:rPr>
        <w:t>район (далее - Комиссия) определяет:</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полноту пакета предоставленных документов в соответствии с пунктом 2.7 настоящего Регламента и достоверность указанных в них сведений;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имеет ли право субъект малого и среднего предпринимательства на получение финансовой поддержки в соответствии с Федеральным законом и Программой оказания финансовой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w:t>
      </w:r>
      <w:r w:rsidR="00AD26B6"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 xml:space="preserve">направляет в порядке межведомственного информационного обмена запросы в ФНС России и (или) </w:t>
      </w:r>
      <w:proofErr w:type="spellStart"/>
      <w:r w:rsidRPr="0013200C">
        <w:rPr>
          <w:rFonts w:ascii="Arial" w:eastAsia="Times New Roman" w:hAnsi="Arial" w:cs="Arial"/>
          <w:color w:val="000000"/>
          <w:sz w:val="24"/>
          <w:szCs w:val="24"/>
          <w:lang w:eastAsia="ru-RU"/>
        </w:rPr>
        <w:t>Росреестр</w:t>
      </w:r>
      <w:proofErr w:type="spellEnd"/>
      <w:r w:rsidRPr="0013200C">
        <w:rPr>
          <w:rFonts w:ascii="Arial" w:eastAsia="Times New Roman" w:hAnsi="Arial" w:cs="Arial"/>
          <w:color w:val="000000"/>
          <w:sz w:val="24"/>
          <w:szCs w:val="24"/>
          <w:lang w:eastAsia="ru-RU"/>
        </w:rPr>
        <w:t xml:space="preserve"> для получения соответствующих сведений о заявителе и (или) наличия зарегистрированного права на объекты недвижимого имущества.</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sz w:val="24"/>
          <w:szCs w:val="24"/>
          <w:lang w:eastAsia="ru-RU"/>
        </w:rPr>
        <w:t>В случае необходимости получения согласия Северо-Осетинского УФАС России на получение муниципальной поддержки, в порядке Федерального закона от 26.07.2006 г. №135-ФЗ «О защите конкуренции», ответственный исполнитель - секретарь Координационного совета подготавливает и направляет заявление о даче согласия на предоставление такой преференции по форме, определенной федеральным антимонопольным органом.</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Ответственный исполнитель - секретарь Координационного совета осуществляет расчет размера финансовой поддержки на основании представленных субъектом малого и среднего предпринимательства документов.</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3.2.3. Секретарь Комиссии передает подготовленные документы в Комиссию для рассмотрения и вынесения решения.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3.2.4. Срок выполнения административной процедуры не более 14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3.2.5. </w:t>
      </w:r>
      <w:r w:rsidR="00C34D1D"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Результатом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финансовую поддержку за счет средств бюджета М</w:t>
      </w:r>
      <w:r w:rsidR="005F3332" w:rsidRPr="0013200C">
        <w:rPr>
          <w:rFonts w:ascii="Arial" w:eastAsia="Times New Roman" w:hAnsi="Arial" w:cs="Arial"/>
          <w:color w:val="000000"/>
          <w:sz w:val="24"/>
          <w:szCs w:val="24"/>
          <w:lang w:eastAsia="ru-RU"/>
        </w:rPr>
        <w:t>О</w:t>
      </w:r>
      <w:r w:rsidR="00796756" w:rsidRPr="0013200C">
        <w:rPr>
          <w:rFonts w:ascii="Arial" w:eastAsia="Times New Roman" w:hAnsi="Arial" w:cs="Arial"/>
          <w:color w:val="000000"/>
          <w:sz w:val="24"/>
          <w:szCs w:val="24"/>
          <w:lang w:eastAsia="ru-RU"/>
        </w:rPr>
        <w:t xml:space="preserve"> </w:t>
      </w:r>
      <w:r w:rsidR="005F3332" w:rsidRPr="0013200C">
        <w:rPr>
          <w:rFonts w:ascii="Arial" w:eastAsia="Times New Roman" w:hAnsi="Arial" w:cs="Arial"/>
          <w:color w:val="000000"/>
          <w:sz w:val="24"/>
          <w:szCs w:val="24"/>
          <w:lang w:eastAsia="ru-RU"/>
        </w:rPr>
        <w:t>Дигорский</w:t>
      </w:r>
      <w:r w:rsidRPr="0013200C">
        <w:rPr>
          <w:rFonts w:ascii="Arial" w:eastAsia="Times New Roman" w:hAnsi="Arial" w:cs="Arial"/>
          <w:color w:val="000000"/>
          <w:sz w:val="24"/>
          <w:szCs w:val="24"/>
          <w:lang w:eastAsia="ru-RU"/>
        </w:rPr>
        <w:t xml:space="preserve"> район.</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 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9615CA" w:rsidRPr="0013200C" w:rsidRDefault="00725AA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3.3.1.</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Основанием для начала административной процедуры являются документы, подготовленные для рассмотрения и вынесения решения и переданные в комиссию по рассмотрению заявок субъектов малого и среднего предпринимательства, претендующих на финансовую поддержку за сч</w:t>
      </w:r>
      <w:r w:rsidR="005F3332" w:rsidRPr="0013200C">
        <w:rPr>
          <w:rFonts w:ascii="Arial" w:eastAsia="Times New Roman" w:hAnsi="Arial" w:cs="Arial"/>
          <w:color w:val="000000"/>
          <w:sz w:val="24"/>
          <w:szCs w:val="24"/>
          <w:lang w:eastAsia="ru-RU"/>
        </w:rPr>
        <w:t xml:space="preserve">ет средств бюджета </w:t>
      </w:r>
      <w:proofErr w:type="spellStart"/>
      <w:r w:rsidR="005F3332" w:rsidRPr="0013200C">
        <w:rPr>
          <w:rFonts w:ascii="Arial" w:eastAsia="Times New Roman" w:hAnsi="Arial" w:cs="Arial"/>
          <w:color w:val="000000"/>
          <w:sz w:val="24"/>
          <w:szCs w:val="24"/>
          <w:lang w:eastAsia="ru-RU"/>
        </w:rPr>
        <w:t>МОДигорский</w:t>
      </w:r>
      <w:proofErr w:type="spellEnd"/>
      <w:r w:rsidR="005F3332"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район.</w:t>
      </w:r>
    </w:p>
    <w:p w:rsidR="009615CA" w:rsidRPr="0013200C" w:rsidRDefault="00725AA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3.3.2.</w:t>
      </w:r>
      <w:r w:rsidR="00C34D1D" w:rsidRPr="0013200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Комиссия</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рассматривает представленные</w:t>
      </w:r>
      <w:r>
        <w:rPr>
          <w:rFonts w:ascii="Arial" w:eastAsia="Times New Roman" w:hAnsi="Arial" w:cs="Arial"/>
          <w:color w:val="000000"/>
          <w:sz w:val="24"/>
          <w:szCs w:val="24"/>
          <w:lang w:eastAsia="ru-RU"/>
        </w:rPr>
        <w:t xml:space="preserve"> заявки</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и прилагаемые к ним</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конкурсные</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документы</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в</w:t>
      </w:r>
      <w:r w:rsidR="00C34D1D" w:rsidRPr="0013200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срок не</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более 20 дней со дня передачи их Секретарем Комиссии.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3.3.3. Комиссия осуществляет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оказания финансовой поддержки, выносит решение о возможности (невозможности) реком</w:t>
      </w:r>
      <w:r w:rsidR="005F3332" w:rsidRPr="0013200C">
        <w:rPr>
          <w:rFonts w:ascii="Arial" w:eastAsia="Times New Roman" w:hAnsi="Arial" w:cs="Arial"/>
          <w:color w:val="000000"/>
          <w:sz w:val="24"/>
          <w:szCs w:val="24"/>
          <w:lang w:eastAsia="ru-RU"/>
        </w:rPr>
        <w:t>ендовать главе АМС Дигорский</w:t>
      </w:r>
      <w:r w:rsidRPr="0013200C">
        <w:rPr>
          <w:rFonts w:ascii="Arial" w:eastAsia="Times New Roman" w:hAnsi="Arial" w:cs="Arial"/>
          <w:color w:val="000000"/>
          <w:sz w:val="24"/>
          <w:szCs w:val="24"/>
          <w:lang w:eastAsia="ru-RU"/>
        </w:rPr>
        <w:t xml:space="preserve"> район предоставить финансовую поддержку субъектам малого и среднего предпринимательства и определяет её размер.</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3.3.4. Секретарь Комиссии в течение 2 рабочих дней со дня заседания оформляет протокол заседания Комиссии.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lastRenderedPageBreak/>
        <w:t>3.3.5. Секретарь Комиссии не позднее дня, следующего за днем подписания протокола, направляет:</w:t>
      </w:r>
    </w:p>
    <w:p w:rsidR="009615CA" w:rsidRPr="0013200C" w:rsidRDefault="0011510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протокол заседания Комиссии</w:t>
      </w:r>
      <w:r w:rsidR="00E45537" w:rsidRPr="0013200C">
        <w:rPr>
          <w:rFonts w:ascii="Arial" w:eastAsia="Times New Roman" w:hAnsi="Arial" w:cs="Arial"/>
          <w:color w:val="000000"/>
          <w:sz w:val="24"/>
          <w:szCs w:val="24"/>
          <w:lang w:eastAsia="ru-RU"/>
        </w:rPr>
        <w:t xml:space="preserve"> -</w:t>
      </w:r>
      <w:r w:rsidR="005F3332" w:rsidRPr="0013200C">
        <w:rPr>
          <w:rFonts w:ascii="Arial" w:eastAsia="Times New Roman" w:hAnsi="Arial" w:cs="Arial"/>
          <w:color w:val="000000"/>
          <w:sz w:val="24"/>
          <w:szCs w:val="24"/>
          <w:lang w:eastAsia="ru-RU"/>
        </w:rPr>
        <w:t xml:space="preserve"> главе АМС </w:t>
      </w:r>
      <w:proofErr w:type="spellStart"/>
      <w:r w:rsidR="005F3332" w:rsidRPr="0013200C">
        <w:rPr>
          <w:rFonts w:ascii="Arial" w:eastAsia="Times New Roman" w:hAnsi="Arial" w:cs="Arial"/>
          <w:color w:val="000000"/>
          <w:sz w:val="24"/>
          <w:szCs w:val="24"/>
          <w:lang w:eastAsia="ru-RU"/>
        </w:rPr>
        <w:t>МОДигорский</w:t>
      </w:r>
      <w:proofErr w:type="spellEnd"/>
      <w:r w:rsidR="009615CA" w:rsidRPr="0013200C">
        <w:rPr>
          <w:rFonts w:ascii="Arial" w:eastAsia="Times New Roman" w:hAnsi="Arial" w:cs="Arial"/>
          <w:color w:val="000000"/>
          <w:sz w:val="24"/>
          <w:szCs w:val="24"/>
          <w:lang w:eastAsia="ru-RU"/>
        </w:rPr>
        <w:t xml:space="preserve"> район для принятия решения о предоставлении (отказе в предоставлении) финансовой поддержки;</w:t>
      </w:r>
    </w:p>
    <w:p w:rsidR="009615CA" w:rsidRPr="0013200C" w:rsidRDefault="0011510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выписки из протокола заседания Комиссии - субъектам малого и среднего предпринимательства, подавшим заявки на получение финансовой поддержки.</w:t>
      </w:r>
    </w:p>
    <w:p w:rsidR="009615CA" w:rsidRPr="0013200C" w:rsidRDefault="005F3332"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3.3.6. Глава АМС </w:t>
      </w:r>
      <w:r w:rsidR="004F6BA8"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МО</w:t>
      </w:r>
      <w:r w:rsidR="004F6BA8"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 xml:space="preserve">Дигорский </w:t>
      </w:r>
      <w:r w:rsidR="009615CA" w:rsidRPr="0013200C">
        <w:rPr>
          <w:rFonts w:ascii="Arial" w:eastAsia="Times New Roman" w:hAnsi="Arial" w:cs="Arial"/>
          <w:color w:val="000000"/>
          <w:sz w:val="24"/>
          <w:szCs w:val="24"/>
          <w:lang w:eastAsia="ru-RU"/>
        </w:rPr>
        <w:t xml:space="preserve">район,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(об отказе в предоставлении) финансовой поддержки </w:t>
      </w:r>
      <w:proofErr w:type="gramStart"/>
      <w:r w:rsidR="009615CA" w:rsidRPr="0013200C">
        <w:rPr>
          <w:rFonts w:ascii="Arial" w:eastAsia="Times New Roman" w:hAnsi="Arial" w:cs="Arial"/>
          <w:color w:val="000000"/>
          <w:sz w:val="24"/>
          <w:szCs w:val="24"/>
          <w:lang w:eastAsia="ru-RU"/>
        </w:rPr>
        <w:t>и о её</w:t>
      </w:r>
      <w:proofErr w:type="gramEnd"/>
      <w:r w:rsidR="009615CA" w:rsidRPr="0013200C">
        <w:rPr>
          <w:rFonts w:ascii="Arial" w:eastAsia="Times New Roman" w:hAnsi="Arial" w:cs="Arial"/>
          <w:color w:val="000000"/>
          <w:sz w:val="24"/>
          <w:szCs w:val="24"/>
          <w:lang w:eastAsia="ru-RU"/>
        </w:rPr>
        <w:t xml:space="preserve"> размере. Срок рассмотрения протокола и принятия решения не должен превышать 5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3.3.7. В течение 2 рабочих дней после принятия решения Отдел готовит:</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-в случае предоставления финансовой поддержки - проект постановления о предоставлении финансовой поддержки субъекту малого и среднего предпринимательства;</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-в случае отказа в предоставлении финансовой поддержки - соответствующие уведомления.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3.3.8. Подготовленные документы постановления о предоставлении финансовой поддержки субъекту малого и среднего предпринимательства переда</w:t>
      </w:r>
      <w:r w:rsidR="00795A9C" w:rsidRPr="0013200C">
        <w:rPr>
          <w:rFonts w:ascii="Arial" w:eastAsia="Times New Roman" w:hAnsi="Arial" w:cs="Arial"/>
          <w:color w:val="000000"/>
          <w:sz w:val="24"/>
          <w:szCs w:val="24"/>
          <w:lang w:eastAsia="ru-RU"/>
        </w:rPr>
        <w:t>ю</w:t>
      </w:r>
      <w:r w:rsidRPr="0013200C">
        <w:rPr>
          <w:rFonts w:ascii="Arial" w:eastAsia="Times New Roman" w:hAnsi="Arial" w:cs="Arial"/>
          <w:color w:val="000000"/>
          <w:sz w:val="24"/>
          <w:szCs w:val="24"/>
          <w:lang w:eastAsia="ru-RU"/>
        </w:rPr>
        <w:t>тся для согласования в юридический отдел и финансо</w:t>
      </w:r>
      <w:r w:rsidR="00AF2022" w:rsidRPr="0013200C">
        <w:rPr>
          <w:rFonts w:ascii="Arial" w:eastAsia="Times New Roman" w:hAnsi="Arial" w:cs="Arial"/>
          <w:color w:val="000000"/>
          <w:sz w:val="24"/>
          <w:szCs w:val="24"/>
          <w:lang w:eastAsia="ru-RU"/>
        </w:rPr>
        <w:t>вое управление АМС МО</w:t>
      </w:r>
      <w:r w:rsidR="004F6BA8" w:rsidRPr="0013200C">
        <w:rPr>
          <w:rFonts w:ascii="Arial" w:eastAsia="Times New Roman" w:hAnsi="Arial" w:cs="Arial"/>
          <w:color w:val="000000"/>
          <w:sz w:val="24"/>
          <w:szCs w:val="24"/>
          <w:lang w:eastAsia="ru-RU"/>
        </w:rPr>
        <w:t xml:space="preserve"> </w:t>
      </w:r>
      <w:r w:rsidR="00AF2022" w:rsidRPr="0013200C">
        <w:rPr>
          <w:rFonts w:ascii="Arial" w:eastAsia="Times New Roman" w:hAnsi="Arial" w:cs="Arial"/>
          <w:color w:val="000000"/>
          <w:sz w:val="24"/>
          <w:szCs w:val="24"/>
          <w:lang w:eastAsia="ru-RU"/>
        </w:rPr>
        <w:t>Дигорский</w:t>
      </w:r>
      <w:r w:rsidRPr="0013200C">
        <w:rPr>
          <w:rFonts w:ascii="Arial" w:eastAsia="Times New Roman" w:hAnsi="Arial" w:cs="Arial"/>
          <w:color w:val="000000"/>
          <w:sz w:val="24"/>
          <w:szCs w:val="24"/>
          <w:lang w:eastAsia="ru-RU"/>
        </w:rPr>
        <w:t xml:space="preserve"> район. Срок согласования и визирования не должен превышать 3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3.3.9. Согласованный в соответствии с п.3.3.8 настоящего Регламента проект постановления о предоставлении финансовой поддержки субъектам малого и среднего предпринимательства, а также уведомления об отказе в предоставлении финансовой поддержки направляются на подпись главе Администрации. Срок подписания не должен превышать 2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3.3.10. Подписанные главой Администрации документы регистрируются специалистом Отдела в день их поступления.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3.3.11. В день регистрации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3.3.12.</w:t>
      </w:r>
      <w:r w:rsidR="00C34D1D"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Субъектам малого и среднего предпринимательства, в отношении которых принято положительное решение о предоставлении финансовой поддержки, в течение 1 рабочего дня после подписания и регистрации постановления главы Администрации направляется постановление и проекты договоров о предоставлении субсидии.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3.3.13. Договоры о предоставлении субсидии подписываются сторонами в течение 2 рабочих дней со дня направления его для подписания.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3.3.14. Постановление о предоставлении финансовой поддержки и договоры о предоставлении субсидий течение 1 рабочего дня после подписания договоров направляются в финансовое управление Администрации.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3.3.15.</w:t>
      </w:r>
      <w:r w:rsidR="00C34D1D"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Срок выполнения административной процедуры составляет не более 45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3.3.16. Результатом административной процедуры являются:</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-направление субъекту малого и среднего предпринимательства уведомления об отказе в предоставлении финансовой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-направление в финансовое управление Администрации постановления о предоставлении субъектам малого и среднего предпринимательства финансовой поддержки и договоров о предоставлении субсидии, заключенных между Администрацией и субъектом малого и среднего предпринимательства.</w:t>
      </w:r>
    </w:p>
    <w:p w:rsidR="009615CA" w:rsidRPr="0013200C" w:rsidRDefault="0011510C" w:rsidP="0011510C">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3.4.</w:t>
      </w:r>
      <w:r w:rsidR="00C34D1D" w:rsidRPr="0013200C">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Административная процедура «Предоставление субъекту малого и среднего предпринимательства финансовой поддержки».</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3.4.1. Началом административной процедуры по предоставлению субъекту малого и среднего предпринимательства финансовой поддержки является поступление в финансовое управление Администрации постановления главы Администрации о предоставлении субъектам малого и среднего предпринимательства финансовой поддержки и договора о предоставлении субсидии, заключенного между Администрацией и субъектом малого и среднего предпринимательства.</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3.4.2.</w:t>
      </w:r>
      <w:r w:rsidR="00C34D1D" w:rsidRPr="001320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Финансовое управление Администрации проверяет полноту пакета поступивших документов, готовит заявку для перечисления денежных средств.</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3.4.3. Срок выполнения административной процедуры составляет не более 10 рабочих дней.</w:t>
      </w:r>
    </w:p>
    <w:p w:rsidR="009615CA" w:rsidRPr="0013200C" w:rsidRDefault="009615CA" w:rsidP="0011510C">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3.4.4.</w:t>
      </w:r>
      <w:r w:rsidR="0011510C">
        <w:rPr>
          <w:rFonts w:ascii="Arial" w:eastAsia="Times New Roman" w:hAnsi="Arial" w:cs="Arial"/>
          <w:color w:val="000000"/>
          <w:sz w:val="24"/>
          <w:szCs w:val="24"/>
          <w:lang w:eastAsia="ru-RU"/>
        </w:rPr>
        <w:t xml:space="preserve"> </w:t>
      </w:r>
      <w:r w:rsidRPr="0013200C">
        <w:rPr>
          <w:rFonts w:ascii="Arial" w:eastAsia="Times New Roman" w:hAnsi="Arial" w:cs="Arial"/>
          <w:color w:val="000000"/>
          <w:sz w:val="24"/>
          <w:szCs w:val="24"/>
          <w:lang w:eastAsia="ru-RU"/>
        </w:rPr>
        <w:t>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субсидирования.</w:t>
      </w:r>
    </w:p>
    <w:p w:rsidR="00AD26B6" w:rsidRPr="0013200C" w:rsidRDefault="00AD26B6" w:rsidP="009615CA">
      <w:pPr>
        <w:spacing w:after="0" w:line="240" w:lineRule="auto"/>
        <w:jc w:val="center"/>
        <w:textAlignment w:val="top"/>
        <w:rPr>
          <w:rFonts w:ascii="Arial" w:eastAsia="Times New Roman" w:hAnsi="Arial" w:cs="Arial"/>
          <w:b/>
          <w:bCs/>
          <w:color w:val="000000"/>
          <w:sz w:val="24"/>
          <w:szCs w:val="24"/>
          <w:lang w:eastAsia="ru-RU"/>
        </w:rPr>
      </w:pPr>
    </w:p>
    <w:p w:rsidR="00F00DFF" w:rsidRDefault="009615CA" w:rsidP="00F00DFF">
      <w:pPr>
        <w:spacing w:after="0" w:line="240" w:lineRule="auto"/>
        <w:jc w:val="center"/>
        <w:textAlignment w:val="top"/>
        <w:rPr>
          <w:rFonts w:ascii="Arial" w:eastAsia="Times New Roman" w:hAnsi="Arial" w:cs="Arial"/>
          <w:b/>
          <w:bCs/>
          <w:color w:val="000000"/>
          <w:sz w:val="24"/>
          <w:szCs w:val="24"/>
          <w:lang w:eastAsia="ru-RU"/>
        </w:rPr>
      </w:pPr>
      <w:r w:rsidRPr="0013200C">
        <w:rPr>
          <w:rFonts w:ascii="Arial" w:eastAsia="Times New Roman" w:hAnsi="Arial" w:cs="Arial"/>
          <w:b/>
          <w:bCs/>
          <w:color w:val="000000"/>
          <w:sz w:val="24"/>
          <w:szCs w:val="24"/>
          <w:lang w:eastAsia="ru-RU"/>
        </w:rPr>
        <w:t xml:space="preserve">4. Формы </w:t>
      </w:r>
      <w:proofErr w:type="gramStart"/>
      <w:r w:rsidRPr="0013200C">
        <w:rPr>
          <w:rFonts w:ascii="Arial" w:eastAsia="Times New Roman" w:hAnsi="Arial" w:cs="Arial"/>
          <w:b/>
          <w:bCs/>
          <w:color w:val="000000"/>
          <w:sz w:val="24"/>
          <w:szCs w:val="24"/>
          <w:lang w:eastAsia="ru-RU"/>
        </w:rPr>
        <w:t>контроля за</w:t>
      </w:r>
      <w:proofErr w:type="gramEnd"/>
      <w:r w:rsidRPr="0013200C">
        <w:rPr>
          <w:rFonts w:ascii="Arial" w:eastAsia="Times New Roman" w:hAnsi="Arial" w:cs="Arial"/>
          <w:b/>
          <w:bCs/>
          <w:color w:val="000000"/>
          <w:sz w:val="24"/>
          <w:szCs w:val="24"/>
          <w:lang w:eastAsia="ru-RU"/>
        </w:rPr>
        <w:t xml:space="preserve"> исполнени</w:t>
      </w:r>
      <w:r w:rsidR="0011510C">
        <w:rPr>
          <w:rFonts w:ascii="Arial" w:eastAsia="Times New Roman" w:hAnsi="Arial" w:cs="Arial"/>
          <w:b/>
          <w:bCs/>
          <w:color w:val="000000"/>
          <w:sz w:val="24"/>
          <w:szCs w:val="24"/>
          <w:lang w:eastAsia="ru-RU"/>
        </w:rPr>
        <w:t>ем административного регламента</w:t>
      </w:r>
    </w:p>
    <w:p w:rsidR="0011510C" w:rsidRPr="0013200C" w:rsidRDefault="0011510C" w:rsidP="00F00DFF">
      <w:pPr>
        <w:spacing w:after="0" w:line="240" w:lineRule="auto"/>
        <w:jc w:val="center"/>
        <w:textAlignment w:val="top"/>
        <w:rPr>
          <w:rFonts w:ascii="Arial" w:eastAsia="Times New Roman" w:hAnsi="Arial" w:cs="Arial"/>
          <w:b/>
          <w:bCs/>
          <w:color w:val="000000"/>
          <w:sz w:val="24"/>
          <w:szCs w:val="24"/>
          <w:lang w:eastAsia="ru-RU"/>
        </w:rPr>
      </w:pPr>
    </w:p>
    <w:p w:rsidR="009615CA" w:rsidRPr="0013200C" w:rsidRDefault="009615CA"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4.1. Текущий </w:t>
      </w:r>
      <w:proofErr w:type="gramStart"/>
      <w:r w:rsidRPr="0013200C">
        <w:rPr>
          <w:rFonts w:ascii="Arial" w:eastAsia="Times New Roman" w:hAnsi="Arial" w:cs="Arial"/>
          <w:color w:val="000000"/>
          <w:sz w:val="24"/>
          <w:szCs w:val="24"/>
          <w:lang w:eastAsia="ru-RU"/>
        </w:rPr>
        <w:t>контроль за</w:t>
      </w:r>
      <w:proofErr w:type="gramEnd"/>
      <w:r w:rsidRPr="0013200C">
        <w:rPr>
          <w:rFonts w:ascii="Arial" w:eastAsia="Times New Roman" w:hAnsi="Arial" w:cs="Arial"/>
          <w:color w:val="000000"/>
          <w:sz w:val="24"/>
          <w:szCs w:val="24"/>
          <w:lang w:eastAsia="ru-RU"/>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начальник </w:t>
      </w:r>
      <w:r w:rsidR="00AF2022" w:rsidRPr="0013200C">
        <w:rPr>
          <w:rFonts w:ascii="Arial" w:eastAsia="Times New Roman" w:hAnsi="Arial" w:cs="Arial"/>
          <w:color w:val="000000"/>
          <w:sz w:val="24"/>
          <w:szCs w:val="24"/>
          <w:lang w:eastAsia="ru-RU"/>
        </w:rPr>
        <w:t xml:space="preserve">отдела муниципальной собственности и предпринимательства АМС МО Дигорский </w:t>
      </w:r>
      <w:r w:rsidRPr="0013200C">
        <w:rPr>
          <w:rFonts w:ascii="Arial" w:eastAsia="Times New Roman" w:hAnsi="Arial" w:cs="Arial"/>
          <w:color w:val="000000"/>
          <w:sz w:val="24"/>
          <w:szCs w:val="24"/>
          <w:lang w:eastAsia="ru-RU"/>
        </w:rPr>
        <w:t>район.</w:t>
      </w:r>
    </w:p>
    <w:p w:rsidR="009615CA" w:rsidRPr="0013200C" w:rsidRDefault="00AF2022"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4.2</w:t>
      </w:r>
      <w:r w:rsidR="009615CA" w:rsidRPr="0013200C">
        <w:rPr>
          <w:rFonts w:ascii="Arial" w:eastAsia="Times New Roman" w:hAnsi="Arial" w:cs="Arial"/>
          <w:color w:val="000000"/>
          <w:sz w:val="24"/>
          <w:szCs w:val="24"/>
          <w:lang w:eastAsia="ru-RU"/>
        </w:rPr>
        <w:t>.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15CA" w:rsidRPr="0013200C" w:rsidRDefault="00AF2022" w:rsidP="009615CA">
      <w:pPr>
        <w:spacing w:after="0" w:line="240" w:lineRule="auto"/>
        <w:ind w:firstLine="567"/>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4.3</w:t>
      </w:r>
      <w:r w:rsidR="009615CA" w:rsidRPr="0013200C">
        <w:rPr>
          <w:rFonts w:ascii="Arial" w:eastAsia="Times New Roman" w:hAnsi="Arial" w:cs="Arial"/>
          <w:color w:val="000000"/>
          <w:sz w:val="24"/>
          <w:szCs w:val="24"/>
          <w:lang w:eastAsia="ru-RU"/>
        </w:rPr>
        <w:t>. 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15CA" w:rsidRPr="0013200C" w:rsidRDefault="00AF2022" w:rsidP="009615CA">
      <w:pPr>
        <w:spacing w:after="0" w:line="240" w:lineRule="auto"/>
        <w:ind w:firstLine="567"/>
        <w:jc w:val="both"/>
        <w:textAlignment w:val="top"/>
        <w:rPr>
          <w:rFonts w:ascii="Arial" w:eastAsia="Times New Roman" w:hAnsi="Arial" w:cs="Arial"/>
          <w:sz w:val="24"/>
          <w:szCs w:val="24"/>
          <w:lang w:eastAsia="ru-RU"/>
        </w:rPr>
      </w:pPr>
      <w:r w:rsidRPr="0013200C">
        <w:rPr>
          <w:rFonts w:ascii="Arial" w:eastAsia="Times New Roman" w:hAnsi="Arial" w:cs="Arial"/>
          <w:color w:val="000000"/>
          <w:sz w:val="24"/>
          <w:szCs w:val="24"/>
          <w:lang w:eastAsia="ru-RU"/>
        </w:rPr>
        <w:t>4.4</w:t>
      </w:r>
      <w:r w:rsidR="009615CA" w:rsidRPr="0013200C">
        <w:rPr>
          <w:rFonts w:ascii="Arial" w:eastAsia="Times New Roman" w:hAnsi="Arial" w:cs="Arial"/>
          <w:color w:val="000000"/>
          <w:sz w:val="24"/>
          <w:szCs w:val="24"/>
          <w:lang w:eastAsia="ru-RU"/>
        </w:rPr>
        <w:t>. Персональная ответственность муниципальных служащих Администрации закрепляется в их должностных инструкциях.</w:t>
      </w:r>
    </w:p>
    <w:p w:rsidR="009615CA" w:rsidRPr="0013200C" w:rsidRDefault="009615CA" w:rsidP="009615CA">
      <w:pPr>
        <w:spacing w:after="0" w:line="240" w:lineRule="auto"/>
        <w:ind w:firstLine="567"/>
        <w:jc w:val="both"/>
        <w:textAlignment w:val="top"/>
        <w:rPr>
          <w:rFonts w:ascii="Arial" w:eastAsia="Times New Roman" w:hAnsi="Arial" w:cs="Arial"/>
          <w:bCs/>
          <w:color w:val="000000"/>
          <w:sz w:val="24"/>
          <w:szCs w:val="24"/>
          <w:lang w:eastAsia="ru-RU"/>
        </w:rPr>
      </w:pPr>
    </w:p>
    <w:p w:rsidR="009615CA" w:rsidRPr="00C324B9" w:rsidRDefault="009615CA" w:rsidP="00C324B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324B9">
        <w:rPr>
          <w:rFonts w:ascii="Arial" w:eastAsia="Times New Roman" w:hAnsi="Arial" w:cs="Arial"/>
          <w:b/>
          <w:bCs/>
          <w:color w:val="000000"/>
          <w:sz w:val="24"/>
          <w:szCs w:val="24"/>
          <w:lang w:eastAsia="ru-RU"/>
        </w:rPr>
        <w:t>5. Порядок обжалования решений и действий (бездействий</w:t>
      </w:r>
      <w:proofErr w:type="gramStart"/>
      <w:r w:rsidRPr="00C324B9">
        <w:rPr>
          <w:rFonts w:ascii="Arial" w:eastAsia="Times New Roman" w:hAnsi="Arial" w:cs="Arial"/>
          <w:b/>
          <w:bCs/>
          <w:color w:val="000000"/>
          <w:sz w:val="24"/>
          <w:szCs w:val="24"/>
          <w:lang w:eastAsia="ru-RU"/>
        </w:rPr>
        <w:t>)о</w:t>
      </w:r>
      <w:proofErr w:type="gramEnd"/>
      <w:r w:rsidRPr="00C324B9">
        <w:rPr>
          <w:rFonts w:ascii="Arial" w:eastAsia="Times New Roman" w:hAnsi="Arial" w:cs="Arial"/>
          <w:b/>
          <w:bCs/>
          <w:color w:val="000000"/>
          <w:sz w:val="24"/>
          <w:szCs w:val="24"/>
          <w:lang w:eastAsia="ru-RU"/>
        </w:rPr>
        <w:t>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5CA" w:rsidRPr="00C324B9" w:rsidRDefault="009615CA" w:rsidP="00C324B9">
      <w:pPr>
        <w:widowControl w:val="0"/>
        <w:autoSpaceDE w:val="0"/>
        <w:autoSpaceDN w:val="0"/>
        <w:adjustRightInd w:val="0"/>
        <w:spacing w:after="0" w:line="240" w:lineRule="auto"/>
        <w:ind w:firstLine="567"/>
        <w:jc w:val="center"/>
        <w:rPr>
          <w:rFonts w:ascii="Arial" w:eastAsia="Times New Roman" w:hAnsi="Arial" w:cs="Arial"/>
          <w:b/>
          <w:color w:val="000000"/>
          <w:sz w:val="24"/>
          <w:szCs w:val="24"/>
          <w:lang w:eastAsia="ru-RU"/>
        </w:rPr>
      </w:pPr>
    </w:p>
    <w:p w:rsidR="009615CA" w:rsidRPr="0013200C" w:rsidRDefault="009615CA"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5.1. Заявитель может обратиться с жалобой, в том числе в следующих случаях:</w:t>
      </w:r>
    </w:p>
    <w:p w:rsidR="00EA5452"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 нарушение срока регистрации запроса о предоставлении государственной или муниципальной услуги</w:t>
      </w:r>
      <w:r w:rsidR="00EA5452" w:rsidRPr="0013200C">
        <w:rPr>
          <w:rFonts w:ascii="Arial" w:eastAsia="Times New Roman" w:hAnsi="Arial" w:cs="Arial"/>
          <w:color w:val="000000"/>
          <w:sz w:val="24"/>
          <w:szCs w:val="24"/>
          <w:lang w:eastAsia="ru-RU"/>
        </w:rPr>
        <w:t>.</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13200C">
        <w:rPr>
          <w:rFonts w:ascii="Arial" w:eastAsia="Times New Roman" w:hAnsi="Arial" w:cs="Arial"/>
          <w:color w:val="000000"/>
          <w:sz w:val="24"/>
          <w:szCs w:val="24"/>
          <w:lang w:eastAsia="ru-RU"/>
        </w:rPr>
        <w:lastRenderedPageBreak/>
        <w:t xml:space="preserve">актами </w:t>
      </w:r>
      <w:r w:rsidR="000359EB" w:rsidRPr="0013200C">
        <w:rPr>
          <w:rFonts w:ascii="Arial" w:eastAsia="Times New Roman" w:hAnsi="Arial" w:cs="Arial"/>
          <w:color w:val="000000"/>
          <w:sz w:val="24"/>
          <w:szCs w:val="24"/>
          <w:lang w:eastAsia="ru-RU"/>
        </w:rPr>
        <w:t>Республики Северная Осетия-Алания</w:t>
      </w:r>
      <w:r w:rsidRPr="0013200C">
        <w:rPr>
          <w:rFonts w:ascii="Arial" w:eastAsia="Times New Roman" w:hAnsi="Arial" w:cs="Arial"/>
          <w:color w:val="000000"/>
          <w:sz w:val="24"/>
          <w:szCs w:val="24"/>
          <w:lang w:eastAsia="ru-RU"/>
        </w:rPr>
        <w:t>, муниципальными правовыми актами для предоставления государственной или муниципальной услуги;</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6A78" w:rsidRPr="0013200C">
        <w:rPr>
          <w:rFonts w:ascii="Arial" w:eastAsia="Times New Roman" w:hAnsi="Arial" w:cs="Arial"/>
          <w:color w:val="000000"/>
          <w:sz w:val="24"/>
          <w:szCs w:val="24"/>
          <w:lang w:eastAsia="ru-RU"/>
        </w:rPr>
        <w:t>Республики Северная Осетия-Алания</w:t>
      </w:r>
      <w:r w:rsidRPr="0013200C">
        <w:rPr>
          <w:rFonts w:ascii="Arial" w:eastAsia="Times New Roman" w:hAnsi="Arial" w:cs="Arial"/>
          <w:color w:val="000000"/>
          <w:sz w:val="24"/>
          <w:szCs w:val="24"/>
          <w:lang w:eastAsia="ru-RU"/>
        </w:rPr>
        <w:t>, муниципальными правовыми актами для предоставления государственной или муниципальной услуги, у заявителя;</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7CC4" w:rsidRPr="0013200C">
        <w:rPr>
          <w:rFonts w:ascii="Arial" w:eastAsia="Times New Roman" w:hAnsi="Arial" w:cs="Arial"/>
          <w:color w:val="000000"/>
          <w:sz w:val="24"/>
          <w:szCs w:val="24"/>
          <w:lang w:eastAsia="ru-RU"/>
        </w:rPr>
        <w:t>Республики Северная Осетия-Алания</w:t>
      </w:r>
      <w:r w:rsidRPr="0013200C">
        <w:rPr>
          <w:rFonts w:ascii="Arial" w:eastAsia="Times New Roman" w:hAnsi="Arial" w:cs="Arial"/>
          <w:color w:val="000000"/>
          <w:sz w:val="24"/>
          <w:szCs w:val="24"/>
          <w:lang w:eastAsia="ru-RU"/>
        </w:rPr>
        <w:t>, муниципальными правовыми актами.</w:t>
      </w:r>
      <w:proofErr w:type="gramEnd"/>
      <w:r w:rsidRPr="0013200C">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97CC4" w:rsidRPr="0013200C">
        <w:rPr>
          <w:rFonts w:ascii="Arial" w:eastAsia="Times New Roman" w:hAnsi="Arial" w:cs="Arial"/>
          <w:color w:val="000000"/>
          <w:sz w:val="24"/>
          <w:szCs w:val="24"/>
          <w:lang w:eastAsia="ru-RU"/>
        </w:rPr>
        <w:t>Закона № 210-ФЗ</w:t>
      </w:r>
      <w:r w:rsidRPr="0013200C">
        <w:rPr>
          <w:rFonts w:ascii="Arial" w:eastAsia="Times New Roman" w:hAnsi="Arial" w:cs="Arial"/>
          <w:color w:val="000000"/>
          <w:sz w:val="24"/>
          <w:szCs w:val="24"/>
          <w:lang w:eastAsia="ru-RU"/>
        </w:rPr>
        <w:t>;</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F6696C" w:rsidRPr="0013200C">
        <w:rPr>
          <w:rFonts w:ascii="Arial" w:eastAsia="Times New Roman" w:hAnsi="Arial" w:cs="Arial"/>
          <w:color w:val="000000"/>
          <w:sz w:val="24"/>
          <w:szCs w:val="24"/>
          <w:lang w:eastAsia="ru-RU"/>
        </w:rPr>
        <w:t>Республики Северная Осетия-Алания</w:t>
      </w:r>
      <w:r w:rsidRPr="0013200C">
        <w:rPr>
          <w:rFonts w:ascii="Arial" w:eastAsia="Times New Roman" w:hAnsi="Arial" w:cs="Arial"/>
          <w:color w:val="000000"/>
          <w:sz w:val="24"/>
          <w:szCs w:val="24"/>
          <w:lang w:eastAsia="ru-RU"/>
        </w:rPr>
        <w:t>, муниципальными правовыми актами;</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FD4B57" w:rsidRPr="0013200C">
        <w:rPr>
          <w:rFonts w:ascii="Arial" w:eastAsia="Times New Roman" w:hAnsi="Arial" w:cs="Arial"/>
          <w:color w:val="000000"/>
          <w:sz w:val="24"/>
          <w:szCs w:val="24"/>
          <w:lang w:eastAsia="ru-RU"/>
        </w:rPr>
        <w:t>Закона № 210-ФЗ</w:t>
      </w:r>
      <w:r w:rsidRPr="0013200C">
        <w:rPr>
          <w:rFonts w:ascii="Arial" w:eastAsia="Times New Roman" w:hAnsi="Arial" w:cs="Arial"/>
          <w:color w:val="000000"/>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3200C">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D4B57" w:rsidRPr="0013200C">
        <w:rPr>
          <w:rFonts w:ascii="Arial" w:eastAsia="Times New Roman" w:hAnsi="Arial" w:cs="Arial"/>
          <w:color w:val="000000"/>
          <w:sz w:val="24"/>
          <w:szCs w:val="24"/>
          <w:lang w:eastAsia="ru-RU"/>
        </w:rPr>
        <w:t>Закона № 210-ФЗ</w:t>
      </w:r>
      <w:r w:rsidRPr="0013200C">
        <w:rPr>
          <w:rFonts w:ascii="Arial" w:eastAsia="Times New Roman" w:hAnsi="Arial" w:cs="Arial"/>
          <w:color w:val="000000"/>
          <w:sz w:val="24"/>
          <w:szCs w:val="24"/>
          <w:lang w:eastAsia="ru-RU"/>
        </w:rPr>
        <w:t>;</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86498" w:rsidRPr="0013200C" w:rsidRDefault="00C34D1D"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9)</w:t>
      </w:r>
      <w:r w:rsidR="00E86498" w:rsidRPr="0013200C">
        <w:rPr>
          <w:rFonts w:ascii="Arial" w:eastAsia="Times New Roman" w:hAnsi="Arial" w:cs="Arial"/>
          <w:color w:val="000000"/>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25552" w:rsidRPr="0013200C">
        <w:rPr>
          <w:rFonts w:ascii="Arial" w:eastAsia="Times New Roman" w:hAnsi="Arial" w:cs="Arial"/>
          <w:color w:val="000000"/>
          <w:sz w:val="24"/>
          <w:szCs w:val="24"/>
          <w:lang w:eastAsia="ru-RU"/>
        </w:rPr>
        <w:t>Республики Северная Осетия-Алания</w:t>
      </w:r>
      <w:r w:rsidR="00E86498" w:rsidRPr="0013200C">
        <w:rPr>
          <w:rFonts w:ascii="Arial" w:eastAsia="Times New Roman" w:hAnsi="Arial" w:cs="Arial"/>
          <w:color w:val="000000"/>
          <w:sz w:val="24"/>
          <w:szCs w:val="24"/>
          <w:lang w:eastAsia="ru-RU"/>
        </w:rPr>
        <w:t>, муниципальными правовыми актами.</w:t>
      </w:r>
      <w:proofErr w:type="gramEnd"/>
      <w:r w:rsidR="00E86498" w:rsidRPr="0013200C">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25552" w:rsidRPr="0013200C">
        <w:rPr>
          <w:rFonts w:ascii="Arial" w:eastAsia="Times New Roman" w:hAnsi="Arial" w:cs="Arial"/>
          <w:color w:val="000000"/>
          <w:sz w:val="24"/>
          <w:szCs w:val="24"/>
          <w:lang w:eastAsia="ru-RU"/>
        </w:rPr>
        <w:t>Закона № 210-ФЗ</w:t>
      </w:r>
      <w:r w:rsidR="00E86498" w:rsidRPr="0013200C">
        <w:rPr>
          <w:rFonts w:ascii="Arial" w:eastAsia="Times New Roman" w:hAnsi="Arial" w:cs="Arial"/>
          <w:color w:val="000000"/>
          <w:sz w:val="24"/>
          <w:szCs w:val="24"/>
          <w:lang w:eastAsia="ru-RU"/>
        </w:rPr>
        <w:t>;</w:t>
      </w:r>
    </w:p>
    <w:p w:rsidR="00E86498" w:rsidRPr="0013200C" w:rsidRDefault="00E86498"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13200C">
        <w:rPr>
          <w:rFonts w:ascii="Arial" w:eastAsia="Times New Roman" w:hAnsi="Arial" w:cs="Arial"/>
          <w:color w:val="000000"/>
          <w:sz w:val="24"/>
          <w:szCs w:val="24"/>
          <w:lang w:eastAsia="ru-RU"/>
        </w:rPr>
        <w:lastRenderedPageBreak/>
        <w:t xml:space="preserve">услуги, либо в предоставлении государственной или муниципальной услуги, за исключением случаев, предусмотренных пунктом 4 части 1 статьи 7 </w:t>
      </w:r>
      <w:r w:rsidR="00124368" w:rsidRPr="0013200C">
        <w:rPr>
          <w:rFonts w:ascii="Arial" w:eastAsia="Times New Roman" w:hAnsi="Arial" w:cs="Arial"/>
          <w:color w:val="000000"/>
          <w:sz w:val="24"/>
          <w:szCs w:val="24"/>
          <w:lang w:eastAsia="ru-RU"/>
        </w:rPr>
        <w:t>Закона № 210-ФЗ</w:t>
      </w:r>
      <w:r w:rsidRPr="0013200C">
        <w:rPr>
          <w:rFonts w:ascii="Arial" w:eastAsia="Times New Roman" w:hAnsi="Arial" w:cs="Arial"/>
          <w:color w:val="000000"/>
          <w:sz w:val="24"/>
          <w:szCs w:val="24"/>
          <w:lang w:eastAsia="ru-RU"/>
        </w:rPr>
        <w:t>.</w:t>
      </w:r>
      <w:proofErr w:type="gramEnd"/>
      <w:r w:rsidRPr="0013200C">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4368" w:rsidRPr="0013200C">
        <w:rPr>
          <w:rFonts w:ascii="Arial" w:eastAsia="Times New Roman" w:hAnsi="Arial" w:cs="Arial"/>
          <w:color w:val="000000"/>
          <w:sz w:val="24"/>
          <w:szCs w:val="24"/>
          <w:lang w:eastAsia="ru-RU"/>
        </w:rPr>
        <w:t>Закона № 210-ФЗ</w:t>
      </w:r>
      <w:r w:rsidR="00C324B9">
        <w:rPr>
          <w:rFonts w:ascii="Arial" w:eastAsia="Times New Roman" w:hAnsi="Arial" w:cs="Arial"/>
          <w:color w:val="000000"/>
          <w:sz w:val="24"/>
          <w:szCs w:val="24"/>
          <w:lang w:eastAsia="ru-RU"/>
        </w:rPr>
        <w:t>.</w:t>
      </w:r>
    </w:p>
    <w:p w:rsidR="009615CA" w:rsidRPr="0013200C" w:rsidRDefault="009615CA"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5.2. Требования к порядку подачи и рассмотрения жалобы.</w:t>
      </w:r>
    </w:p>
    <w:p w:rsidR="009615CA" w:rsidRPr="0013200C" w:rsidRDefault="009615CA" w:rsidP="00C324B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 Жалоба подается в письменной форме на бумажном носителе, в электронной форме в орган, представляющий муниципальную услугу. Жалобы на решения, принятые руководителем органа предоставляющего муниципальную услугу, подаются главе администрации местного самоуправления муницип</w:t>
      </w:r>
      <w:r w:rsidR="00AF2022" w:rsidRPr="0013200C">
        <w:rPr>
          <w:rFonts w:ascii="Arial" w:eastAsia="Times New Roman" w:hAnsi="Arial" w:cs="Arial"/>
          <w:color w:val="000000"/>
          <w:sz w:val="24"/>
          <w:szCs w:val="24"/>
          <w:lang w:eastAsia="ru-RU"/>
        </w:rPr>
        <w:t>ального образования  Дигорский</w:t>
      </w:r>
      <w:r w:rsidRPr="0013200C">
        <w:rPr>
          <w:rFonts w:ascii="Arial" w:eastAsia="Times New Roman" w:hAnsi="Arial" w:cs="Arial"/>
          <w:color w:val="000000"/>
          <w:sz w:val="24"/>
          <w:szCs w:val="24"/>
          <w:lang w:eastAsia="ru-RU"/>
        </w:rPr>
        <w:t xml:space="preserve"> район.</w:t>
      </w:r>
    </w:p>
    <w:p w:rsidR="009615CA" w:rsidRPr="0013200C" w:rsidRDefault="00C34D1D"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2. </w:t>
      </w:r>
      <w:r w:rsidR="009615CA" w:rsidRPr="0013200C">
        <w:rPr>
          <w:rFonts w:ascii="Arial" w:eastAsia="Times New Roman" w:hAnsi="Arial" w:cs="Arial"/>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5C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615CA" w:rsidRPr="0013200C">
        <w:rPr>
          <w:rFonts w:ascii="Arial" w:eastAsia="Times New Roman" w:hAnsi="Arial" w:cs="Arial"/>
          <w:color w:val="000000"/>
          <w:sz w:val="24"/>
          <w:szCs w:val="24"/>
          <w:lang w:eastAsia="ru-RU"/>
        </w:rPr>
        <w:t xml:space="preserve">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Северная Осетия – Алания, муниципальными правовыми актами. </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4. Жалоба должна содержать:</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(бездействия) которых обжалуются;</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5. Жалоба, поступившая в </w:t>
      </w:r>
      <w:proofErr w:type="gramStart"/>
      <w:r w:rsidRPr="0013200C">
        <w:rPr>
          <w:rFonts w:ascii="Arial" w:eastAsia="Times New Roman" w:hAnsi="Arial" w:cs="Arial"/>
          <w:color w:val="000000"/>
          <w:sz w:val="24"/>
          <w:szCs w:val="24"/>
          <w:lang w:eastAsia="ru-RU"/>
        </w:rPr>
        <w:t>орган</w:t>
      </w:r>
      <w:proofErr w:type="gramEnd"/>
      <w:r w:rsidRPr="0013200C">
        <w:rPr>
          <w:rFonts w:ascii="Arial" w:eastAsia="Times New Roman" w:hAnsi="Arial" w:cs="Arial"/>
          <w:color w:val="000000"/>
          <w:sz w:val="24"/>
          <w:szCs w:val="24"/>
          <w:lang w:eastAsia="ru-RU"/>
        </w:rPr>
        <w:t xml:space="preserve"> предоставляющ</w:t>
      </w:r>
      <w:r w:rsidR="002474D2" w:rsidRPr="0013200C">
        <w:rPr>
          <w:rFonts w:ascii="Arial" w:eastAsia="Times New Roman" w:hAnsi="Arial" w:cs="Arial"/>
          <w:color w:val="000000"/>
          <w:sz w:val="24"/>
          <w:szCs w:val="24"/>
          <w:lang w:eastAsia="ru-RU"/>
        </w:rPr>
        <w:t>ий муниципальную услугу, подлежи</w:t>
      </w:r>
      <w:r w:rsidRPr="0013200C">
        <w:rPr>
          <w:rFonts w:ascii="Arial" w:eastAsia="Times New Roman" w:hAnsi="Arial" w:cs="Arial"/>
          <w:color w:val="000000"/>
          <w:sz w:val="24"/>
          <w:szCs w:val="24"/>
          <w:lang w:eastAsia="ru-RU"/>
        </w:rPr>
        <w:t xml:space="preserve">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13200C">
        <w:rPr>
          <w:rFonts w:ascii="Arial" w:eastAsia="Times New Roman" w:hAnsi="Arial" w:cs="Arial"/>
          <w:color w:val="000000"/>
          <w:sz w:val="24"/>
          <w:szCs w:val="24"/>
          <w:lang w:eastAsia="ru-RU"/>
        </w:rPr>
        <w:lastRenderedPageBreak/>
        <w:t>случае обжалования нарушения установленного срока таких исправлений – течение пяти рабочих дней со дня ее регистрации.</w:t>
      </w:r>
    </w:p>
    <w:p w:rsidR="0090248A" w:rsidRPr="0013200C" w:rsidRDefault="0090248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Перечень оснований для отказа в рассмотрении жалобы. Ответ на жалобу не дается в следующих случаях:</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в письменной жалобе не указана фамилия заявителя, направившего обращение, и почтовый адрес, по которому должен быть направлен ответ;</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в жалобе, поступившей в форме электронного документа, не указаны фамилия либо имя заявителя и адрес электронной почты;</w:t>
      </w:r>
      <w:proofErr w:type="gramEnd"/>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либо членов его семьи;</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текст письменного обращения не поддается прочтению;</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в письменной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проводятся новые доводы или обстоятельства;</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0248A"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0248A" w:rsidRPr="0013200C">
        <w:rPr>
          <w:rFonts w:ascii="Arial" w:eastAsia="Times New Roman" w:hAnsi="Arial" w:cs="Arial"/>
          <w:color w:val="000000"/>
          <w:sz w:val="24"/>
          <w:szCs w:val="24"/>
          <w:lang w:eastAsia="ru-RU"/>
        </w:rPr>
        <w:t>рассмотрения данного обращения судом и наличия вынесенного судебного решения по ней.</w:t>
      </w:r>
    </w:p>
    <w:p w:rsidR="0090248A" w:rsidRPr="0013200C" w:rsidRDefault="0090248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О данном решении уведомляется заявитель, направивший обращение.</w:t>
      </w:r>
    </w:p>
    <w:p w:rsidR="005B3631" w:rsidRPr="0013200C" w:rsidRDefault="005B3631"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6. По результатам рассмотрения жалобы принимается одно из следующих решений:</w:t>
      </w:r>
    </w:p>
    <w:p w:rsidR="005B3631" w:rsidRPr="0013200C" w:rsidRDefault="005B3631" w:rsidP="00C324B9">
      <w:pPr>
        <w:spacing w:after="0" w:line="240" w:lineRule="auto"/>
        <w:ind w:firstLine="709"/>
        <w:jc w:val="both"/>
        <w:textAlignment w:val="top"/>
        <w:rPr>
          <w:rFonts w:ascii="Arial" w:eastAsia="Times New Roman" w:hAnsi="Arial" w:cs="Arial"/>
          <w:color w:val="000000"/>
          <w:sz w:val="24"/>
          <w:szCs w:val="24"/>
          <w:lang w:eastAsia="ru-RU"/>
        </w:rPr>
      </w:pPr>
      <w:proofErr w:type="gramStart"/>
      <w:r w:rsidRPr="0013200C">
        <w:rPr>
          <w:rFonts w:ascii="Arial" w:eastAsia="Times New Roman" w:hAnsi="Arial" w:cs="Arial"/>
          <w:color w:val="000000"/>
          <w:sz w:val="24"/>
          <w:szCs w:val="24"/>
          <w:lang w:eastAsia="ru-RU"/>
        </w:rPr>
        <w:t>1) жалоба удовлетворяется, в том числе в форме отмены п</w:t>
      </w:r>
      <w:r w:rsidR="00C324B9">
        <w:rPr>
          <w:rFonts w:ascii="Arial" w:eastAsia="Times New Roman" w:hAnsi="Arial" w:cs="Arial"/>
          <w:color w:val="000000"/>
          <w:sz w:val="24"/>
          <w:szCs w:val="24"/>
          <w:lang w:eastAsia="ru-RU"/>
        </w:rPr>
        <w:t xml:space="preserve">ринятого решения, исправления допущенных опечаток и </w:t>
      </w:r>
      <w:r w:rsidRPr="0013200C">
        <w:rPr>
          <w:rFonts w:ascii="Arial" w:eastAsia="Times New Roman" w:hAnsi="Arial" w:cs="Arial"/>
          <w:color w:val="000000"/>
          <w:sz w:val="24"/>
          <w:szCs w:val="24"/>
          <w:lang w:eastAsia="ru-RU"/>
        </w:rPr>
        <w:t xml:space="preserve">ошибок </w:t>
      </w:r>
      <w:r w:rsidR="00C324B9">
        <w:rPr>
          <w:rFonts w:ascii="Arial" w:eastAsia="Times New Roman" w:hAnsi="Arial" w:cs="Arial"/>
          <w:color w:val="000000"/>
          <w:sz w:val="24"/>
          <w:szCs w:val="24"/>
          <w:lang w:eastAsia="ru-RU"/>
        </w:rPr>
        <w:t xml:space="preserve">в выданных в результате предоставления муниципальной услуги документах, </w:t>
      </w:r>
      <w:r w:rsidRPr="0013200C">
        <w:rPr>
          <w:rFonts w:ascii="Arial" w:eastAsia="Times New Roman" w:hAnsi="Arial" w:cs="Arial"/>
          <w:color w:val="000000"/>
          <w:sz w:val="24"/>
          <w:szCs w:val="24"/>
          <w:lang w:eastAsia="ru-RU"/>
        </w:rPr>
        <w:t xml:space="preserve">возврата заявителю </w:t>
      </w:r>
      <w:r w:rsidR="00C324B9">
        <w:rPr>
          <w:rFonts w:ascii="Arial" w:eastAsia="Times New Roman" w:hAnsi="Arial" w:cs="Arial"/>
          <w:color w:val="000000"/>
          <w:sz w:val="24"/>
          <w:szCs w:val="24"/>
          <w:lang w:eastAsia="ru-RU"/>
        </w:rPr>
        <w:t xml:space="preserve">денежных средств, взимание которых не </w:t>
      </w:r>
      <w:r w:rsidRPr="0013200C">
        <w:rPr>
          <w:rFonts w:ascii="Arial" w:eastAsia="Times New Roman" w:hAnsi="Arial" w:cs="Arial"/>
          <w:color w:val="000000"/>
          <w:sz w:val="24"/>
          <w:szCs w:val="24"/>
          <w:lang w:eastAsia="ru-RU"/>
        </w:rPr>
        <w:t xml:space="preserve">предусмотрено нормативными </w:t>
      </w:r>
      <w:r w:rsidR="00C324B9">
        <w:rPr>
          <w:rFonts w:ascii="Arial" w:eastAsia="Times New Roman" w:hAnsi="Arial" w:cs="Arial"/>
          <w:color w:val="000000"/>
          <w:sz w:val="24"/>
          <w:szCs w:val="24"/>
          <w:lang w:eastAsia="ru-RU"/>
        </w:rPr>
        <w:t xml:space="preserve">правовыми актами Российской </w:t>
      </w:r>
      <w:r w:rsidRPr="0013200C">
        <w:rPr>
          <w:rFonts w:ascii="Arial" w:eastAsia="Times New Roman" w:hAnsi="Arial" w:cs="Arial"/>
          <w:color w:val="000000"/>
          <w:sz w:val="24"/>
          <w:szCs w:val="24"/>
          <w:lang w:eastAsia="ru-RU"/>
        </w:rPr>
        <w:t>Федерации,  нормативными правовыми актами Республики Северная Осетия-Алания, муниципальными правовыми актами;</w:t>
      </w:r>
      <w:proofErr w:type="gramEnd"/>
    </w:p>
    <w:p w:rsidR="005E5D67" w:rsidRPr="0013200C" w:rsidRDefault="005B3631"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2) в удов</w:t>
      </w:r>
      <w:r w:rsidR="00C324B9">
        <w:rPr>
          <w:rFonts w:ascii="Arial" w:eastAsia="Times New Roman" w:hAnsi="Arial" w:cs="Arial"/>
          <w:color w:val="000000"/>
          <w:sz w:val="24"/>
          <w:szCs w:val="24"/>
          <w:lang w:eastAsia="ru-RU"/>
        </w:rPr>
        <w:t>летворении жалобы отказывается.</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7. Не позднее дня, следующего за днем принятия решения указанного в п.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464E9" w:rsidRPr="0013200C" w:rsidRDefault="00C324B9" w:rsidP="00C324B9">
      <w:pPr>
        <w:spacing w:after="0" w:line="240" w:lineRule="auto"/>
        <w:ind w:firstLine="709"/>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F879A6" w:rsidRPr="0013200C">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рганом, предоставляющим </w:t>
      </w:r>
      <w:r w:rsidR="00F879A6" w:rsidRPr="0013200C">
        <w:rPr>
          <w:rFonts w:ascii="Arial" w:eastAsia="Times New Roman" w:hAnsi="Arial" w:cs="Arial"/>
          <w:color w:val="000000"/>
          <w:sz w:val="24"/>
          <w:szCs w:val="24"/>
          <w:lang w:eastAsia="ru-RU"/>
        </w:rPr>
        <w:t>м</w:t>
      </w:r>
      <w:r>
        <w:rPr>
          <w:rFonts w:ascii="Arial" w:eastAsia="Times New Roman" w:hAnsi="Arial" w:cs="Arial"/>
          <w:color w:val="000000"/>
          <w:sz w:val="24"/>
          <w:szCs w:val="24"/>
          <w:lang w:eastAsia="ru-RU"/>
        </w:rPr>
        <w:t>униципальную услугу, в целях</w:t>
      </w:r>
      <w:r w:rsidR="00F879A6" w:rsidRPr="0013200C">
        <w:rPr>
          <w:rFonts w:ascii="Arial" w:eastAsia="Times New Roman" w:hAnsi="Arial" w:cs="Arial"/>
          <w:color w:val="000000"/>
          <w:sz w:val="24"/>
          <w:szCs w:val="24"/>
          <w:lang w:eastAsia="ru-RU"/>
        </w:rPr>
        <w:t xml:space="preserve"> незамедлительного устранения выявленных нарушений при оказании муниципальной услуги, а та</w:t>
      </w:r>
      <w:r>
        <w:rPr>
          <w:rFonts w:ascii="Arial" w:eastAsia="Times New Roman" w:hAnsi="Arial" w:cs="Arial"/>
          <w:color w:val="000000"/>
          <w:sz w:val="24"/>
          <w:szCs w:val="24"/>
          <w:lang w:eastAsia="ru-RU"/>
        </w:rPr>
        <w:t xml:space="preserve">кже приносятся извинения за доставленные </w:t>
      </w:r>
      <w:proofErr w:type="gramStart"/>
      <w:r>
        <w:rPr>
          <w:rFonts w:ascii="Arial" w:eastAsia="Times New Roman" w:hAnsi="Arial" w:cs="Arial"/>
          <w:color w:val="000000"/>
          <w:sz w:val="24"/>
          <w:szCs w:val="24"/>
          <w:lang w:eastAsia="ru-RU"/>
        </w:rPr>
        <w:t>неудобства</w:t>
      </w:r>
      <w:proofErr w:type="gramEnd"/>
      <w:r>
        <w:rPr>
          <w:rFonts w:ascii="Arial" w:eastAsia="Times New Roman" w:hAnsi="Arial" w:cs="Arial"/>
          <w:color w:val="000000"/>
          <w:sz w:val="24"/>
          <w:szCs w:val="24"/>
          <w:lang w:eastAsia="ru-RU"/>
        </w:rPr>
        <w:t xml:space="preserve"> и указывается информация о дальнейших</w:t>
      </w:r>
      <w:r w:rsidR="00F879A6" w:rsidRPr="0013200C">
        <w:rPr>
          <w:rFonts w:ascii="Arial" w:eastAsia="Times New Roman" w:hAnsi="Arial" w:cs="Arial"/>
          <w:color w:val="000000"/>
          <w:sz w:val="24"/>
          <w:szCs w:val="24"/>
          <w:lang w:eastAsia="ru-RU"/>
        </w:rPr>
        <w:t xml:space="preserve"> действия</w:t>
      </w:r>
      <w:r>
        <w:rPr>
          <w:rFonts w:ascii="Arial" w:eastAsia="Times New Roman" w:hAnsi="Arial" w:cs="Arial"/>
          <w:color w:val="000000"/>
          <w:sz w:val="24"/>
          <w:szCs w:val="24"/>
          <w:lang w:eastAsia="ru-RU"/>
        </w:rPr>
        <w:t>х, которые необходимо</w:t>
      </w:r>
      <w:r w:rsidR="00F879A6" w:rsidRPr="0013200C">
        <w:rPr>
          <w:rFonts w:ascii="Arial" w:eastAsia="Times New Roman" w:hAnsi="Arial" w:cs="Arial"/>
          <w:color w:val="000000"/>
          <w:sz w:val="24"/>
          <w:szCs w:val="24"/>
          <w:lang w:eastAsia="ru-RU"/>
        </w:rPr>
        <w:t xml:space="preserve"> совершить заявителю в целях </w:t>
      </w:r>
      <w:r>
        <w:rPr>
          <w:rFonts w:ascii="Arial" w:eastAsia="Times New Roman" w:hAnsi="Arial" w:cs="Arial"/>
          <w:color w:val="000000"/>
          <w:sz w:val="24"/>
          <w:szCs w:val="24"/>
          <w:lang w:eastAsia="ru-RU"/>
        </w:rPr>
        <w:t>получения муниципальной услуги.</w:t>
      </w:r>
    </w:p>
    <w:p w:rsidR="00F879A6" w:rsidRPr="0013200C" w:rsidRDefault="00F879A6"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В случае признания </w:t>
      </w:r>
      <w:proofErr w:type="spellStart"/>
      <w:r w:rsidRPr="0013200C">
        <w:rPr>
          <w:rFonts w:ascii="Arial" w:eastAsia="Times New Roman" w:hAnsi="Arial" w:cs="Arial"/>
          <w:color w:val="000000"/>
          <w:sz w:val="24"/>
          <w:szCs w:val="24"/>
          <w:lang w:eastAsia="ru-RU"/>
        </w:rPr>
        <w:t>жалобыне</w:t>
      </w:r>
      <w:proofErr w:type="spellEnd"/>
      <w:r w:rsidRPr="0013200C">
        <w:rPr>
          <w:rFonts w:ascii="Arial" w:eastAsia="Times New Roman" w:hAnsi="Arial" w:cs="Arial"/>
          <w:color w:val="000000"/>
          <w:sz w:val="24"/>
          <w:szCs w:val="24"/>
          <w:lang w:eastAsia="ru-RU"/>
        </w:rPr>
        <w:t xml:space="preserve">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5CA" w:rsidRPr="0013200C" w:rsidRDefault="009615CA" w:rsidP="00C324B9">
      <w:pPr>
        <w:spacing w:after="0" w:line="240" w:lineRule="auto"/>
        <w:ind w:firstLine="709"/>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8. </w:t>
      </w:r>
      <w:r w:rsidR="00551B4D" w:rsidRPr="0013200C">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00551B4D" w:rsidRPr="0013200C">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00551B4D" w:rsidRPr="0013200C">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6756" w:rsidRPr="0013200C" w:rsidRDefault="00C324B9" w:rsidP="00C324B9">
      <w:pPr>
        <w:pStyle w:val="ConsPlusNormal"/>
        <w:ind w:firstLine="709"/>
        <w:jc w:val="both"/>
        <w:rPr>
          <w:sz w:val="24"/>
          <w:szCs w:val="24"/>
        </w:rPr>
      </w:pPr>
      <w:r>
        <w:rPr>
          <w:sz w:val="24"/>
          <w:szCs w:val="24"/>
        </w:rPr>
        <w:t xml:space="preserve">9. </w:t>
      </w:r>
      <w:r w:rsidR="00796756" w:rsidRPr="0013200C">
        <w:rPr>
          <w:sz w:val="24"/>
          <w:szCs w:val="24"/>
        </w:rP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w:t>
      </w:r>
      <w:r w:rsidR="00796756" w:rsidRPr="0013200C">
        <w:rPr>
          <w:sz w:val="24"/>
          <w:szCs w:val="24"/>
        </w:rPr>
        <w:lastRenderedPageBreak/>
        <w:t>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96756" w:rsidRPr="0013200C" w:rsidRDefault="00796756" w:rsidP="00796756">
      <w:pPr>
        <w:pStyle w:val="ConsPlusNormal"/>
        <w:jc w:val="both"/>
        <w:rPr>
          <w:sz w:val="24"/>
          <w:szCs w:val="24"/>
        </w:rPr>
      </w:pPr>
      <w:r w:rsidRPr="0013200C">
        <w:rPr>
          <w:sz w:val="24"/>
          <w:szCs w:val="24"/>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51B4D" w:rsidRPr="0013200C" w:rsidRDefault="00551B4D" w:rsidP="009615CA">
      <w:pPr>
        <w:spacing w:after="0" w:line="240" w:lineRule="auto"/>
        <w:ind w:firstLine="567"/>
        <w:jc w:val="both"/>
        <w:textAlignment w:val="top"/>
        <w:rPr>
          <w:rFonts w:ascii="Arial" w:eastAsia="Times New Roman" w:hAnsi="Arial" w:cs="Arial"/>
          <w:color w:val="000000"/>
          <w:sz w:val="24"/>
          <w:szCs w:val="24"/>
          <w:lang w:eastAsia="ru-RU"/>
        </w:rPr>
      </w:pPr>
    </w:p>
    <w:p w:rsidR="00551B4D" w:rsidRPr="0013200C" w:rsidRDefault="00551B4D" w:rsidP="00283AC1">
      <w:pPr>
        <w:spacing w:after="0" w:line="240" w:lineRule="auto"/>
        <w:jc w:val="both"/>
        <w:textAlignment w:val="top"/>
        <w:rPr>
          <w:rFonts w:ascii="Arial" w:eastAsia="Times New Roman" w:hAnsi="Arial" w:cs="Arial"/>
          <w:color w:val="000000"/>
          <w:sz w:val="24"/>
          <w:szCs w:val="24"/>
          <w:lang w:eastAsia="ru-RU"/>
        </w:rPr>
      </w:pPr>
    </w:p>
    <w:p w:rsidR="00551B4D" w:rsidRPr="0013200C" w:rsidRDefault="00551B4D" w:rsidP="006313E0">
      <w:pPr>
        <w:spacing w:after="0" w:line="240" w:lineRule="auto"/>
        <w:jc w:val="both"/>
        <w:textAlignment w:val="top"/>
        <w:rPr>
          <w:rFonts w:ascii="Arial" w:eastAsia="Times New Roman" w:hAnsi="Arial" w:cs="Arial"/>
          <w:color w:val="000000"/>
          <w:sz w:val="24"/>
          <w:szCs w:val="24"/>
          <w:lang w:eastAsia="ru-RU"/>
        </w:rPr>
      </w:pPr>
    </w:p>
    <w:p w:rsidR="00FC4535" w:rsidRPr="0013200C" w:rsidRDefault="00FC4535" w:rsidP="009615CA">
      <w:pPr>
        <w:spacing w:after="0" w:line="240" w:lineRule="auto"/>
        <w:ind w:left="5760"/>
        <w:jc w:val="center"/>
        <w:textAlignment w:val="top"/>
        <w:rPr>
          <w:rFonts w:ascii="Arial" w:eastAsia="Times New Roman" w:hAnsi="Arial" w:cs="Arial"/>
          <w:color w:val="000000"/>
          <w:sz w:val="24"/>
          <w:szCs w:val="24"/>
          <w:lang w:eastAsia="ru-RU"/>
        </w:rPr>
      </w:pPr>
    </w:p>
    <w:p w:rsidR="009615CA" w:rsidRPr="0013200C" w:rsidRDefault="009615CA" w:rsidP="006612EE">
      <w:pPr>
        <w:spacing w:after="0" w:line="240" w:lineRule="auto"/>
        <w:ind w:left="5760"/>
        <w:jc w:val="right"/>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Приложение №1</w:t>
      </w:r>
    </w:p>
    <w:p w:rsidR="00283AC1" w:rsidRPr="006612EE" w:rsidRDefault="009615CA" w:rsidP="006612EE">
      <w:pPr>
        <w:spacing w:after="0" w:line="240" w:lineRule="auto"/>
        <w:ind w:left="5760"/>
        <w:jc w:val="right"/>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к административному регламенту предо</w:t>
      </w:r>
      <w:r w:rsidR="006612EE">
        <w:rPr>
          <w:rFonts w:ascii="Arial" w:eastAsia="Times New Roman" w:hAnsi="Arial" w:cs="Arial"/>
          <w:color w:val="000000"/>
          <w:sz w:val="24"/>
          <w:szCs w:val="24"/>
          <w:lang w:eastAsia="ru-RU"/>
        </w:rPr>
        <w:t xml:space="preserve">ставления муниципальной услуги </w:t>
      </w:r>
      <w:r w:rsidRPr="0013200C">
        <w:rPr>
          <w:rFonts w:ascii="Arial" w:eastAsia="Times New Roman" w:hAnsi="Arial" w:cs="Arial"/>
          <w:color w:val="000000"/>
          <w:sz w:val="24"/>
          <w:szCs w:val="24"/>
          <w:lang w:eastAsia="ru-RU"/>
        </w:rPr>
        <w:t>«</w:t>
      </w:r>
      <w:r w:rsidR="00283AC1" w:rsidRPr="0013200C">
        <w:rPr>
          <w:rFonts w:ascii="Arial" w:hAnsi="Arial" w:cs="Arial"/>
          <w:b/>
          <w:sz w:val="24"/>
          <w:szCs w:val="24"/>
        </w:rPr>
        <w:t xml:space="preserve">Предоставление финансовой поддержки </w:t>
      </w:r>
    </w:p>
    <w:p w:rsidR="006612EE" w:rsidRDefault="00283AC1" w:rsidP="006612EE">
      <w:pPr>
        <w:spacing w:after="0" w:line="240" w:lineRule="auto"/>
        <w:jc w:val="right"/>
        <w:rPr>
          <w:rFonts w:ascii="Arial" w:hAnsi="Arial" w:cs="Arial"/>
          <w:b/>
          <w:sz w:val="24"/>
          <w:szCs w:val="24"/>
        </w:rPr>
      </w:pPr>
      <w:r w:rsidRPr="0013200C">
        <w:rPr>
          <w:rFonts w:ascii="Arial" w:hAnsi="Arial" w:cs="Arial"/>
          <w:b/>
          <w:sz w:val="24"/>
          <w:szCs w:val="24"/>
        </w:rPr>
        <w:t>субъектам малого</w:t>
      </w:r>
      <w:r w:rsidR="006612EE">
        <w:rPr>
          <w:rFonts w:ascii="Arial" w:hAnsi="Arial" w:cs="Arial"/>
          <w:b/>
          <w:sz w:val="24"/>
          <w:szCs w:val="24"/>
        </w:rPr>
        <w:t xml:space="preserve"> и среднего</w:t>
      </w:r>
    </w:p>
    <w:p w:rsidR="006612EE" w:rsidRPr="0013200C" w:rsidRDefault="006612EE" w:rsidP="006612EE">
      <w:pPr>
        <w:spacing w:after="0" w:line="240" w:lineRule="auto"/>
        <w:jc w:val="right"/>
        <w:rPr>
          <w:rFonts w:ascii="Arial" w:hAnsi="Arial" w:cs="Arial"/>
          <w:b/>
          <w:sz w:val="24"/>
          <w:szCs w:val="24"/>
        </w:rPr>
      </w:pPr>
      <w:r>
        <w:rPr>
          <w:rFonts w:ascii="Arial" w:hAnsi="Arial" w:cs="Arial"/>
          <w:b/>
          <w:sz w:val="24"/>
          <w:szCs w:val="24"/>
        </w:rPr>
        <w:t>предпринимательства</w:t>
      </w:r>
    </w:p>
    <w:p w:rsidR="006612EE" w:rsidRDefault="006612EE" w:rsidP="006612EE">
      <w:pPr>
        <w:spacing w:after="0" w:line="240" w:lineRule="auto"/>
        <w:jc w:val="right"/>
        <w:rPr>
          <w:rFonts w:ascii="Arial" w:hAnsi="Arial" w:cs="Arial"/>
          <w:b/>
          <w:sz w:val="24"/>
          <w:szCs w:val="24"/>
        </w:rPr>
      </w:pPr>
      <w:r>
        <w:rPr>
          <w:rFonts w:ascii="Arial" w:hAnsi="Arial" w:cs="Arial"/>
          <w:b/>
          <w:sz w:val="24"/>
          <w:szCs w:val="24"/>
        </w:rPr>
        <w:t>в рамках реализации</w:t>
      </w:r>
    </w:p>
    <w:p w:rsidR="00283AC1" w:rsidRPr="0013200C" w:rsidRDefault="00283AC1" w:rsidP="006612EE">
      <w:pPr>
        <w:spacing w:after="0" w:line="240" w:lineRule="auto"/>
        <w:jc w:val="right"/>
        <w:rPr>
          <w:rFonts w:ascii="Arial" w:hAnsi="Arial" w:cs="Arial"/>
          <w:b/>
          <w:sz w:val="24"/>
          <w:szCs w:val="24"/>
        </w:rPr>
      </w:pPr>
      <w:r w:rsidRPr="0013200C">
        <w:rPr>
          <w:rFonts w:ascii="Arial" w:hAnsi="Arial" w:cs="Arial"/>
          <w:b/>
          <w:sz w:val="24"/>
          <w:szCs w:val="24"/>
        </w:rPr>
        <w:t>муниципальных программ»</w:t>
      </w:r>
    </w:p>
    <w:p w:rsidR="009615CA" w:rsidRPr="0013200C" w:rsidRDefault="009615CA" w:rsidP="006612EE">
      <w:pPr>
        <w:spacing w:after="0" w:line="240" w:lineRule="auto"/>
        <w:jc w:val="right"/>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center"/>
        <w:textAlignment w:val="top"/>
        <w:rPr>
          <w:rFonts w:ascii="Arial" w:eastAsia="Times New Roman" w:hAnsi="Arial" w:cs="Arial"/>
          <w:b/>
          <w:color w:val="000000"/>
          <w:sz w:val="24"/>
          <w:szCs w:val="24"/>
          <w:lang w:eastAsia="ru-RU"/>
        </w:rPr>
      </w:pPr>
      <w:proofErr w:type="gramStart"/>
      <w:r w:rsidRPr="0013200C">
        <w:rPr>
          <w:rFonts w:ascii="Arial" w:eastAsia="Times New Roman" w:hAnsi="Arial" w:cs="Arial"/>
          <w:b/>
          <w:color w:val="000000"/>
          <w:sz w:val="24"/>
          <w:szCs w:val="24"/>
          <w:lang w:eastAsia="ru-RU"/>
        </w:rPr>
        <w:t>З</w:t>
      </w:r>
      <w:proofErr w:type="gramEnd"/>
      <w:r w:rsidRPr="0013200C">
        <w:rPr>
          <w:rFonts w:ascii="Arial" w:eastAsia="Times New Roman" w:hAnsi="Arial" w:cs="Arial"/>
          <w:b/>
          <w:color w:val="000000"/>
          <w:sz w:val="24"/>
          <w:szCs w:val="24"/>
          <w:lang w:eastAsia="ru-RU"/>
        </w:rPr>
        <w:t xml:space="preserve"> А Я В Л Е Н И Е</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__________________________________________________________________</w:t>
      </w:r>
    </w:p>
    <w:p w:rsidR="009615CA" w:rsidRPr="0013200C" w:rsidRDefault="009615CA" w:rsidP="009615CA">
      <w:pPr>
        <w:spacing w:after="0" w:line="240" w:lineRule="auto"/>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полное наименование заявителя</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ОГРН_____________________________________                 дата регистрации __________________________ИНН _________________________________ КПП (при наличии) </w:t>
      </w:r>
      <w:proofErr w:type="spellStart"/>
      <w:r w:rsidRPr="0013200C">
        <w:rPr>
          <w:rFonts w:ascii="Arial" w:eastAsia="Times New Roman" w:hAnsi="Arial" w:cs="Arial"/>
          <w:color w:val="000000"/>
          <w:sz w:val="24"/>
          <w:szCs w:val="24"/>
          <w:lang w:eastAsia="ru-RU"/>
        </w:rPr>
        <w:t>_________________Расчетный</w:t>
      </w:r>
      <w:proofErr w:type="spellEnd"/>
      <w:r w:rsidRPr="0013200C">
        <w:rPr>
          <w:rFonts w:ascii="Arial" w:eastAsia="Times New Roman" w:hAnsi="Arial" w:cs="Arial"/>
          <w:color w:val="000000"/>
          <w:sz w:val="24"/>
          <w:szCs w:val="24"/>
          <w:lang w:eastAsia="ru-RU"/>
        </w:rPr>
        <w:t xml:space="preserve"> счет № ________________ в __________________ БИК </w:t>
      </w:r>
      <w:proofErr w:type="spellStart"/>
      <w:r w:rsidRPr="0013200C">
        <w:rPr>
          <w:rFonts w:ascii="Arial" w:eastAsia="Times New Roman" w:hAnsi="Arial" w:cs="Arial"/>
          <w:color w:val="000000"/>
          <w:sz w:val="24"/>
          <w:szCs w:val="24"/>
          <w:lang w:eastAsia="ru-RU"/>
        </w:rPr>
        <w:t>_______________Корреспондентский</w:t>
      </w:r>
      <w:proofErr w:type="spellEnd"/>
      <w:r w:rsidRPr="0013200C">
        <w:rPr>
          <w:rFonts w:ascii="Arial" w:eastAsia="Times New Roman" w:hAnsi="Arial" w:cs="Arial"/>
          <w:color w:val="000000"/>
          <w:sz w:val="24"/>
          <w:szCs w:val="24"/>
          <w:lang w:eastAsia="ru-RU"/>
        </w:rPr>
        <w:t xml:space="preserve"> счет № 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Юридический адрес____________________________________________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 xml:space="preserve">Почтовый адрес (место нахождения) ____________________________________________________________________________________________________Телефон (______)______________ факс ______________ </w:t>
      </w:r>
      <w:proofErr w:type="spellStart"/>
      <w:proofErr w:type="gramStart"/>
      <w:r w:rsidRPr="0013200C">
        <w:rPr>
          <w:rFonts w:ascii="Arial" w:eastAsia="Times New Roman" w:hAnsi="Arial" w:cs="Arial"/>
          <w:color w:val="000000"/>
          <w:sz w:val="24"/>
          <w:szCs w:val="24"/>
          <w:lang w:eastAsia="ru-RU"/>
        </w:rPr>
        <w:t>е</w:t>
      </w:r>
      <w:proofErr w:type="gramEnd"/>
      <w:r w:rsidRPr="0013200C">
        <w:rPr>
          <w:rFonts w:ascii="Arial" w:eastAsia="Times New Roman" w:hAnsi="Arial" w:cs="Arial"/>
          <w:color w:val="000000"/>
          <w:sz w:val="24"/>
          <w:szCs w:val="24"/>
          <w:lang w:eastAsia="ru-RU"/>
        </w:rPr>
        <w:t>-mail</w:t>
      </w:r>
      <w:proofErr w:type="spellEnd"/>
      <w:r w:rsidRPr="0013200C">
        <w:rPr>
          <w:rFonts w:ascii="Arial" w:eastAsia="Times New Roman" w:hAnsi="Arial" w:cs="Arial"/>
          <w:color w:val="000000"/>
          <w:sz w:val="24"/>
          <w:szCs w:val="24"/>
          <w:lang w:eastAsia="ru-RU"/>
        </w:rPr>
        <w:t xml:space="preserve"> 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Контактное лицо (ФИО, должность, телефон) ________________________________________________________________________________________________________________________________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Прошу Вас предоставить финансовую поддержку в виде___________________________________________________________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9615CA" w:rsidRPr="0013200C" w:rsidRDefault="009615CA" w:rsidP="009615CA">
      <w:pPr>
        <w:spacing w:after="0" w:line="240" w:lineRule="auto"/>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вид муниципальной поддержки</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Настоящим гарантируем достоверность представленных в составе заявки сведений и подтверждаем, что ________________________________________________________</w:t>
      </w:r>
    </w:p>
    <w:p w:rsidR="009615CA" w:rsidRPr="0013200C" w:rsidRDefault="009615CA" w:rsidP="009615CA">
      <w:pPr>
        <w:spacing w:after="0" w:line="240" w:lineRule="auto"/>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наименование заявителя</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lastRenderedPageBreak/>
        <w:t>-не является участником соглашений о разделе продукции;</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осуществляет предпринимательскую деятельность в сфере игорного бизнеса;</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имеет задолженности по заработной плате перед наемными работниками более 1 месяца;</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-не находится в стадии ликвидации, реорганизации или банкротства;</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Сфера деятельности: _______________________________________________</w:t>
      </w:r>
    </w:p>
    <w:p w:rsidR="009615CA" w:rsidRPr="0013200C" w:rsidRDefault="009615CA" w:rsidP="009615CA">
      <w:pPr>
        <w:spacing w:after="0" w:line="240" w:lineRule="auto"/>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К заявке прилагаются следующие документы:</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6._________________________________________________________________7._________________________________________________________________</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 ____________ 201__ год</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________________________    _____________     ________________________</w:t>
      </w:r>
    </w:p>
    <w:p w:rsidR="009615CA" w:rsidRPr="0013200C" w:rsidRDefault="0042339E" w:rsidP="009615CA">
      <w:pPr>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 xml:space="preserve">(должность)               </w:t>
      </w:r>
      <w:r>
        <w:rPr>
          <w:rFonts w:ascii="Arial" w:eastAsia="Times New Roman" w:hAnsi="Arial" w:cs="Arial"/>
          <w:color w:val="000000"/>
          <w:sz w:val="24"/>
          <w:szCs w:val="24"/>
          <w:lang w:eastAsia="ru-RU"/>
        </w:rPr>
        <w:t xml:space="preserve"> </w:t>
      </w:r>
      <w:r w:rsidR="009615CA" w:rsidRPr="0013200C">
        <w:rPr>
          <w:rFonts w:ascii="Arial" w:eastAsia="Times New Roman" w:hAnsi="Arial" w:cs="Arial"/>
          <w:color w:val="000000"/>
          <w:sz w:val="24"/>
          <w:szCs w:val="24"/>
          <w:lang w:eastAsia="ru-RU"/>
        </w:rPr>
        <w:t>(подпись)                     (Ф.И.О. руководителя) М.П.</w:t>
      </w:r>
    </w:p>
    <w:p w:rsidR="009615CA" w:rsidRPr="0013200C" w:rsidRDefault="009615CA" w:rsidP="009615CA">
      <w:pPr>
        <w:spacing w:after="0" w:line="240" w:lineRule="auto"/>
        <w:jc w:val="right"/>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right"/>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right"/>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ind w:left="4962"/>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Приложение №2</w:t>
      </w:r>
    </w:p>
    <w:p w:rsidR="009615CA" w:rsidRPr="0013200C" w:rsidRDefault="009615CA" w:rsidP="009615CA">
      <w:pPr>
        <w:spacing w:after="0" w:line="240" w:lineRule="auto"/>
        <w:ind w:left="4962"/>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к административному регламенту</w:t>
      </w:r>
    </w:p>
    <w:p w:rsidR="009615CA" w:rsidRPr="0013200C" w:rsidRDefault="009615CA" w:rsidP="009615CA">
      <w:pPr>
        <w:spacing w:after="0" w:line="240" w:lineRule="auto"/>
        <w:ind w:left="4962"/>
        <w:jc w:val="center"/>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t>предоставления муниципальной услуги</w:t>
      </w:r>
    </w:p>
    <w:p w:rsidR="00283AC1" w:rsidRPr="0013200C" w:rsidRDefault="00283AC1" w:rsidP="00283AC1">
      <w:pPr>
        <w:spacing w:after="0" w:line="240" w:lineRule="auto"/>
        <w:jc w:val="center"/>
        <w:rPr>
          <w:rFonts w:ascii="Arial" w:hAnsi="Arial" w:cs="Arial"/>
          <w:b/>
          <w:sz w:val="24"/>
          <w:szCs w:val="24"/>
        </w:rPr>
      </w:pPr>
      <w:r w:rsidRPr="0013200C">
        <w:rPr>
          <w:rFonts w:ascii="Arial" w:hAnsi="Arial" w:cs="Arial"/>
          <w:b/>
          <w:sz w:val="24"/>
          <w:szCs w:val="24"/>
        </w:rPr>
        <w:t xml:space="preserve">                                                                                                                       «Предоставление финансовой поддержки  </w:t>
      </w:r>
    </w:p>
    <w:p w:rsidR="00283AC1" w:rsidRPr="0013200C" w:rsidRDefault="00283AC1" w:rsidP="00283AC1">
      <w:pPr>
        <w:spacing w:after="0" w:line="240" w:lineRule="auto"/>
        <w:jc w:val="center"/>
        <w:rPr>
          <w:rFonts w:ascii="Arial" w:hAnsi="Arial" w:cs="Arial"/>
          <w:b/>
          <w:sz w:val="24"/>
          <w:szCs w:val="24"/>
        </w:rPr>
      </w:pPr>
      <w:r w:rsidRPr="0013200C">
        <w:rPr>
          <w:rFonts w:ascii="Arial" w:hAnsi="Arial" w:cs="Arial"/>
          <w:b/>
          <w:sz w:val="24"/>
          <w:szCs w:val="24"/>
        </w:rPr>
        <w:t xml:space="preserve">                                                                                                                 субъектам малого и среднего предпринимательства  </w:t>
      </w:r>
    </w:p>
    <w:p w:rsidR="00283AC1" w:rsidRPr="0013200C" w:rsidRDefault="00283AC1" w:rsidP="00283AC1">
      <w:pPr>
        <w:spacing w:after="0" w:line="240" w:lineRule="auto"/>
        <w:jc w:val="center"/>
        <w:rPr>
          <w:rFonts w:ascii="Arial" w:hAnsi="Arial" w:cs="Arial"/>
          <w:b/>
          <w:sz w:val="24"/>
          <w:szCs w:val="24"/>
        </w:rPr>
      </w:pPr>
      <w:r w:rsidRPr="0013200C">
        <w:rPr>
          <w:rFonts w:ascii="Arial" w:hAnsi="Arial" w:cs="Arial"/>
          <w:b/>
          <w:sz w:val="24"/>
          <w:szCs w:val="24"/>
        </w:rPr>
        <w:t xml:space="preserve">                                                                                                             в рамках реализации муниципальных программ»</w:t>
      </w:r>
    </w:p>
    <w:p w:rsidR="001D5BAA" w:rsidRPr="0013200C" w:rsidRDefault="001D5BAA" w:rsidP="00956E09">
      <w:pPr>
        <w:spacing w:after="0" w:line="240" w:lineRule="auto"/>
        <w:ind w:firstLine="540"/>
        <w:jc w:val="both"/>
        <w:rPr>
          <w:rFonts w:ascii="Arial" w:eastAsia="Times New Roman" w:hAnsi="Arial" w:cs="Arial"/>
          <w:color w:val="000000"/>
          <w:sz w:val="24"/>
          <w:szCs w:val="24"/>
          <w:lang w:eastAsia="ru-RU"/>
        </w:rPr>
      </w:pPr>
    </w:p>
    <w:p w:rsidR="00283AC1" w:rsidRPr="0013200C" w:rsidRDefault="00283AC1" w:rsidP="00956E09">
      <w:pPr>
        <w:spacing w:after="0" w:line="240" w:lineRule="auto"/>
        <w:ind w:firstLine="540"/>
        <w:jc w:val="both"/>
        <w:rPr>
          <w:rFonts w:ascii="Arial" w:eastAsia="Times New Roman" w:hAnsi="Arial" w:cs="Arial"/>
          <w:sz w:val="24"/>
          <w:szCs w:val="24"/>
          <w:lang w:eastAsia="ru-RU"/>
        </w:rPr>
      </w:pPr>
    </w:p>
    <w:p w:rsidR="001D5BAA" w:rsidRPr="0013200C" w:rsidRDefault="001D5BAA" w:rsidP="001D5BAA">
      <w:pPr>
        <w:spacing w:after="0" w:line="240" w:lineRule="auto"/>
        <w:ind w:firstLine="540"/>
        <w:jc w:val="center"/>
        <w:rPr>
          <w:rFonts w:ascii="Arial" w:eastAsia="Times New Roman" w:hAnsi="Arial" w:cs="Arial"/>
          <w:sz w:val="24"/>
          <w:szCs w:val="24"/>
          <w:u w:val="single"/>
          <w:lang w:eastAsia="ru-RU"/>
        </w:rPr>
      </w:pPr>
      <w:r w:rsidRPr="0013200C">
        <w:rPr>
          <w:rFonts w:ascii="Arial" w:eastAsia="Times New Roman" w:hAnsi="Arial" w:cs="Arial"/>
          <w:sz w:val="24"/>
          <w:szCs w:val="24"/>
          <w:u w:val="single"/>
          <w:lang w:eastAsia="ru-RU"/>
        </w:rPr>
        <w:t>ПЕРЕЧЕНЬ</w:t>
      </w:r>
    </w:p>
    <w:p w:rsidR="001D5BAA" w:rsidRPr="0013200C" w:rsidRDefault="001D5BAA" w:rsidP="001D5BAA">
      <w:pPr>
        <w:spacing w:after="0" w:line="240" w:lineRule="auto"/>
        <w:ind w:firstLine="540"/>
        <w:jc w:val="center"/>
        <w:rPr>
          <w:rFonts w:ascii="Arial" w:eastAsia="Times New Roman" w:hAnsi="Arial" w:cs="Arial"/>
          <w:sz w:val="24"/>
          <w:szCs w:val="24"/>
          <w:u w:val="single"/>
          <w:lang w:eastAsia="ru-RU"/>
        </w:rPr>
      </w:pPr>
      <w:r w:rsidRPr="0013200C">
        <w:rPr>
          <w:rFonts w:ascii="Arial" w:eastAsia="Times New Roman" w:hAnsi="Arial" w:cs="Arial"/>
          <w:sz w:val="24"/>
          <w:szCs w:val="24"/>
          <w:u w:val="single"/>
          <w:lang w:eastAsia="ru-RU"/>
        </w:rPr>
        <w:t>документов, представляемых субъектами малого и среднего предпринимательства, претендующими на получение субсидий,</w:t>
      </w:r>
    </w:p>
    <w:p w:rsidR="001D5BAA" w:rsidRPr="0013200C" w:rsidRDefault="001D5BAA" w:rsidP="001D5BAA">
      <w:pPr>
        <w:spacing w:after="0" w:line="240" w:lineRule="auto"/>
        <w:ind w:firstLine="540"/>
        <w:jc w:val="center"/>
        <w:rPr>
          <w:rFonts w:ascii="Arial" w:eastAsia="Times New Roman" w:hAnsi="Arial" w:cs="Arial"/>
          <w:sz w:val="24"/>
          <w:szCs w:val="24"/>
          <w:u w:val="single"/>
          <w:lang w:eastAsia="ru-RU"/>
        </w:rPr>
      </w:pPr>
      <w:r w:rsidRPr="0013200C">
        <w:rPr>
          <w:rFonts w:ascii="Arial" w:eastAsia="Times New Roman" w:hAnsi="Arial" w:cs="Arial"/>
          <w:sz w:val="24"/>
          <w:szCs w:val="24"/>
          <w:u w:val="single"/>
          <w:lang w:eastAsia="ru-RU"/>
        </w:rPr>
        <w:t xml:space="preserve"> если иное не установлено условиями конкурсных отборов про</w:t>
      </w:r>
      <w:r w:rsidR="00C13311" w:rsidRPr="0013200C">
        <w:rPr>
          <w:rFonts w:ascii="Arial" w:eastAsia="Times New Roman" w:hAnsi="Arial" w:cs="Arial"/>
          <w:sz w:val="24"/>
          <w:szCs w:val="24"/>
          <w:u w:val="single"/>
          <w:lang w:eastAsia="ru-RU"/>
        </w:rPr>
        <w:t>ектов</w:t>
      </w:r>
    </w:p>
    <w:p w:rsidR="001D5BAA" w:rsidRPr="0013200C" w:rsidRDefault="001D5BAA" w:rsidP="00956E09">
      <w:pPr>
        <w:spacing w:after="0" w:line="240" w:lineRule="auto"/>
        <w:ind w:firstLine="540"/>
        <w:jc w:val="both"/>
        <w:rPr>
          <w:rFonts w:ascii="Arial" w:eastAsia="Times New Roman" w:hAnsi="Arial" w:cs="Arial"/>
          <w:sz w:val="24"/>
          <w:szCs w:val="24"/>
          <w:u w:val="single"/>
          <w:lang w:eastAsia="ru-RU"/>
        </w:rPr>
      </w:pPr>
    </w:p>
    <w:p w:rsidR="00C13311" w:rsidRPr="0013200C" w:rsidRDefault="00316EA8"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заявка</w:t>
      </w:r>
      <w:r w:rsidR="00956E09" w:rsidRPr="0013200C">
        <w:rPr>
          <w:rFonts w:ascii="Arial" w:eastAsia="Times New Roman" w:hAnsi="Arial" w:cs="Arial"/>
          <w:sz w:val="24"/>
          <w:szCs w:val="24"/>
          <w:lang w:eastAsia="ru-RU"/>
        </w:rPr>
        <w:t xml:space="preserve"> (заявление) по установленной форме на участие в конкурсном отборе проектов с приложением документов, входящих в состав проекта</w:t>
      </w:r>
      <w:r w:rsidR="00C13311" w:rsidRPr="0013200C">
        <w:rPr>
          <w:rFonts w:ascii="Arial" w:eastAsia="Times New Roman" w:hAnsi="Arial" w:cs="Arial"/>
          <w:sz w:val="24"/>
          <w:szCs w:val="24"/>
          <w:lang w:eastAsia="ru-RU"/>
        </w:rPr>
        <w:t>:</w:t>
      </w:r>
    </w:p>
    <w:p w:rsidR="00956E09" w:rsidRPr="0013200C" w:rsidRDefault="00C13311"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технико-экономическое обоснование</w:t>
      </w:r>
      <w:r w:rsidR="00956E09" w:rsidRPr="0013200C">
        <w:rPr>
          <w:rFonts w:ascii="Arial" w:eastAsia="Times New Roman" w:hAnsi="Arial" w:cs="Arial"/>
          <w:sz w:val="24"/>
          <w:szCs w:val="24"/>
          <w:lang w:eastAsia="ru-RU"/>
        </w:rPr>
        <w:t>;</w:t>
      </w:r>
    </w:p>
    <w:p w:rsidR="00C13311" w:rsidRPr="0013200C" w:rsidRDefault="00C13311"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смета расходов;</w:t>
      </w:r>
    </w:p>
    <w:p w:rsidR="00C13311" w:rsidRPr="0013200C" w:rsidRDefault="00C13311"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иные документы, предусмотренные условиями отбора проектов;</w:t>
      </w:r>
    </w:p>
    <w:p w:rsidR="00956E09" w:rsidRPr="0013200C" w:rsidRDefault="00956E09"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учредительные документы;</w:t>
      </w:r>
    </w:p>
    <w:p w:rsidR="00956E09" w:rsidRPr="0013200C" w:rsidRDefault="00956E09" w:rsidP="0042339E">
      <w:pPr>
        <w:spacing w:after="0" w:line="240" w:lineRule="auto"/>
        <w:ind w:firstLine="709"/>
        <w:jc w:val="both"/>
        <w:rPr>
          <w:rFonts w:ascii="Arial" w:hAnsi="Arial" w:cs="Arial"/>
          <w:sz w:val="24"/>
          <w:szCs w:val="24"/>
        </w:rPr>
      </w:pPr>
      <w:r w:rsidRPr="0013200C">
        <w:rPr>
          <w:rFonts w:ascii="Arial" w:hAnsi="Arial" w:cs="Arial"/>
          <w:b/>
          <w:sz w:val="24"/>
          <w:szCs w:val="24"/>
        </w:rPr>
        <w:t xml:space="preserve">- </w:t>
      </w:r>
      <w:r w:rsidRPr="0013200C">
        <w:rPr>
          <w:rFonts w:ascii="Arial" w:hAnsi="Arial" w:cs="Arial"/>
          <w:sz w:val="24"/>
          <w:szCs w:val="24"/>
        </w:rPr>
        <w:t>выписк</w:t>
      </w:r>
      <w:r w:rsidR="00845A36" w:rsidRPr="0013200C">
        <w:rPr>
          <w:rFonts w:ascii="Arial" w:hAnsi="Arial" w:cs="Arial"/>
          <w:sz w:val="24"/>
          <w:szCs w:val="24"/>
        </w:rPr>
        <w:t>а</w:t>
      </w:r>
      <w:r w:rsidRPr="0013200C">
        <w:rPr>
          <w:rFonts w:ascii="Arial" w:hAnsi="Arial" w:cs="Arial"/>
          <w:sz w:val="24"/>
          <w:szCs w:val="24"/>
        </w:rPr>
        <w:t xml:space="preserve"> из Единого рее</w:t>
      </w:r>
      <w:r w:rsidR="00845A36" w:rsidRPr="0013200C">
        <w:rPr>
          <w:rFonts w:ascii="Arial" w:hAnsi="Arial" w:cs="Arial"/>
          <w:sz w:val="24"/>
          <w:szCs w:val="24"/>
        </w:rPr>
        <w:t>стра юридических лиц, полученная</w:t>
      </w:r>
      <w:r w:rsidRPr="0013200C">
        <w:rPr>
          <w:rFonts w:ascii="Arial" w:hAnsi="Arial" w:cs="Arial"/>
          <w:sz w:val="24"/>
          <w:szCs w:val="24"/>
        </w:rPr>
        <w:t xml:space="preserve"> не ранее, чем за шесть месяцев до момента подачи</w:t>
      </w:r>
      <w:r w:rsidR="006313E0" w:rsidRPr="0013200C">
        <w:rPr>
          <w:rFonts w:ascii="Arial" w:hAnsi="Arial" w:cs="Arial"/>
          <w:sz w:val="24"/>
          <w:szCs w:val="24"/>
        </w:rPr>
        <w:t xml:space="preserve"> документов в АМС МО Дигорский </w:t>
      </w:r>
      <w:r w:rsidRPr="0013200C">
        <w:rPr>
          <w:rFonts w:ascii="Arial" w:hAnsi="Arial" w:cs="Arial"/>
          <w:sz w:val="24"/>
          <w:szCs w:val="24"/>
        </w:rPr>
        <w:t>район (при наличии собственной инициативы);</w:t>
      </w:r>
    </w:p>
    <w:p w:rsidR="00956E09" w:rsidRPr="0013200C" w:rsidRDefault="00956E09" w:rsidP="0042339E">
      <w:pPr>
        <w:spacing w:after="0" w:line="240" w:lineRule="auto"/>
        <w:ind w:firstLine="709"/>
        <w:jc w:val="both"/>
        <w:rPr>
          <w:rFonts w:ascii="Arial" w:hAnsi="Arial" w:cs="Arial"/>
          <w:sz w:val="24"/>
          <w:szCs w:val="24"/>
        </w:rPr>
      </w:pPr>
      <w:r w:rsidRPr="0013200C">
        <w:rPr>
          <w:rFonts w:ascii="Arial" w:hAnsi="Arial" w:cs="Arial"/>
          <w:sz w:val="24"/>
          <w:szCs w:val="24"/>
        </w:rPr>
        <w:t>- свидетельство о внесении записи в Единый реестр юридических лиц (при наличии собственной инициативы);</w:t>
      </w:r>
    </w:p>
    <w:p w:rsidR="00956E09" w:rsidRPr="0013200C" w:rsidRDefault="00956E09"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свидетельство о постановке на налоговый учет;</w:t>
      </w:r>
    </w:p>
    <w:p w:rsidR="00956E09" w:rsidRPr="0013200C" w:rsidRDefault="00956E09"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документ, подтверждающий назначение на должность руководителя (приказ, решение акционеров, участников), или доверенность, уполномочивающую физическое лицо на подписание договора от лица организации;</w:t>
      </w:r>
    </w:p>
    <w:p w:rsidR="00956E09" w:rsidRPr="0013200C" w:rsidRDefault="00956E09"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бухгалтерский баланс и отчет о прибылях и убытках на последнюю отчетную дату;</w:t>
      </w:r>
    </w:p>
    <w:p w:rsidR="00956E09" w:rsidRPr="0013200C" w:rsidRDefault="006435B8"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справка</w:t>
      </w:r>
      <w:r w:rsidR="00956E09" w:rsidRPr="0013200C">
        <w:rPr>
          <w:rFonts w:ascii="Arial" w:eastAsia="Times New Roman" w:hAnsi="Arial" w:cs="Arial"/>
          <w:sz w:val="24"/>
          <w:szCs w:val="24"/>
          <w:lang w:eastAsia="ru-RU"/>
        </w:rPr>
        <w:t xml:space="preserve"> об отсутствии задолженности по платежам в бюджеты всех уровней бюджетной системы Российской Федерации и государственные внебюджетные фонды;</w:t>
      </w:r>
    </w:p>
    <w:p w:rsidR="009615CA" w:rsidRPr="0013200C" w:rsidRDefault="00956E09" w:rsidP="0042339E">
      <w:pPr>
        <w:spacing w:after="0" w:line="240" w:lineRule="auto"/>
        <w:ind w:firstLine="709"/>
        <w:jc w:val="both"/>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 xml:space="preserve">- иные документы, предусмотренные </w:t>
      </w:r>
      <w:r w:rsidR="006435B8" w:rsidRPr="0013200C">
        <w:rPr>
          <w:rFonts w:ascii="Arial" w:eastAsia="Times New Roman" w:hAnsi="Arial" w:cs="Arial"/>
          <w:sz w:val="24"/>
          <w:szCs w:val="24"/>
          <w:lang w:eastAsia="ru-RU"/>
        </w:rPr>
        <w:t>условиями</w:t>
      </w:r>
      <w:r w:rsidRPr="0013200C">
        <w:rPr>
          <w:rFonts w:ascii="Arial" w:eastAsia="Times New Roman" w:hAnsi="Arial" w:cs="Arial"/>
          <w:sz w:val="24"/>
          <w:szCs w:val="24"/>
          <w:lang w:eastAsia="ru-RU"/>
        </w:rPr>
        <w:t xml:space="preserve"> конкурсного отбора проектов.</w:t>
      </w:r>
    </w:p>
    <w:p w:rsidR="004C1C2E" w:rsidRPr="0013200C" w:rsidRDefault="004C1C2E" w:rsidP="0042339E">
      <w:pPr>
        <w:spacing w:after="0" w:line="240" w:lineRule="auto"/>
        <w:ind w:firstLine="709"/>
        <w:jc w:val="both"/>
        <w:textAlignment w:val="top"/>
        <w:rPr>
          <w:rFonts w:ascii="Arial" w:eastAsia="Times New Roman" w:hAnsi="Arial" w:cs="Arial"/>
          <w:sz w:val="24"/>
          <w:szCs w:val="24"/>
          <w:lang w:eastAsia="ru-RU"/>
        </w:rPr>
      </w:pPr>
    </w:p>
    <w:p w:rsidR="004C1C2E" w:rsidRPr="0013200C" w:rsidRDefault="004C1C2E" w:rsidP="004C1C2E">
      <w:pPr>
        <w:spacing w:after="0" w:line="240" w:lineRule="auto"/>
        <w:jc w:val="center"/>
        <w:rPr>
          <w:rFonts w:ascii="Arial" w:eastAsia="Times New Roman" w:hAnsi="Arial" w:cs="Arial"/>
          <w:sz w:val="24"/>
          <w:szCs w:val="24"/>
          <w:u w:val="single"/>
          <w:lang w:eastAsia="ru-RU"/>
        </w:rPr>
      </w:pPr>
      <w:r w:rsidRPr="0013200C">
        <w:rPr>
          <w:rFonts w:ascii="Arial" w:eastAsia="Times New Roman" w:hAnsi="Arial" w:cs="Arial"/>
          <w:sz w:val="24"/>
          <w:szCs w:val="24"/>
          <w:u w:val="single"/>
          <w:lang w:eastAsia="ru-RU"/>
        </w:rPr>
        <w:t>Перечень документов, представляемых для участия</w:t>
      </w:r>
    </w:p>
    <w:p w:rsidR="004C1C2E" w:rsidRPr="0013200C" w:rsidRDefault="004C1C2E" w:rsidP="004C1C2E">
      <w:pPr>
        <w:spacing w:after="0" w:line="240" w:lineRule="auto"/>
        <w:jc w:val="center"/>
        <w:rPr>
          <w:rFonts w:ascii="Arial" w:eastAsia="Times New Roman" w:hAnsi="Arial" w:cs="Arial"/>
          <w:sz w:val="24"/>
          <w:szCs w:val="24"/>
          <w:u w:val="single"/>
          <w:lang w:eastAsia="ru-RU"/>
        </w:rPr>
      </w:pPr>
      <w:r w:rsidRPr="0013200C">
        <w:rPr>
          <w:rFonts w:ascii="Arial" w:eastAsia="Times New Roman" w:hAnsi="Arial" w:cs="Arial"/>
          <w:sz w:val="24"/>
          <w:szCs w:val="24"/>
          <w:u w:val="single"/>
          <w:lang w:eastAsia="ru-RU"/>
        </w:rPr>
        <w:t>в конкурсном отборе проектов</w:t>
      </w:r>
    </w:p>
    <w:p w:rsidR="004C1C2E" w:rsidRPr="0013200C" w:rsidRDefault="004C1C2E" w:rsidP="004C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4"/>
          <w:szCs w:val="24"/>
          <w:lang w:eastAsia="ru-RU"/>
        </w:rPr>
      </w:pPr>
    </w:p>
    <w:p w:rsidR="004C1C2E" w:rsidRPr="0013200C" w:rsidRDefault="006612EE" w:rsidP="004233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заявка (заявление)</w:t>
      </w:r>
      <w:r w:rsidR="004C1C2E" w:rsidRPr="0013200C">
        <w:rPr>
          <w:rFonts w:ascii="Arial" w:eastAsia="Times New Roman" w:hAnsi="Arial" w:cs="Arial"/>
          <w:sz w:val="24"/>
          <w:szCs w:val="24"/>
          <w:lang w:eastAsia="ru-RU"/>
        </w:rPr>
        <w:t xml:space="preserve"> на предоставление средств по установленной форме;</w:t>
      </w:r>
    </w:p>
    <w:p w:rsidR="004C1C2E" w:rsidRPr="0013200C" w:rsidRDefault="006612EE" w:rsidP="004233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технико-экономическое обоснование - документ, </w:t>
      </w:r>
      <w:r w:rsidR="004C1C2E" w:rsidRPr="0013200C">
        <w:rPr>
          <w:rFonts w:ascii="Arial" w:eastAsia="Times New Roman" w:hAnsi="Arial" w:cs="Arial"/>
          <w:sz w:val="24"/>
          <w:szCs w:val="24"/>
          <w:lang w:eastAsia="ru-RU"/>
        </w:rPr>
        <w:t>определяющий</w:t>
      </w:r>
    </w:p>
    <w:p w:rsidR="004C1C2E" w:rsidRPr="0013200C" w:rsidRDefault="006612EE" w:rsidP="004233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состав, содержание, финансово-экономические параметры (включая сопоставительную оценку затрат и результатов, эффективность использования, окупаемость </w:t>
      </w:r>
      <w:r w:rsidR="004C1C2E" w:rsidRPr="0013200C">
        <w:rPr>
          <w:rFonts w:ascii="Arial" w:eastAsia="Times New Roman" w:hAnsi="Arial" w:cs="Arial"/>
          <w:sz w:val="24"/>
          <w:szCs w:val="24"/>
          <w:lang w:eastAsia="ru-RU"/>
        </w:rPr>
        <w:t>вложений по проекту) технологии, способы,</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сроки и особенности реализации мероприятий по проекту;</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смета расходов;</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документы (сведения), подтверждающие наличие производственных и других помещений, необходимых для реализации проекта;</w:t>
      </w:r>
    </w:p>
    <w:p w:rsidR="004C1C2E" w:rsidRPr="0013200C" w:rsidRDefault="006612EE" w:rsidP="004233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перечень кредиторов и</w:t>
      </w:r>
      <w:r w:rsidR="004C1C2E" w:rsidRPr="0013200C">
        <w:rPr>
          <w:rFonts w:ascii="Arial" w:eastAsia="Times New Roman" w:hAnsi="Arial" w:cs="Arial"/>
          <w:sz w:val="24"/>
          <w:szCs w:val="24"/>
          <w:lang w:eastAsia="ru-RU"/>
        </w:rPr>
        <w:t xml:space="preserve"> должников с расшифровкой дебиторской и</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кредиторской задолженности;</w:t>
      </w:r>
    </w:p>
    <w:p w:rsidR="004C1C2E" w:rsidRPr="0013200C" w:rsidRDefault="006612EE" w:rsidP="004233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копии действующих</w:t>
      </w:r>
      <w:r w:rsidR="004C1C2E" w:rsidRPr="0013200C">
        <w:rPr>
          <w:rFonts w:ascii="Arial" w:eastAsia="Times New Roman" w:hAnsi="Arial" w:cs="Arial"/>
          <w:sz w:val="24"/>
          <w:szCs w:val="24"/>
          <w:lang w:eastAsia="ru-RU"/>
        </w:rPr>
        <w:t xml:space="preserve"> контрактов (договоров) и проекты контрактов</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(договоров), необходимых для реализации проекта;</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-копии необходимых для реализации проекта лицензий и разрешений;</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копии учредительных документов;</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докум</w:t>
      </w:r>
      <w:r w:rsidR="006612EE">
        <w:rPr>
          <w:rFonts w:ascii="Arial" w:eastAsia="Times New Roman" w:hAnsi="Arial" w:cs="Arial"/>
          <w:sz w:val="24"/>
          <w:szCs w:val="24"/>
          <w:lang w:eastAsia="ru-RU"/>
        </w:rPr>
        <w:t xml:space="preserve">енты о назначении руководителя и главного </w:t>
      </w:r>
      <w:r w:rsidRPr="0013200C">
        <w:rPr>
          <w:rFonts w:ascii="Arial" w:eastAsia="Times New Roman" w:hAnsi="Arial" w:cs="Arial"/>
          <w:sz w:val="24"/>
          <w:szCs w:val="24"/>
          <w:lang w:eastAsia="ru-RU"/>
        </w:rPr>
        <w:t>бухгалтера организации;</w:t>
      </w:r>
    </w:p>
    <w:p w:rsidR="004C1C2E" w:rsidRPr="0013200C" w:rsidRDefault="004C1C2E" w:rsidP="0042339E">
      <w:pPr>
        <w:spacing w:after="0" w:line="240" w:lineRule="auto"/>
        <w:ind w:firstLine="709"/>
        <w:jc w:val="both"/>
        <w:rPr>
          <w:rFonts w:ascii="Arial" w:eastAsia="Times New Roman" w:hAnsi="Arial" w:cs="Arial"/>
          <w:sz w:val="24"/>
          <w:szCs w:val="24"/>
          <w:lang w:eastAsia="ru-RU"/>
        </w:rPr>
      </w:pPr>
      <w:r w:rsidRPr="0013200C">
        <w:rPr>
          <w:rFonts w:ascii="Arial" w:eastAsia="Times New Roman" w:hAnsi="Arial" w:cs="Arial"/>
          <w:sz w:val="24"/>
          <w:szCs w:val="24"/>
          <w:lang w:eastAsia="ru-RU"/>
        </w:rPr>
        <w:t>- личная анкета руководителя организации;</w:t>
      </w:r>
    </w:p>
    <w:p w:rsidR="004C1C2E" w:rsidRPr="0013200C" w:rsidRDefault="004C1C2E" w:rsidP="0042339E">
      <w:pPr>
        <w:spacing w:after="0" w:line="240" w:lineRule="auto"/>
        <w:ind w:firstLine="709"/>
        <w:jc w:val="both"/>
        <w:textAlignment w:val="top"/>
        <w:rPr>
          <w:rFonts w:ascii="Arial" w:eastAsia="Times New Roman" w:hAnsi="Arial" w:cs="Arial"/>
          <w:sz w:val="24"/>
          <w:szCs w:val="24"/>
          <w:lang w:eastAsia="ru-RU"/>
        </w:rPr>
      </w:pPr>
      <w:r w:rsidRPr="0013200C">
        <w:rPr>
          <w:rFonts w:ascii="Arial" w:eastAsia="Times New Roman" w:hAnsi="Arial" w:cs="Arial"/>
          <w:sz w:val="24"/>
          <w:szCs w:val="24"/>
          <w:lang w:eastAsia="ru-RU"/>
        </w:rPr>
        <w:t>- справка о наличии и состоянии банковских счетов.</w:t>
      </w:r>
    </w:p>
    <w:p w:rsidR="004C1C2E" w:rsidRPr="0013200C" w:rsidRDefault="004C1C2E" w:rsidP="00956E09">
      <w:pPr>
        <w:spacing w:after="0" w:line="240" w:lineRule="auto"/>
        <w:jc w:val="center"/>
        <w:textAlignment w:val="top"/>
        <w:rPr>
          <w:rFonts w:ascii="Arial" w:eastAsia="Times New Roman" w:hAnsi="Arial" w:cs="Arial"/>
          <w:b/>
          <w:i/>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center"/>
        <w:textAlignment w:val="top"/>
        <w:rPr>
          <w:rFonts w:ascii="Arial" w:eastAsia="Times New Roman" w:hAnsi="Arial" w:cs="Arial"/>
          <w:color w:val="000000"/>
          <w:sz w:val="24"/>
          <w:szCs w:val="24"/>
          <w:u w:val="single"/>
          <w:lang w:eastAsia="ru-RU"/>
        </w:rPr>
      </w:pPr>
      <w:r w:rsidRPr="0013200C">
        <w:rPr>
          <w:rFonts w:ascii="Arial" w:eastAsia="Times New Roman" w:hAnsi="Arial" w:cs="Arial"/>
          <w:color w:val="000000"/>
          <w:sz w:val="24"/>
          <w:szCs w:val="24"/>
          <w:u w:val="single"/>
          <w:lang w:eastAsia="ru-RU"/>
        </w:rPr>
        <w:t>ПЕРЕЧЕНЬ</w:t>
      </w:r>
    </w:p>
    <w:p w:rsidR="009615CA" w:rsidRPr="0013200C" w:rsidRDefault="009615CA" w:rsidP="009615CA">
      <w:pPr>
        <w:spacing w:after="0" w:line="240" w:lineRule="auto"/>
        <w:jc w:val="center"/>
        <w:textAlignment w:val="top"/>
        <w:rPr>
          <w:rFonts w:ascii="Arial" w:eastAsia="Times New Roman" w:hAnsi="Arial" w:cs="Arial"/>
          <w:color w:val="000000"/>
          <w:sz w:val="24"/>
          <w:szCs w:val="24"/>
          <w:u w:val="single"/>
          <w:lang w:eastAsia="ru-RU"/>
        </w:rPr>
      </w:pPr>
      <w:r w:rsidRPr="0013200C">
        <w:rPr>
          <w:rFonts w:ascii="Arial" w:eastAsia="Times New Roman" w:hAnsi="Arial" w:cs="Arial"/>
          <w:color w:val="000000"/>
          <w:sz w:val="24"/>
          <w:szCs w:val="24"/>
          <w:u w:val="single"/>
          <w:lang w:eastAsia="ru-RU"/>
        </w:rPr>
        <w:t>документов, прилагаемых к заявке на получение муниципальной услуги по виду финансовой поддержки: субсидирование части расходов субъектов малого предпринимательства, связанных с началом предпринимательской деятельности (гранты)</w:t>
      </w: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p>
    <w:p w:rsidR="009615CA" w:rsidRPr="0013200C" w:rsidRDefault="009615CA" w:rsidP="009615CA">
      <w:pPr>
        <w:spacing w:after="0" w:line="240" w:lineRule="auto"/>
        <w:jc w:val="both"/>
        <w:textAlignment w:val="top"/>
        <w:rPr>
          <w:rFonts w:ascii="Arial" w:eastAsia="Times New Roman" w:hAnsi="Arial" w:cs="Arial"/>
          <w:color w:val="000000"/>
          <w:sz w:val="24"/>
          <w:szCs w:val="24"/>
          <w:lang w:eastAsia="ru-RU"/>
        </w:rPr>
      </w:pPr>
      <w:r w:rsidRPr="0013200C">
        <w:rPr>
          <w:rFonts w:ascii="Arial" w:eastAsia="Times New Roman" w:hAnsi="Arial" w:cs="Arial"/>
          <w:color w:val="000000"/>
          <w:sz w:val="24"/>
          <w:szCs w:val="24"/>
          <w:lang w:eastAsia="ru-RU"/>
        </w:rPr>
        <w:lastRenderedPageBreak/>
        <w:t xml:space="preserve">Копия документа о прохождении руководителем субъекта малого предпринимательства краткосрочного </w:t>
      </w:r>
      <w:proofErr w:type="gramStart"/>
      <w:r w:rsidRPr="0013200C">
        <w:rPr>
          <w:rFonts w:ascii="Arial" w:eastAsia="Times New Roman" w:hAnsi="Arial" w:cs="Arial"/>
          <w:color w:val="000000"/>
          <w:sz w:val="24"/>
          <w:szCs w:val="24"/>
          <w:lang w:eastAsia="ru-RU"/>
        </w:rPr>
        <w:t>обучения по программе</w:t>
      </w:r>
      <w:proofErr w:type="gramEnd"/>
      <w:r w:rsidRPr="0013200C">
        <w:rPr>
          <w:rFonts w:ascii="Arial" w:eastAsia="Times New Roman" w:hAnsi="Arial" w:cs="Arial"/>
          <w:color w:val="000000"/>
          <w:sz w:val="24"/>
          <w:szCs w:val="24"/>
          <w:lang w:eastAsia="ru-RU"/>
        </w:rPr>
        <w:t>, связанной с осуществлением предпринимательской деятельности, продолжительностью не менее 72 часов, либо копия документа, подтверждающего включение в список претендентов на прохождение обучения согласно графика проведения обучения в текущем году.</w:t>
      </w:r>
    </w:p>
    <w:p w:rsidR="002474D2" w:rsidRPr="0013200C" w:rsidRDefault="002474D2" w:rsidP="002474D2">
      <w:pPr>
        <w:spacing w:line="240" w:lineRule="auto"/>
        <w:contextualSpacing/>
        <w:rPr>
          <w:rFonts w:ascii="Arial" w:hAnsi="Arial" w:cs="Arial"/>
          <w:sz w:val="24"/>
          <w:szCs w:val="24"/>
        </w:rPr>
      </w:pPr>
    </w:p>
    <w:sectPr w:rsidR="002474D2" w:rsidRPr="0013200C" w:rsidSect="0013200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615CA"/>
    <w:rsid w:val="00004D07"/>
    <w:rsid w:val="00025552"/>
    <w:rsid w:val="00034A4A"/>
    <w:rsid w:val="00035130"/>
    <w:rsid w:val="000359EB"/>
    <w:rsid w:val="000435F3"/>
    <w:rsid w:val="00053E86"/>
    <w:rsid w:val="00056342"/>
    <w:rsid w:val="000659A0"/>
    <w:rsid w:val="00097CC4"/>
    <w:rsid w:val="000A0A34"/>
    <w:rsid w:val="000B75E2"/>
    <w:rsid w:val="0011097D"/>
    <w:rsid w:val="0011510C"/>
    <w:rsid w:val="00117CC4"/>
    <w:rsid w:val="00124368"/>
    <w:rsid w:val="0013200C"/>
    <w:rsid w:val="0017591D"/>
    <w:rsid w:val="00177964"/>
    <w:rsid w:val="001D4778"/>
    <w:rsid w:val="001D5BAA"/>
    <w:rsid w:val="001E07FA"/>
    <w:rsid w:val="00217A53"/>
    <w:rsid w:val="0023243F"/>
    <w:rsid w:val="0024687A"/>
    <w:rsid w:val="002474D2"/>
    <w:rsid w:val="00283AC1"/>
    <w:rsid w:val="002A6017"/>
    <w:rsid w:val="002B1C20"/>
    <w:rsid w:val="002B6092"/>
    <w:rsid w:val="002C3057"/>
    <w:rsid w:val="002E2F5A"/>
    <w:rsid w:val="003145D0"/>
    <w:rsid w:val="00316EA8"/>
    <w:rsid w:val="0032045D"/>
    <w:rsid w:val="003312C3"/>
    <w:rsid w:val="0034500B"/>
    <w:rsid w:val="00353AE9"/>
    <w:rsid w:val="0035561A"/>
    <w:rsid w:val="003978CC"/>
    <w:rsid w:val="00405E47"/>
    <w:rsid w:val="0042339E"/>
    <w:rsid w:val="00434B11"/>
    <w:rsid w:val="00437285"/>
    <w:rsid w:val="00460AB7"/>
    <w:rsid w:val="004A4648"/>
    <w:rsid w:val="004C1C2E"/>
    <w:rsid w:val="004D40AD"/>
    <w:rsid w:val="004E0E7E"/>
    <w:rsid w:val="004E4446"/>
    <w:rsid w:val="004E4954"/>
    <w:rsid w:val="004F6BA8"/>
    <w:rsid w:val="00505812"/>
    <w:rsid w:val="005069C7"/>
    <w:rsid w:val="00512B3F"/>
    <w:rsid w:val="00536FF2"/>
    <w:rsid w:val="00545761"/>
    <w:rsid w:val="00551B4D"/>
    <w:rsid w:val="00556E22"/>
    <w:rsid w:val="00567FE2"/>
    <w:rsid w:val="00587A85"/>
    <w:rsid w:val="00592CF7"/>
    <w:rsid w:val="005B3631"/>
    <w:rsid w:val="005E5D67"/>
    <w:rsid w:val="005F3332"/>
    <w:rsid w:val="006105E8"/>
    <w:rsid w:val="006160A6"/>
    <w:rsid w:val="006210E8"/>
    <w:rsid w:val="00621600"/>
    <w:rsid w:val="00626ED2"/>
    <w:rsid w:val="00627C50"/>
    <w:rsid w:val="006313E0"/>
    <w:rsid w:val="006435B8"/>
    <w:rsid w:val="00660D73"/>
    <w:rsid w:val="006612EE"/>
    <w:rsid w:val="00662FBF"/>
    <w:rsid w:val="006643BB"/>
    <w:rsid w:val="00672ADE"/>
    <w:rsid w:val="0069217C"/>
    <w:rsid w:val="006D743A"/>
    <w:rsid w:val="006F6E5C"/>
    <w:rsid w:val="007040C3"/>
    <w:rsid w:val="00722788"/>
    <w:rsid w:val="00725AAC"/>
    <w:rsid w:val="0074642D"/>
    <w:rsid w:val="007464E9"/>
    <w:rsid w:val="0075569C"/>
    <w:rsid w:val="007556FE"/>
    <w:rsid w:val="007745F7"/>
    <w:rsid w:val="0078752F"/>
    <w:rsid w:val="00791601"/>
    <w:rsid w:val="00795A9C"/>
    <w:rsid w:val="00796756"/>
    <w:rsid w:val="007C1C26"/>
    <w:rsid w:val="007E5900"/>
    <w:rsid w:val="008308E5"/>
    <w:rsid w:val="00841367"/>
    <w:rsid w:val="00841DC9"/>
    <w:rsid w:val="00845A36"/>
    <w:rsid w:val="008718E5"/>
    <w:rsid w:val="00877D07"/>
    <w:rsid w:val="00883273"/>
    <w:rsid w:val="00893847"/>
    <w:rsid w:val="008A507D"/>
    <w:rsid w:val="008A6BE0"/>
    <w:rsid w:val="008B7955"/>
    <w:rsid w:val="008D0BA9"/>
    <w:rsid w:val="008F6E48"/>
    <w:rsid w:val="0090248A"/>
    <w:rsid w:val="00903DE0"/>
    <w:rsid w:val="009107FE"/>
    <w:rsid w:val="009252AE"/>
    <w:rsid w:val="00956E09"/>
    <w:rsid w:val="009615CA"/>
    <w:rsid w:val="00976879"/>
    <w:rsid w:val="00977F5C"/>
    <w:rsid w:val="00982C0F"/>
    <w:rsid w:val="00993704"/>
    <w:rsid w:val="00995040"/>
    <w:rsid w:val="009B7F65"/>
    <w:rsid w:val="009E006A"/>
    <w:rsid w:val="009F0D53"/>
    <w:rsid w:val="00A03CF5"/>
    <w:rsid w:val="00A1089E"/>
    <w:rsid w:val="00A1498A"/>
    <w:rsid w:val="00A33ADB"/>
    <w:rsid w:val="00A44000"/>
    <w:rsid w:val="00A44BCC"/>
    <w:rsid w:val="00A5478D"/>
    <w:rsid w:val="00A6090E"/>
    <w:rsid w:val="00A73B5A"/>
    <w:rsid w:val="00A90831"/>
    <w:rsid w:val="00AA4107"/>
    <w:rsid w:val="00AD26B6"/>
    <w:rsid w:val="00AD40A0"/>
    <w:rsid w:val="00AD4697"/>
    <w:rsid w:val="00AE48D2"/>
    <w:rsid w:val="00AF2022"/>
    <w:rsid w:val="00AF2C73"/>
    <w:rsid w:val="00AF68D4"/>
    <w:rsid w:val="00B00FF4"/>
    <w:rsid w:val="00B46473"/>
    <w:rsid w:val="00B72CC5"/>
    <w:rsid w:val="00B87AB6"/>
    <w:rsid w:val="00B9082C"/>
    <w:rsid w:val="00B912AE"/>
    <w:rsid w:val="00B9442F"/>
    <w:rsid w:val="00BA5AC6"/>
    <w:rsid w:val="00BB5E62"/>
    <w:rsid w:val="00BD15DB"/>
    <w:rsid w:val="00C1068E"/>
    <w:rsid w:val="00C13311"/>
    <w:rsid w:val="00C324B9"/>
    <w:rsid w:val="00C34D1D"/>
    <w:rsid w:val="00C573E9"/>
    <w:rsid w:val="00C8033F"/>
    <w:rsid w:val="00C86C0A"/>
    <w:rsid w:val="00C9103B"/>
    <w:rsid w:val="00C926B7"/>
    <w:rsid w:val="00CC6CC3"/>
    <w:rsid w:val="00D057BF"/>
    <w:rsid w:val="00D60B35"/>
    <w:rsid w:val="00D83673"/>
    <w:rsid w:val="00DE5926"/>
    <w:rsid w:val="00E02793"/>
    <w:rsid w:val="00E07C0D"/>
    <w:rsid w:val="00E255E0"/>
    <w:rsid w:val="00E40D33"/>
    <w:rsid w:val="00E45537"/>
    <w:rsid w:val="00E46B85"/>
    <w:rsid w:val="00E86498"/>
    <w:rsid w:val="00EA21F5"/>
    <w:rsid w:val="00EA5452"/>
    <w:rsid w:val="00EC2E19"/>
    <w:rsid w:val="00ED44E9"/>
    <w:rsid w:val="00ED6A78"/>
    <w:rsid w:val="00EF0EE1"/>
    <w:rsid w:val="00EF2BCE"/>
    <w:rsid w:val="00F00DFF"/>
    <w:rsid w:val="00F21204"/>
    <w:rsid w:val="00F659AE"/>
    <w:rsid w:val="00F6696C"/>
    <w:rsid w:val="00F879A6"/>
    <w:rsid w:val="00FB36CB"/>
    <w:rsid w:val="00FB56D4"/>
    <w:rsid w:val="00FB57DA"/>
    <w:rsid w:val="00FC4535"/>
    <w:rsid w:val="00FC47B0"/>
    <w:rsid w:val="00FD04CA"/>
    <w:rsid w:val="00FD4B57"/>
    <w:rsid w:val="00FD4F8E"/>
    <w:rsid w:val="00FE343A"/>
    <w:rsid w:val="00FE3EDE"/>
    <w:rsid w:val="00FE497F"/>
    <w:rsid w:val="00FF0418"/>
    <w:rsid w:val="00FF17BF"/>
    <w:rsid w:val="00FF4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06A"/>
    <w:rPr>
      <w:rFonts w:ascii="Tahoma" w:hAnsi="Tahoma" w:cs="Tahoma"/>
      <w:sz w:val="16"/>
      <w:szCs w:val="16"/>
    </w:rPr>
  </w:style>
  <w:style w:type="character" w:customStyle="1" w:styleId="a5">
    <w:name w:val="Основной текст Знак"/>
    <w:link w:val="a6"/>
    <w:uiPriority w:val="99"/>
    <w:locked/>
    <w:rsid w:val="00FF4D45"/>
    <w:rPr>
      <w:sz w:val="24"/>
    </w:rPr>
  </w:style>
  <w:style w:type="paragraph" w:styleId="a6">
    <w:name w:val="Body Text"/>
    <w:basedOn w:val="a"/>
    <w:link w:val="a5"/>
    <w:uiPriority w:val="99"/>
    <w:rsid w:val="00FF4D45"/>
    <w:pPr>
      <w:widowControl w:val="0"/>
      <w:suppressAutoHyphens/>
      <w:spacing w:after="283" w:line="240" w:lineRule="auto"/>
    </w:pPr>
    <w:rPr>
      <w:sz w:val="24"/>
    </w:rPr>
  </w:style>
  <w:style w:type="character" w:customStyle="1" w:styleId="1">
    <w:name w:val="Основной текст Знак1"/>
    <w:basedOn w:val="a0"/>
    <w:link w:val="a6"/>
    <w:uiPriority w:val="99"/>
    <w:semiHidden/>
    <w:rsid w:val="00FF4D45"/>
  </w:style>
  <w:style w:type="paragraph" w:customStyle="1" w:styleId="ConsPlusNormal">
    <w:name w:val="ConsPlusNormal"/>
    <w:rsid w:val="00AF2C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
    <w:name w:val="Основной текст (2)_"/>
    <w:basedOn w:val="a0"/>
    <w:link w:val="20"/>
    <w:rsid w:val="008308E5"/>
    <w:rPr>
      <w:rFonts w:ascii="Times New Roman" w:eastAsia="Times New Roman" w:hAnsi="Times New Roman" w:cs="Times New Roman"/>
      <w:b/>
      <w:bCs/>
      <w:spacing w:val="4"/>
      <w:sz w:val="21"/>
      <w:szCs w:val="21"/>
      <w:shd w:val="clear" w:color="auto" w:fill="FFFFFF"/>
    </w:rPr>
  </w:style>
  <w:style w:type="character" w:customStyle="1" w:styleId="3">
    <w:name w:val="Основной текст (3)_"/>
    <w:basedOn w:val="a0"/>
    <w:link w:val="30"/>
    <w:rsid w:val="008308E5"/>
    <w:rPr>
      <w:rFonts w:ascii="Times New Roman" w:eastAsia="Times New Roman" w:hAnsi="Times New Roman" w:cs="Times New Roman"/>
      <w:b/>
      <w:bCs/>
      <w:spacing w:val="7"/>
      <w:shd w:val="clear" w:color="auto" w:fill="FFFFFF"/>
    </w:rPr>
  </w:style>
  <w:style w:type="character" w:customStyle="1" w:styleId="a7">
    <w:name w:val="Основной текст_"/>
    <w:basedOn w:val="a0"/>
    <w:link w:val="10"/>
    <w:rsid w:val="008308E5"/>
    <w:rPr>
      <w:rFonts w:ascii="Times New Roman" w:eastAsia="Times New Roman" w:hAnsi="Times New Roman" w:cs="Times New Roman"/>
      <w:spacing w:val="3"/>
      <w:sz w:val="25"/>
      <w:szCs w:val="25"/>
      <w:shd w:val="clear" w:color="auto" w:fill="FFFFFF"/>
    </w:rPr>
  </w:style>
  <w:style w:type="paragraph" w:customStyle="1" w:styleId="20">
    <w:name w:val="Основной текст (2)"/>
    <w:basedOn w:val="a"/>
    <w:link w:val="2"/>
    <w:rsid w:val="008308E5"/>
    <w:pPr>
      <w:widowControl w:val="0"/>
      <w:shd w:val="clear" w:color="auto" w:fill="FFFFFF"/>
      <w:spacing w:after="0" w:line="274" w:lineRule="exact"/>
      <w:jc w:val="center"/>
    </w:pPr>
    <w:rPr>
      <w:rFonts w:ascii="Times New Roman" w:eastAsia="Times New Roman" w:hAnsi="Times New Roman" w:cs="Times New Roman"/>
      <w:b/>
      <w:bCs/>
      <w:spacing w:val="4"/>
      <w:sz w:val="21"/>
      <w:szCs w:val="21"/>
    </w:rPr>
  </w:style>
  <w:style w:type="paragraph" w:customStyle="1" w:styleId="30">
    <w:name w:val="Основной текст (3)"/>
    <w:basedOn w:val="a"/>
    <w:link w:val="3"/>
    <w:rsid w:val="008308E5"/>
    <w:pPr>
      <w:widowControl w:val="0"/>
      <w:shd w:val="clear" w:color="auto" w:fill="FFFFFF"/>
      <w:spacing w:before="600" w:after="0" w:line="0" w:lineRule="atLeast"/>
      <w:jc w:val="center"/>
    </w:pPr>
    <w:rPr>
      <w:rFonts w:ascii="Times New Roman" w:eastAsia="Times New Roman" w:hAnsi="Times New Roman" w:cs="Times New Roman"/>
      <w:b/>
      <w:bCs/>
      <w:spacing w:val="7"/>
    </w:rPr>
  </w:style>
  <w:style w:type="paragraph" w:customStyle="1" w:styleId="10">
    <w:name w:val="Основной текст1"/>
    <w:basedOn w:val="a"/>
    <w:link w:val="a7"/>
    <w:rsid w:val="008308E5"/>
    <w:pPr>
      <w:widowControl w:val="0"/>
      <w:shd w:val="clear" w:color="auto" w:fill="FFFFFF"/>
      <w:spacing w:after="0" w:line="0" w:lineRule="atLeast"/>
    </w:pPr>
    <w:rPr>
      <w:rFonts w:ascii="Times New Roman" w:eastAsia="Times New Roman" w:hAnsi="Times New Roman" w:cs="Times New Roman"/>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6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2746;fld=134;dst=100056"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lolita</dc:creator>
  <cp:lastModifiedBy>ELEKTRon</cp:lastModifiedBy>
  <cp:revision>8</cp:revision>
  <cp:lastPrinted>2020-01-28T05:29:00Z</cp:lastPrinted>
  <dcterms:created xsi:type="dcterms:W3CDTF">2022-05-26T12:39:00Z</dcterms:created>
  <dcterms:modified xsi:type="dcterms:W3CDTF">2022-05-27T06:20:00Z</dcterms:modified>
</cp:coreProperties>
</file>